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3" w:type="dxa"/>
        <w:tblCellMar>
          <w:left w:w="0" w:type="dxa"/>
          <w:right w:w="0" w:type="dxa"/>
        </w:tblCellMar>
        <w:tblLook w:val="04A0"/>
      </w:tblPr>
      <w:tblGrid>
        <w:gridCol w:w="1425"/>
        <w:gridCol w:w="1157"/>
        <w:gridCol w:w="990"/>
        <w:gridCol w:w="947"/>
        <w:gridCol w:w="1210"/>
        <w:gridCol w:w="1016"/>
        <w:gridCol w:w="1488"/>
      </w:tblGrid>
      <w:tr w:rsidR="0099162F" w:rsidRPr="0099162F" w:rsidTr="00102B47">
        <w:trPr>
          <w:trHeight w:val="897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bCs/>
                <w:sz w:val="24"/>
                <w:szCs w:val="24"/>
              </w:rPr>
              <w:t>Падежи</w:t>
            </w:r>
          </w:p>
        </w:tc>
        <w:tc>
          <w:tcPr>
            <w:tcW w:w="3093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jc w:val="center"/>
              <w:rPr>
                <w:b/>
                <w:sz w:val="24"/>
                <w:szCs w:val="24"/>
              </w:rPr>
            </w:pPr>
            <w:r w:rsidRPr="00102B47">
              <w:rPr>
                <w:b/>
                <w:bCs/>
                <w:sz w:val="24"/>
                <w:szCs w:val="24"/>
              </w:rPr>
              <w:t>Склонение</w:t>
            </w:r>
          </w:p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sz w:val="24"/>
                <w:szCs w:val="24"/>
              </w:rPr>
              <w:t>1-е              2-е           3-е</w:t>
            </w:r>
          </w:p>
        </w:tc>
        <w:tc>
          <w:tcPr>
            <w:tcW w:w="3714" w:type="dxa"/>
            <w:gridSpan w:val="3"/>
            <w:tcBorders>
              <w:top w:val="outset" w:sz="6" w:space="0" w:color="auto"/>
              <w:left w:val="in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2B47" w:rsidRDefault="0099162F" w:rsidP="0099162F">
            <w:pPr>
              <w:rPr>
                <w:b/>
                <w:bCs/>
                <w:sz w:val="24"/>
                <w:szCs w:val="24"/>
              </w:rPr>
            </w:pPr>
            <w:r w:rsidRPr="00102B47">
              <w:rPr>
                <w:b/>
                <w:bCs/>
                <w:sz w:val="24"/>
                <w:szCs w:val="24"/>
              </w:rPr>
              <w:t xml:space="preserve">Существительные </w:t>
            </w:r>
            <w:proofErr w:type="gramStart"/>
            <w:r w:rsidRPr="00102B47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102B47">
              <w:rPr>
                <w:b/>
                <w:bCs/>
                <w:sz w:val="24"/>
                <w:szCs w:val="24"/>
              </w:rPr>
              <w:t xml:space="preserve">   </w:t>
            </w:r>
          </w:p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102B47">
              <w:rPr>
                <w:b/>
                <w:sz w:val="24"/>
                <w:szCs w:val="24"/>
              </w:rPr>
              <w:t>ия</w:t>
            </w:r>
            <w:proofErr w:type="spellEnd"/>
            <w:r w:rsidRPr="00102B47">
              <w:rPr>
                <w:b/>
                <w:sz w:val="24"/>
                <w:szCs w:val="24"/>
              </w:rPr>
              <w:t xml:space="preserve">      </w:t>
            </w:r>
            <w:r w:rsidR="00102B47">
              <w:rPr>
                <w:b/>
                <w:sz w:val="24"/>
                <w:szCs w:val="24"/>
              </w:rPr>
              <w:t xml:space="preserve">     </w:t>
            </w:r>
            <w:r w:rsidRPr="00102B47"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Pr="00102B47">
              <w:rPr>
                <w:b/>
                <w:sz w:val="24"/>
                <w:szCs w:val="24"/>
              </w:rPr>
              <w:t>-</w:t>
            </w:r>
            <w:proofErr w:type="spellStart"/>
            <w:r w:rsidRPr="00102B47">
              <w:rPr>
                <w:b/>
                <w:sz w:val="24"/>
                <w:szCs w:val="24"/>
              </w:rPr>
              <w:t>и</w:t>
            </w:r>
            <w:proofErr w:type="gramEnd"/>
            <w:r w:rsidRPr="00102B47">
              <w:rPr>
                <w:b/>
                <w:sz w:val="24"/>
                <w:szCs w:val="24"/>
              </w:rPr>
              <w:t>й</w:t>
            </w:r>
            <w:proofErr w:type="spellEnd"/>
            <w:r w:rsidRPr="00102B47">
              <w:rPr>
                <w:b/>
                <w:sz w:val="24"/>
                <w:szCs w:val="24"/>
              </w:rPr>
              <w:t xml:space="preserve">      </w:t>
            </w:r>
            <w:r w:rsidR="00102B47">
              <w:rPr>
                <w:b/>
                <w:sz w:val="24"/>
                <w:szCs w:val="24"/>
              </w:rPr>
              <w:t xml:space="preserve">        </w:t>
            </w:r>
            <w:r w:rsidRPr="00102B47">
              <w:rPr>
                <w:b/>
                <w:sz w:val="24"/>
                <w:szCs w:val="24"/>
              </w:rPr>
              <w:t xml:space="preserve">  -</w:t>
            </w:r>
            <w:proofErr w:type="spellStart"/>
            <w:r w:rsidRPr="00102B47">
              <w:rPr>
                <w:b/>
                <w:sz w:val="24"/>
                <w:szCs w:val="24"/>
              </w:rPr>
              <w:t>ие</w:t>
            </w:r>
            <w:proofErr w:type="spellEnd"/>
            <w:r w:rsidRPr="00102B47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9162F" w:rsidRPr="0099162F" w:rsidTr="00102B47">
        <w:trPr>
          <w:trHeight w:val="953"/>
        </w:trPr>
        <w:tc>
          <w:tcPr>
            <w:tcW w:w="142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sz w:val="24"/>
                <w:szCs w:val="24"/>
              </w:rPr>
              <w:t>Р.п.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99162F" w:rsidRDefault="0099162F" w:rsidP="0099162F">
            <w:r w:rsidRPr="0099162F">
              <w:t>-</w:t>
            </w:r>
          </w:p>
        </w:tc>
      </w:tr>
      <w:tr w:rsidR="0099162F" w:rsidRPr="0099162F" w:rsidTr="00102B47">
        <w:trPr>
          <w:trHeight w:val="932"/>
        </w:trPr>
        <w:tc>
          <w:tcPr>
            <w:tcW w:w="142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sz w:val="24"/>
                <w:szCs w:val="24"/>
              </w:rPr>
              <w:t>Д.п.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99162F" w:rsidRDefault="0099162F" w:rsidP="0099162F">
            <w:r w:rsidRPr="0099162F">
              <w:t>-</w:t>
            </w:r>
          </w:p>
        </w:tc>
      </w:tr>
      <w:tr w:rsidR="0099162F" w:rsidRPr="0099162F" w:rsidTr="00102B47">
        <w:trPr>
          <w:trHeight w:val="932"/>
        </w:trPr>
        <w:tc>
          <w:tcPr>
            <w:tcW w:w="1425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0938" w:rsidRPr="00102B47" w:rsidRDefault="0099162F" w:rsidP="0099162F">
            <w:pPr>
              <w:rPr>
                <w:b/>
                <w:sz w:val="24"/>
                <w:szCs w:val="24"/>
              </w:rPr>
            </w:pPr>
            <w:r w:rsidRPr="00102B47">
              <w:rPr>
                <w:b/>
                <w:sz w:val="24"/>
                <w:szCs w:val="24"/>
              </w:rPr>
              <w:t>П.п.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in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102B47" w:rsidRDefault="0099162F" w:rsidP="0099162F">
            <w:pPr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162F" w:rsidRPr="0099162F" w:rsidRDefault="0099162F" w:rsidP="0099162F"/>
        </w:tc>
      </w:tr>
    </w:tbl>
    <w:tbl>
      <w:tblPr>
        <w:tblStyle w:val="a5"/>
        <w:tblW w:w="0" w:type="auto"/>
        <w:tblInd w:w="0" w:type="dxa"/>
        <w:tblLook w:val="04A0"/>
      </w:tblPr>
      <w:tblGrid>
        <w:gridCol w:w="9511"/>
      </w:tblGrid>
      <w:tr w:rsidR="00A50C5F" w:rsidTr="00A50C5F">
        <w:trPr>
          <w:trHeight w:val="988"/>
        </w:trPr>
        <w:tc>
          <w:tcPr>
            <w:tcW w:w="9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C5F" w:rsidRDefault="00A50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Бремя</w:t>
            </w:r>
            <w:r>
              <w:rPr>
                <w:sz w:val="28"/>
                <w:szCs w:val="28"/>
                <w:u w:val="single"/>
              </w:rPr>
              <w:t>,</w:t>
            </w:r>
            <w:proofErr w:type="gramStart"/>
            <w:r>
              <w:rPr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вымя, знамя</w:t>
            </w:r>
            <w:r>
              <w:rPr>
                <w:sz w:val="28"/>
                <w:szCs w:val="28"/>
                <w:u w:val="single"/>
              </w:rPr>
              <w:t xml:space="preserve">,                         </w:t>
            </w:r>
            <w:r>
              <w:rPr>
                <w:sz w:val="28"/>
                <w:szCs w:val="28"/>
              </w:rPr>
              <w:t xml:space="preserve"> , пламя, племя</w:t>
            </w:r>
            <w:r>
              <w:rPr>
                <w:sz w:val="28"/>
                <w:szCs w:val="28"/>
                <w:u w:val="single"/>
              </w:rPr>
              <w:t xml:space="preserve">,                         </w:t>
            </w:r>
            <w:r>
              <w:rPr>
                <w:sz w:val="28"/>
                <w:szCs w:val="28"/>
              </w:rPr>
              <w:t xml:space="preserve">,  стремя, темя и существительное </w:t>
            </w:r>
            <w:r>
              <w:rPr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рода </w:t>
            </w:r>
            <w:r>
              <w:rPr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– это </w:t>
            </w:r>
            <w:r>
              <w:rPr>
                <w:b/>
                <w:sz w:val="28"/>
                <w:szCs w:val="28"/>
              </w:rPr>
              <w:t xml:space="preserve">разносклоняемые </w:t>
            </w:r>
            <w:r>
              <w:rPr>
                <w:sz w:val="28"/>
                <w:szCs w:val="28"/>
              </w:rPr>
              <w:t xml:space="preserve">  существительные.  Их всего </w:t>
            </w:r>
            <w:r>
              <w:rPr>
                <w:i/>
                <w:sz w:val="28"/>
                <w:szCs w:val="28"/>
              </w:rPr>
              <w:t>(сколько?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</w:rPr>
              <w:t>и ещё слово</w:t>
            </w:r>
            <w:proofErr w:type="gramStart"/>
            <w:r>
              <w:rPr>
                <w:sz w:val="28"/>
                <w:szCs w:val="28"/>
                <w:u w:val="single"/>
              </w:rPr>
              <w:t xml:space="preserve">                              .</w:t>
            </w:r>
            <w:proofErr w:type="gramEnd"/>
          </w:p>
          <w:p w:rsidR="00A50C5F" w:rsidRDefault="00A50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Нужно помнить, что при изменении по падежам к корню добавляется суффикс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50C5F" w:rsidRDefault="00A50C5F">
            <w:pPr>
              <w:rPr>
                <w:sz w:val="28"/>
                <w:szCs w:val="28"/>
              </w:rPr>
            </w:pPr>
          </w:p>
        </w:tc>
      </w:tr>
      <w:tr w:rsidR="00A50C5F" w:rsidTr="00A50C5F">
        <w:tc>
          <w:tcPr>
            <w:tcW w:w="9511" w:type="dxa"/>
          </w:tcPr>
          <w:p w:rsidR="00A50C5F" w:rsidRPr="00CB09CC" w:rsidRDefault="00A50C5F" w:rsidP="00503FA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Про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склоняйте  существительное ЗНАМЯ 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по образцу:</w:t>
            </w:r>
          </w:p>
          <w:p w:rsidR="00A50C5F" w:rsidRPr="00CB09CC" w:rsidRDefault="00A50C5F" w:rsidP="00503FA5">
            <w:pPr>
              <w:tabs>
                <w:tab w:val="left" w:pos="2637"/>
              </w:tabs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И.п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.       </w:t>
            </w:r>
            <w:r w:rsidRPr="00CB09CC">
              <w:rPr>
                <w:rFonts w:ascii="Times New Roman" w:hAnsi="Times New Roman" w:cs="Times New Roman"/>
                <w:i/>
                <w:sz w:val="32"/>
                <w:szCs w:val="32"/>
              </w:rPr>
              <w:t>стрем</w:t>
            </w:r>
            <w:r w:rsidRPr="00B00DAA">
              <w:rPr>
                <w:rFonts w:ascii="Times New Roman" w:hAnsi="Times New Roman" w:cs="Times New Roman"/>
                <w:i/>
                <w:sz w:val="32"/>
                <w:szCs w:val="32"/>
              </w:rPr>
              <w:t>я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И.п.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знамя</w:t>
            </w:r>
          </w:p>
          <w:p w:rsidR="00A50C5F" w:rsidRPr="00CB09CC" w:rsidRDefault="00A50C5F" w:rsidP="00503FA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Р.п.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CB09CC">
              <w:rPr>
                <w:rFonts w:ascii="Times New Roman" w:hAnsi="Times New Roman" w:cs="Times New Roman"/>
                <w:i/>
                <w:sz w:val="32"/>
                <w:szCs w:val="32"/>
              </w:rPr>
              <w:t>стремени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               </w:t>
            </w: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Р.п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50C5F" w:rsidRPr="00CB09CC" w:rsidRDefault="00A50C5F" w:rsidP="00503FA5">
            <w:pPr>
              <w:tabs>
                <w:tab w:val="left" w:pos="2620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Д.п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.       </w:t>
            </w:r>
            <w:r w:rsidRPr="00CB09CC">
              <w:rPr>
                <w:rFonts w:ascii="Times New Roman" w:hAnsi="Times New Roman" w:cs="Times New Roman"/>
                <w:i/>
                <w:sz w:val="32"/>
                <w:szCs w:val="32"/>
              </w:rPr>
              <w:t>стремени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Д.п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50C5F" w:rsidRPr="00CB09CC" w:rsidRDefault="00A50C5F" w:rsidP="00503FA5">
            <w:pPr>
              <w:tabs>
                <w:tab w:val="left" w:pos="2620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В.п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.       </w:t>
            </w:r>
            <w:r w:rsidRPr="00CB09CC">
              <w:rPr>
                <w:rFonts w:ascii="Times New Roman" w:hAnsi="Times New Roman" w:cs="Times New Roman"/>
                <w:i/>
                <w:sz w:val="32"/>
                <w:szCs w:val="32"/>
              </w:rPr>
              <w:t>стремя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В.п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50C5F" w:rsidRPr="00CB09CC" w:rsidRDefault="00A50C5F" w:rsidP="00503FA5">
            <w:pPr>
              <w:tabs>
                <w:tab w:val="left" w:pos="2620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Т.п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.       </w:t>
            </w:r>
            <w:r w:rsidRPr="00CB09CC">
              <w:rPr>
                <w:rFonts w:ascii="Times New Roman" w:hAnsi="Times New Roman" w:cs="Times New Roman"/>
                <w:i/>
                <w:sz w:val="32"/>
                <w:szCs w:val="32"/>
              </w:rPr>
              <w:t>стременем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Т.п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50C5F" w:rsidRPr="00CB09CC" w:rsidRDefault="00A50C5F" w:rsidP="00503FA5">
            <w:pPr>
              <w:tabs>
                <w:tab w:val="left" w:pos="2620"/>
              </w:tabs>
              <w:spacing w:line="360" w:lineRule="auto"/>
            </w:pP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П.п.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CB09CC">
              <w:rPr>
                <w:rFonts w:ascii="Times New Roman" w:hAnsi="Times New Roman" w:cs="Times New Roman"/>
                <w:i/>
                <w:sz w:val="32"/>
                <w:szCs w:val="32"/>
              </w:rPr>
              <w:t>о  стремени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CB09CC">
              <w:rPr>
                <w:rFonts w:ascii="Times New Roman" w:hAnsi="Times New Roman" w:cs="Times New Roman"/>
                <w:b/>
                <w:sz w:val="32"/>
                <w:szCs w:val="32"/>
              </w:rPr>
              <w:t>П.п</w:t>
            </w:r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CB09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tbl>
      <w:tblPr>
        <w:tblStyle w:val="1"/>
        <w:tblW w:w="0" w:type="auto"/>
        <w:tblInd w:w="108" w:type="dxa"/>
        <w:tblLook w:val="04A0"/>
      </w:tblPr>
      <w:tblGrid>
        <w:gridCol w:w="5669"/>
      </w:tblGrid>
      <w:tr w:rsidR="00A50C5F" w:rsidTr="00503FA5">
        <w:tc>
          <w:tcPr>
            <w:tcW w:w="5669" w:type="dxa"/>
          </w:tcPr>
          <w:p w:rsidR="00A50C5F" w:rsidRPr="008C0A31" w:rsidRDefault="00A50C5F" w:rsidP="00503FA5">
            <w:pPr>
              <w:rPr>
                <w:sz w:val="32"/>
                <w:szCs w:val="32"/>
              </w:rPr>
            </w:pPr>
            <w:r w:rsidRPr="008C0A31">
              <w:rPr>
                <w:sz w:val="32"/>
                <w:szCs w:val="32"/>
              </w:rPr>
              <w:t xml:space="preserve">Стоять у </w:t>
            </w:r>
            <w:proofErr w:type="spellStart"/>
            <w:r w:rsidRPr="008C0A31">
              <w:rPr>
                <w:sz w:val="32"/>
                <w:szCs w:val="32"/>
              </w:rPr>
              <w:t>знамене</w:t>
            </w:r>
            <w:proofErr w:type="spellEnd"/>
            <w:r w:rsidRPr="008C0A31">
              <w:rPr>
                <w:sz w:val="32"/>
                <w:szCs w:val="32"/>
              </w:rPr>
              <w:t>.</w:t>
            </w:r>
          </w:p>
          <w:p w:rsidR="00A50C5F" w:rsidRPr="008C0A31" w:rsidRDefault="00A50C5F" w:rsidP="00503FA5">
            <w:pPr>
              <w:rPr>
                <w:sz w:val="32"/>
                <w:szCs w:val="32"/>
              </w:rPr>
            </w:pPr>
            <w:r w:rsidRPr="008C0A31">
              <w:rPr>
                <w:sz w:val="32"/>
                <w:szCs w:val="32"/>
              </w:rPr>
              <w:t xml:space="preserve">До поры до  </w:t>
            </w:r>
            <w:proofErr w:type="spellStart"/>
            <w:r w:rsidRPr="008C0A31">
              <w:rPr>
                <w:sz w:val="32"/>
                <w:szCs w:val="32"/>
              </w:rPr>
              <w:t>времене</w:t>
            </w:r>
            <w:proofErr w:type="spellEnd"/>
            <w:r w:rsidRPr="008C0A31">
              <w:rPr>
                <w:sz w:val="32"/>
                <w:szCs w:val="32"/>
              </w:rPr>
              <w:t>.</w:t>
            </w:r>
          </w:p>
          <w:p w:rsidR="00A50C5F" w:rsidRPr="008C0A31" w:rsidRDefault="00A50C5F" w:rsidP="00503FA5">
            <w:pPr>
              <w:rPr>
                <w:sz w:val="32"/>
                <w:szCs w:val="32"/>
              </w:rPr>
            </w:pPr>
            <w:r w:rsidRPr="008C0A31">
              <w:rPr>
                <w:sz w:val="32"/>
                <w:szCs w:val="32"/>
              </w:rPr>
              <w:t>Не дать погаснуть пламеню.</w:t>
            </w:r>
          </w:p>
          <w:p w:rsidR="00A50C5F" w:rsidRPr="008C0A31" w:rsidRDefault="00A50C5F" w:rsidP="00503FA5">
            <w:pPr>
              <w:rPr>
                <w:sz w:val="32"/>
                <w:szCs w:val="32"/>
              </w:rPr>
            </w:pPr>
            <w:r w:rsidRPr="008C0A31">
              <w:rPr>
                <w:sz w:val="32"/>
                <w:szCs w:val="32"/>
              </w:rPr>
              <w:t xml:space="preserve">Нога в </w:t>
            </w:r>
            <w:proofErr w:type="spellStart"/>
            <w:r w:rsidRPr="008C0A31">
              <w:rPr>
                <w:sz w:val="32"/>
                <w:szCs w:val="32"/>
              </w:rPr>
              <w:t>стремене</w:t>
            </w:r>
            <w:proofErr w:type="spellEnd"/>
            <w:r w:rsidRPr="008C0A31">
              <w:rPr>
                <w:sz w:val="32"/>
                <w:szCs w:val="32"/>
              </w:rPr>
              <w:t>.</w:t>
            </w:r>
          </w:p>
          <w:p w:rsidR="00A50C5F" w:rsidRPr="008C0A31" w:rsidRDefault="00A50C5F" w:rsidP="00503FA5">
            <w:pPr>
              <w:rPr>
                <w:sz w:val="32"/>
                <w:szCs w:val="32"/>
              </w:rPr>
            </w:pPr>
            <w:r w:rsidRPr="008C0A31">
              <w:rPr>
                <w:sz w:val="32"/>
                <w:szCs w:val="32"/>
              </w:rPr>
              <w:t xml:space="preserve">Зовёт по </w:t>
            </w:r>
            <w:proofErr w:type="spellStart"/>
            <w:r w:rsidRPr="008C0A31">
              <w:rPr>
                <w:sz w:val="32"/>
                <w:szCs w:val="32"/>
              </w:rPr>
              <w:t>имене</w:t>
            </w:r>
            <w:proofErr w:type="spellEnd"/>
            <w:r w:rsidRPr="008C0A31">
              <w:rPr>
                <w:sz w:val="32"/>
                <w:szCs w:val="32"/>
              </w:rPr>
              <w:t>.</w:t>
            </w:r>
          </w:p>
          <w:p w:rsidR="00A50C5F" w:rsidRPr="008C0A31" w:rsidRDefault="00A50C5F" w:rsidP="00503FA5">
            <w:pPr>
              <w:rPr>
                <w:sz w:val="32"/>
                <w:szCs w:val="32"/>
              </w:rPr>
            </w:pPr>
            <w:r w:rsidRPr="008C0A31">
              <w:rPr>
                <w:sz w:val="32"/>
                <w:szCs w:val="32"/>
              </w:rPr>
              <w:t xml:space="preserve">Боль в </w:t>
            </w:r>
            <w:proofErr w:type="spellStart"/>
            <w:r w:rsidRPr="008C0A31">
              <w:rPr>
                <w:sz w:val="32"/>
                <w:szCs w:val="32"/>
              </w:rPr>
              <w:t>темене</w:t>
            </w:r>
            <w:proofErr w:type="spellEnd"/>
            <w:r w:rsidRPr="008C0A31">
              <w:rPr>
                <w:sz w:val="32"/>
                <w:szCs w:val="32"/>
              </w:rPr>
              <w:t>.</w:t>
            </w:r>
          </w:p>
          <w:p w:rsidR="00A50C5F" w:rsidRPr="008C0A31" w:rsidRDefault="00A50C5F" w:rsidP="00503FA5">
            <w:pPr>
              <w:rPr>
                <w:sz w:val="32"/>
                <w:szCs w:val="32"/>
              </w:rPr>
            </w:pPr>
            <w:proofErr w:type="gramStart"/>
            <w:r w:rsidRPr="008C0A31">
              <w:rPr>
                <w:sz w:val="32"/>
                <w:szCs w:val="32"/>
              </w:rPr>
              <w:t>Находиться под бременим</w:t>
            </w:r>
            <w:proofErr w:type="gramEnd"/>
            <w:r w:rsidRPr="008C0A31">
              <w:rPr>
                <w:sz w:val="32"/>
                <w:szCs w:val="32"/>
              </w:rPr>
              <w:t>.</w:t>
            </w:r>
          </w:p>
          <w:p w:rsidR="00A50C5F" w:rsidRPr="008C0A31" w:rsidRDefault="00A50C5F" w:rsidP="00503FA5">
            <w:pPr>
              <w:rPr>
                <w:sz w:val="32"/>
                <w:szCs w:val="32"/>
              </w:rPr>
            </w:pPr>
            <w:r w:rsidRPr="008C0A31">
              <w:rPr>
                <w:sz w:val="32"/>
                <w:szCs w:val="32"/>
              </w:rPr>
              <w:t xml:space="preserve">Познакомиться с вожаком </w:t>
            </w:r>
            <w:proofErr w:type="spellStart"/>
            <w:r w:rsidRPr="008C0A31">
              <w:rPr>
                <w:sz w:val="32"/>
                <w:szCs w:val="32"/>
              </w:rPr>
              <w:t>племене</w:t>
            </w:r>
            <w:proofErr w:type="spellEnd"/>
            <w:r w:rsidRPr="008C0A31">
              <w:rPr>
                <w:sz w:val="32"/>
                <w:szCs w:val="32"/>
              </w:rPr>
              <w:t>.</w:t>
            </w:r>
          </w:p>
          <w:p w:rsidR="00A50C5F" w:rsidRPr="008C0A31" w:rsidRDefault="00A50C5F" w:rsidP="00503FA5">
            <w:pPr>
              <w:rPr>
                <w:sz w:val="32"/>
                <w:szCs w:val="32"/>
              </w:rPr>
            </w:pPr>
            <w:r w:rsidRPr="008C0A31">
              <w:rPr>
                <w:sz w:val="32"/>
                <w:szCs w:val="32"/>
              </w:rPr>
              <w:t xml:space="preserve">Мы двигаемся по </w:t>
            </w:r>
            <w:proofErr w:type="gramStart"/>
            <w:r w:rsidRPr="008C0A31">
              <w:rPr>
                <w:sz w:val="32"/>
                <w:szCs w:val="32"/>
              </w:rPr>
              <w:t>правильному</w:t>
            </w:r>
            <w:proofErr w:type="gramEnd"/>
            <w:r w:rsidRPr="008C0A31">
              <w:rPr>
                <w:sz w:val="32"/>
                <w:szCs w:val="32"/>
              </w:rPr>
              <w:t xml:space="preserve"> </w:t>
            </w:r>
            <w:proofErr w:type="spellStart"/>
            <w:r w:rsidRPr="008C0A31">
              <w:rPr>
                <w:sz w:val="32"/>
                <w:szCs w:val="32"/>
              </w:rPr>
              <w:t>путю</w:t>
            </w:r>
            <w:proofErr w:type="spellEnd"/>
            <w:r w:rsidRPr="008C0A31">
              <w:rPr>
                <w:sz w:val="32"/>
                <w:szCs w:val="32"/>
              </w:rPr>
              <w:t>.</w:t>
            </w:r>
          </w:p>
          <w:p w:rsidR="00A50C5F" w:rsidRPr="008C0A31" w:rsidRDefault="00A50C5F" w:rsidP="00503FA5"/>
        </w:tc>
      </w:tr>
    </w:tbl>
    <w:p w:rsidR="002F0D29" w:rsidRDefault="002F0D29"/>
    <w:sectPr w:rsidR="002F0D29" w:rsidSect="0099162F">
      <w:pgSz w:w="11906" w:h="16838"/>
      <w:pgMar w:top="170" w:right="227" w:bottom="289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9162F"/>
    <w:rsid w:val="00102B47"/>
    <w:rsid w:val="002F0D29"/>
    <w:rsid w:val="003C0938"/>
    <w:rsid w:val="0099162F"/>
    <w:rsid w:val="00A50C5F"/>
    <w:rsid w:val="00B7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0C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A50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935</Characters>
  <Application>Microsoft Office Word</Application>
  <DocSecurity>0</DocSecurity>
  <Lines>7</Lines>
  <Paragraphs>2</Paragraphs>
  <ScaleCrop>false</ScaleCrop>
  <Company>Krokoz™ Inc.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5</cp:revision>
  <cp:lastPrinted>2013-11-17T20:02:00Z</cp:lastPrinted>
  <dcterms:created xsi:type="dcterms:W3CDTF">2013-11-17T19:58:00Z</dcterms:created>
  <dcterms:modified xsi:type="dcterms:W3CDTF">2014-02-11T15:54:00Z</dcterms:modified>
</cp:coreProperties>
</file>