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64" w:rsidRDefault="003E6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Япония.</w:t>
      </w:r>
    </w:p>
    <w:p w:rsidR="003E6B64" w:rsidRDefault="003E6B64">
      <w:pPr>
        <w:jc w:val="both"/>
        <w:rPr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Историки.</w:t>
      </w:r>
      <w:r>
        <w:rPr>
          <w:color w:val="008080"/>
          <w:sz w:val="36"/>
          <w:szCs w:val="36"/>
        </w:rPr>
        <w:t xml:space="preserve"> Название страны и состав территории. </w:t>
      </w:r>
      <w:r>
        <w:rPr>
          <w:u w:val="single"/>
        </w:rPr>
        <w:t xml:space="preserve"> </w:t>
      </w:r>
    </w:p>
    <w:p w:rsidR="003E6B64" w:rsidRDefault="003E6B64">
      <w:pPr>
        <w:jc w:val="both"/>
        <w:rPr>
          <w:u w:val="single"/>
        </w:rPr>
      </w:pPr>
      <w:r>
        <w:rPr>
          <w:u w:val="single"/>
        </w:rPr>
        <w:t>Используя текст учебника стр. 241,  форзац учебника, дополнительный материал дайте:</w:t>
      </w:r>
    </w:p>
    <w:p w:rsidR="003E6B64" w:rsidRDefault="003E6B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сведения о Японии</w:t>
      </w:r>
    </w:p>
    <w:p w:rsidR="003E6B64" w:rsidRDefault="003E6B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Страна –архипелаг-4 крупных о-ва (Хоккайдо, Хонсю, Кюсю, Сикоку)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Столица: -----------------------------------------------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 Площадь:   -------------------------------------------------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Население: __________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млн человек.(9 место в мире)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Официальный язык:   -------------------------------------- 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Религия: синтоизм,   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Государственный строй:   ------------------------------------------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 территориального устройства   --------------------------------------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Денежная единица:   ---------------------------------------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Уровень грамотности: 99%.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Средняя продолжительность жизни:  -----------лет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E6B64" w:rsidRDefault="003E6B64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2.Географы. </w:t>
      </w:r>
      <w:r>
        <w:rPr>
          <w:u w:val="single"/>
        </w:rPr>
        <w:t xml:space="preserve"> Используя текст учебника стр.242, атлас, дополнительный материал дайте оценку ЭГП Японии, природных ресурсов.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6B64" w:rsidRDefault="003E6B64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ЭГП Японии: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Благоприятные черты:                                                   Неблагоприятные черты:</w:t>
      </w:r>
    </w:p>
    <w:p w:rsidR="003E6B64" w:rsidRDefault="003E6B64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E6B64" w:rsidRDefault="003E6B64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E6B64" w:rsidRDefault="003E6B64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3E6B64" w:rsidRDefault="003E6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Демографы. </w:t>
      </w:r>
      <w:r>
        <w:rPr>
          <w:u w:val="single"/>
        </w:rPr>
        <w:t xml:space="preserve"> Используя текст учебника стр.242 -244, рис. 68 стр. 246, атлас,  дополнительный материал дайте характеристику: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 –  _______________млн.чел.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низкая детская смертность в мире – _________чел. на 1000 жителей.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высокая продолжительность жизни: женщин- _______ года, мужчин -_____ лет. ______ человек перешагнули 100 летний возраст.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 японская нация – самая здоровая нация в мире, потому что: 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язык однородный – __________ % японцы.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плотность населения ________ чел/ км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городского населения – __________%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Мегаполис –Токайдо.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Национальные черты японцев 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-преданность властям,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3E6B6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1134" w:left="1134" w:header="708" w:footer="708" w:gutter="0"/>
          <w:cols w:space="708"/>
          <w:titlePg/>
          <w:docGrid w:linePitch="360"/>
        </w:sectPr>
      </w:pP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-патриотизм,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-почитание предков,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3E6B64">
          <w:type w:val="continuous"/>
          <w:pgSz w:w="11906" w:h="16838"/>
          <w:pgMar w:top="851" w:right="851" w:bottom="1134" w:left="1134" w:header="708" w:footer="708" w:gutter="0"/>
          <w:cols w:num="2" w:space="708"/>
          <w:titlePg/>
          <w:docGrid w:linePitch="360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>-соблюдение чести семьи,</w:t>
      </w:r>
    </w:p>
    <w:p w:rsidR="003E6B64" w:rsidRDefault="003E6B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Экономисты.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  <w:r>
        <w:rPr>
          <w:u w:val="single"/>
        </w:rPr>
        <w:t xml:space="preserve"> Используя текст учебника стр.244 -249, рис. 69 стр. 246,рис. 70 стр.247, атлас,  дополнительный материал дайте характеристику экономики  Японии: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E6B64" w:rsidRDefault="003E6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Японии в мировой экономике.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ВВП ______ место в мире, доход на душу населения 30 тыс.дол.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В Японии очень мало______________ ресурсов и необходимо развивать неметаллоемкие отрасли.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Отрасли специализации Японии.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_____________________________________________________ металлургия;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Химическая промышленность:  _____________________________________________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Легкая промышленность: одежда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Mitsuko</w:t>
      </w:r>
    </w:p>
    <w:p w:rsidR="003E6B64" w:rsidRDefault="003E6B64">
      <w:pPr>
        <w:rPr>
          <w:rStyle w:val="c1"/>
          <w:rFonts w:ascii="Times New Roman" w:hAnsi="Times New Roman" w:cs="Times New Roman"/>
          <w:color w:val="80808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808080"/>
          <w:sz w:val="24"/>
          <w:szCs w:val="24"/>
        </w:rPr>
        <w:t xml:space="preserve">Сельское хозяйство Японии отличается высокой интенсивностью. </w:t>
      </w:r>
    </w:p>
    <w:p w:rsidR="003E6B64" w:rsidRDefault="003E6B64">
      <w:r>
        <w:rPr>
          <w:rStyle w:val="c1"/>
          <w:rFonts w:ascii="Times New Roman" w:hAnsi="Times New Roman" w:cs="Times New Roman"/>
          <w:color w:val="808080"/>
          <w:sz w:val="24"/>
          <w:szCs w:val="24"/>
        </w:rPr>
        <w:t xml:space="preserve"> Основной культурой является  __________________. Развито садоводство и огородничество. Развитие получили разведение крупного рогатого скота, свиноводство и птицеводство.</w:t>
      </w:r>
    </w:p>
    <w:p w:rsidR="003E6B64" w:rsidRDefault="003E6B64">
      <w:r>
        <w:rPr>
          <w:rStyle w:val="c1"/>
          <w:rFonts w:ascii="Times New Roman" w:hAnsi="Times New Roman" w:cs="Times New Roman"/>
          <w:color w:val="808080"/>
          <w:sz w:val="24"/>
          <w:szCs w:val="24"/>
        </w:rPr>
        <w:t> Важной отраслью является _______________________. По улову рыбы Япония занимает _________место</w:t>
      </w:r>
    </w:p>
    <w:p w:rsidR="003E6B64" w:rsidRDefault="003E6B6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E6B64" w:rsidRDefault="003E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Экспорт и импорт Японии.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Экспорт______________________________________________________________________  Импорт________________________________________________________________</w:t>
      </w:r>
    </w:p>
    <w:p w:rsidR="003E6B64" w:rsidRDefault="003E6B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Японское экономическое чудо: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-Незначительные затраты  _____________________________ 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________________________________________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___________________________________________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-Государственное ____________________________ экономики.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-Высокая ________________________________ рабочих.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_______________________________________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-Экспортная ориентация экономики.</w:t>
      </w:r>
    </w:p>
    <w:p w:rsidR="003E6B64" w:rsidRDefault="003E6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-Уникальная система управления.</w:t>
      </w:r>
    </w:p>
    <w:p w:rsidR="003E6B64" w:rsidRDefault="003E6B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E6B64" w:rsidRDefault="003E6B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Культуроведы. . </w:t>
      </w:r>
      <w:r>
        <w:rPr>
          <w:u w:val="single"/>
        </w:rPr>
        <w:t xml:space="preserve"> Используя текст учебника стр.249,  дополнительный материал  расскажите о культуре Японии:</w:t>
      </w:r>
    </w:p>
    <w:p w:rsidR="003E6B64" w:rsidRDefault="003E6B64">
      <w:pPr>
        <w:pStyle w:val="NoSpacing"/>
      </w:pPr>
      <w:r>
        <w:rPr>
          <w:rStyle w:val="c1"/>
          <w:rFonts w:ascii="Times New Roman" w:hAnsi="Times New Roman" w:cs="Times New Roman"/>
          <w:color w:val="808080"/>
          <w:sz w:val="24"/>
          <w:szCs w:val="24"/>
        </w:rPr>
        <w:t>Японцы - загадка нашего века, это самый непостижимый, самый парадоксальный из народов. Это натуры самые чуткие, живые, артистичные и в тоже время самые невозмутимые, непрактичные, молчаливые люди.</w:t>
      </w:r>
    </w:p>
    <w:p w:rsidR="003E6B64" w:rsidRDefault="003E6B64">
      <w:pPr>
        <w:pStyle w:val="NoSpacing"/>
      </w:pPr>
      <w:r>
        <w:rPr>
          <w:rStyle w:val="c1"/>
          <w:rFonts w:ascii="Times New Roman" w:hAnsi="Times New Roman" w:cs="Times New Roman"/>
          <w:color w:val="808080"/>
          <w:sz w:val="24"/>
          <w:szCs w:val="24"/>
        </w:rPr>
        <w:t>Японцы свято почитают старинные обряды и традиции, к числу которых относятся почитание старших, кимоно, особенности японской кухни, сервировка стола, чайная церемония, икебана, бонсай и т.д.</w:t>
      </w:r>
    </w:p>
    <w:sectPr w:rsidR="003E6B64" w:rsidSect="003E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64" w:rsidRDefault="003E6B64">
      <w:pPr>
        <w:spacing w:after="0" w:line="240" w:lineRule="auto"/>
      </w:pPr>
      <w:r>
        <w:separator/>
      </w:r>
    </w:p>
  </w:endnote>
  <w:endnote w:type="continuationSeparator" w:id="1">
    <w:p w:rsidR="003E6B64" w:rsidRDefault="003E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64" w:rsidRDefault="003E6B64">
    <w:pPr>
      <w:pStyle w:val="Footer"/>
      <w:framePr w:wrap="auto" w:vAnchor="text" w:hAnchor="margin" w:xAlign="center" w:y="1"/>
      <w:rPr>
        <w:rStyle w:val="PageNumber"/>
        <w:lang w:val="en-US"/>
      </w:rPr>
    </w:pPr>
  </w:p>
  <w:p w:rsidR="003E6B64" w:rsidRDefault="003E6B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64" w:rsidRDefault="003E6B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64" w:rsidRDefault="003E6B64">
      <w:pPr>
        <w:spacing w:after="0" w:line="240" w:lineRule="auto"/>
      </w:pPr>
      <w:r>
        <w:separator/>
      </w:r>
    </w:p>
  </w:footnote>
  <w:footnote w:type="continuationSeparator" w:id="1">
    <w:p w:rsidR="003E6B64" w:rsidRDefault="003E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64" w:rsidRDefault="003E6B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64" w:rsidRDefault="003E6B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42304"/>
    <w:multiLevelType w:val="multilevel"/>
    <w:tmpl w:val="9B8A6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B64"/>
    <w:rsid w:val="003E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582</Words>
  <Characters>3320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Япония</dc:title>
  <dc:subject/>
  <dc:creator>МБОУ ТворишинскаяСОШ</dc:creator>
  <cp:keywords/>
  <dc:description/>
  <cp:lastModifiedBy>Надежда</cp:lastModifiedBy>
  <cp:revision>2</cp:revision>
  <cp:lastPrinted>2012-12-17T05:43:00Z</cp:lastPrinted>
  <dcterms:created xsi:type="dcterms:W3CDTF">2014-03-24T19:48:00Z</dcterms:created>
  <dcterms:modified xsi:type="dcterms:W3CDTF">2014-03-24T19:49:00Z</dcterms:modified>
</cp:coreProperties>
</file>