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26" w:rsidRP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    </w:t>
      </w:r>
      <w:r w:rsidRPr="00851926">
        <w:rPr>
          <w:rFonts w:eastAsia="Times New Roman" w:cs="Times New Roman"/>
          <w:b/>
          <w:color w:val="000000"/>
          <w:sz w:val="24"/>
          <w:szCs w:val="24"/>
        </w:rPr>
        <w:t>Такая любовь!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Однажды чайник на плите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Кастрюлю повстречал,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Её небесной красотой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Сражён был наповал.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="00851926" w:rsidRDefault="00851926" w:rsidP="00851926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Она была как снег бела, </w:t>
      </w:r>
    </w:p>
    <w:p w:rsidR="00851926" w:rsidRDefault="00851926" w:rsidP="00851926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Вся в голубых цветах... </w:t>
      </w:r>
    </w:p>
    <w:p w:rsidR="00851926" w:rsidRDefault="00851926" w:rsidP="00851926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А как ей поварёшка шла!.. </w:t>
      </w:r>
    </w:p>
    <w:p w:rsidR="005534F3" w:rsidRDefault="00851926" w:rsidP="00851926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Воскликнул чайник: «Ах!</w:t>
      </w:r>
    </w:p>
    <w:p w:rsidR="00851926" w:rsidRDefault="00851926" w:rsidP="00851926">
      <w:pPr>
        <w:rPr>
          <w:rFonts w:eastAsia="Times New Roman" w:cs="Times New Roman"/>
          <w:color w:val="000000"/>
          <w:sz w:val="24"/>
          <w:szCs w:val="24"/>
        </w:rPr>
      </w:pP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Позвольте мне, мадам, скорей,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Как вас зовут, узнать?!»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Она взглянула на него,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Чтоб наглеца прогнать,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И - обомлела... Чайник был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Красив, как Аполлон,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А носик чудненький его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Так мило удлинён!..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Она в него влюбилась вмиг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И только рот открыла,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Как вдруг хозяйкина рука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Кастрюлю подхватила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="00851926" w:rsidRDefault="00851926" w:rsidP="00851926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И, дверцу шкафа приоткрыв, </w:t>
      </w:r>
    </w:p>
    <w:p w:rsidR="00851926" w:rsidRDefault="00851926" w:rsidP="00851926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На полку водрузила... </w:t>
      </w:r>
    </w:p>
    <w:p w:rsidR="00851926" w:rsidRDefault="00851926" w:rsidP="00851926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Вот так закончилась любовь! ... </w:t>
      </w:r>
    </w:p>
    <w:p w:rsidR="00851926" w:rsidRDefault="00851926" w:rsidP="00851926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А как всё славно было...</w:t>
      </w:r>
    </w:p>
    <w:p w:rsidR="00851926" w:rsidRDefault="00851926" w:rsidP="00851926">
      <w:pPr>
        <w:rPr>
          <w:rFonts w:eastAsia="Times New Roman" w:cs="Times New Roman"/>
          <w:color w:val="000000"/>
          <w:sz w:val="24"/>
          <w:szCs w:val="24"/>
        </w:rPr>
      </w:pPr>
    </w:p>
    <w:p w:rsidR="002043EF" w:rsidRDefault="002043EF" w:rsidP="00851926">
      <w:pPr>
        <w:rPr>
          <w:rFonts w:eastAsia="Times New Roman" w:cs="Times New Roman"/>
          <w:color w:val="000000"/>
          <w:sz w:val="24"/>
          <w:szCs w:val="24"/>
        </w:rPr>
      </w:pPr>
    </w:p>
    <w:p w:rsidR="002043EF" w:rsidRPr="002043EF" w:rsidRDefault="002043EF" w:rsidP="00851926">
      <w:pPr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Вы наши лучшие друзья, учителя!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Учителя!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Вы наши лучшие друзья, учителя!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Без вас прожить никак нельзя,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Вы нам поможете всегда,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Нам с вами не страшна беда,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Мудрее нет на свете вас,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ind w:left="2832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учителя!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Когда пришли мы в первый класс,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Вы, как родных, встречали нас,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Хотя тогда мы с вами были незнакомы.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Хоть и шалили мы подчас,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Но вы за всё прощали нас,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И с вами в школе не скучали мы по дому.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Когда из школы мы уйдём,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То новой жизнью заживём,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И будем мы своих воспитывать детей.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Придут ребята в первый класс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Предметы познавать у вас -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У наших первых дорогих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ind w:left="2124" w:firstLine="708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учителей.</w:t>
      </w:r>
    </w:p>
    <w:p w:rsidR="002043EF" w:rsidRP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i/>
          <w:iCs/>
          <w:color w:val="000000"/>
          <w:sz w:val="20"/>
          <w:szCs w:val="20"/>
        </w:rPr>
        <w:t>октябрь 2002 г.</w:t>
      </w:r>
      <w:r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085A55">
        <w:rPr>
          <w:rFonts w:cs="Times New Roman"/>
          <w:sz w:val="24"/>
          <w:szCs w:val="24"/>
        </w:rPr>
        <w:t xml:space="preserve">Стр. </w:t>
      </w:r>
      <w:r w:rsidRPr="00085A55">
        <w:rPr>
          <w:rFonts w:cs="Times New Roman"/>
          <w:color w:val="000000"/>
          <w:sz w:val="22"/>
        </w:rPr>
        <w:t>202</w:t>
      </w:r>
    </w:p>
    <w:p w:rsidR="002043EF" w:rsidRDefault="002043EF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</w:pP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ind w:firstLine="708"/>
        <w:jc w:val="left"/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</w:pPr>
    </w:p>
    <w:p w:rsidR="00851926" w:rsidRPr="00851926" w:rsidRDefault="00851926" w:rsidP="002043EF">
      <w:pPr>
        <w:shd w:val="clear" w:color="auto" w:fill="FFFFFF"/>
        <w:autoSpaceDE w:val="0"/>
        <w:autoSpaceDN w:val="0"/>
        <w:adjustRightInd w:val="0"/>
        <w:ind w:firstLine="708"/>
        <w:jc w:val="left"/>
        <w:rPr>
          <w:rFonts w:cs="Times New Roman"/>
          <w:sz w:val="24"/>
          <w:szCs w:val="24"/>
        </w:rPr>
      </w:pPr>
      <w:r w:rsidRPr="00851926"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  <w:lastRenderedPageBreak/>
        <w:t>Зимний вечер</w:t>
      </w:r>
    </w:p>
    <w:p w:rsidR="00851926" w:rsidRDefault="00851926" w:rsidP="002043EF">
      <w:pPr>
        <w:shd w:val="clear" w:color="auto" w:fill="FFFFFF"/>
        <w:autoSpaceDE w:val="0"/>
        <w:autoSpaceDN w:val="0"/>
        <w:adjustRightInd w:val="0"/>
        <w:ind w:left="1416"/>
        <w:jc w:val="left"/>
        <w:rPr>
          <w:rFonts w:eastAsia="Times New Roman" w:cs="Times New Roman"/>
          <w:i/>
          <w:iCs/>
          <w:color w:val="000000"/>
          <w:sz w:val="22"/>
        </w:rPr>
      </w:pPr>
      <w:r w:rsidRPr="00851926">
        <w:rPr>
          <w:rFonts w:eastAsia="Times New Roman" w:cs="Times New Roman"/>
          <w:i/>
          <w:iCs/>
          <w:color w:val="000000"/>
          <w:sz w:val="22"/>
        </w:rPr>
        <w:t xml:space="preserve">Музыка Ирины </w:t>
      </w:r>
      <w:proofErr w:type="spellStart"/>
      <w:r w:rsidRPr="00851926">
        <w:rPr>
          <w:rFonts w:eastAsia="Times New Roman" w:cs="Times New Roman"/>
          <w:i/>
          <w:iCs/>
          <w:color w:val="000000"/>
          <w:sz w:val="22"/>
        </w:rPr>
        <w:t>Бутенко</w:t>
      </w:r>
      <w:proofErr w:type="spellEnd"/>
      <w:r w:rsidRPr="00851926">
        <w:rPr>
          <w:rFonts w:eastAsia="Times New Roman" w:cs="Times New Roman"/>
          <w:i/>
          <w:iCs/>
          <w:color w:val="000000"/>
          <w:sz w:val="22"/>
        </w:rPr>
        <w:t xml:space="preserve">, </w:t>
      </w:r>
    </w:p>
    <w:p w:rsidR="00851926" w:rsidRPr="00851926" w:rsidRDefault="00851926" w:rsidP="002043EF">
      <w:pPr>
        <w:shd w:val="clear" w:color="auto" w:fill="FFFFFF"/>
        <w:autoSpaceDE w:val="0"/>
        <w:autoSpaceDN w:val="0"/>
        <w:adjustRightInd w:val="0"/>
        <w:ind w:left="1416"/>
        <w:jc w:val="left"/>
        <w:rPr>
          <w:rFonts w:cs="Times New Roman"/>
          <w:sz w:val="24"/>
          <w:szCs w:val="24"/>
        </w:rPr>
      </w:pPr>
      <w:r w:rsidRPr="00851926">
        <w:rPr>
          <w:rFonts w:eastAsia="Times New Roman" w:cs="Times New Roman"/>
          <w:i/>
          <w:iCs/>
          <w:color w:val="000000"/>
          <w:sz w:val="22"/>
        </w:rPr>
        <w:t>Слова Ани Синяковой</w:t>
      </w:r>
    </w:p>
    <w:p w:rsidR="00851926" w:rsidRP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851926">
        <w:rPr>
          <w:rFonts w:eastAsia="Times New Roman" w:cs="Times New Roman"/>
          <w:color w:val="000000"/>
          <w:sz w:val="24"/>
          <w:szCs w:val="24"/>
        </w:rPr>
        <w:t>Вечер, и ещё не поздно,</w:t>
      </w:r>
    </w:p>
    <w:p w:rsidR="00851926" w:rsidRP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851926">
        <w:rPr>
          <w:rFonts w:eastAsia="Times New Roman" w:cs="Times New Roman"/>
          <w:color w:val="000000"/>
          <w:sz w:val="24"/>
          <w:szCs w:val="24"/>
        </w:rPr>
        <w:t xml:space="preserve">Надо мною небо </w:t>
      </w:r>
      <w:proofErr w:type="spellStart"/>
      <w:r w:rsidRPr="00851926">
        <w:rPr>
          <w:rFonts w:eastAsia="Times New Roman" w:cs="Times New Roman"/>
          <w:color w:val="000000"/>
          <w:sz w:val="24"/>
          <w:szCs w:val="24"/>
        </w:rPr>
        <w:t>звёздно</w:t>
      </w:r>
      <w:proofErr w:type="spellEnd"/>
      <w:r w:rsidRPr="00851926">
        <w:rPr>
          <w:rFonts w:eastAsia="Times New Roman" w:cs="Times New Roman"/>
          <w:color w:val="000000"/>
          <w:sz w:val="24"/>
          <w:szCs w:val="24"/>
        </w:rPr>
        <w:t>,</w:t>
      </w:r>
    </w:p>
    <w:p w:rsidR="00851926" w:rsidRP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851926">
        <w:rPr>
          <w:rFonts w:eastAsia="Times New Roman" w:cs="Times New Roman"/>
          <w:color w:val="000000"/>
          <w:sz w:val="24"/>
          <w:szCs w:val="24"/>
        </w:rPr>
        <w:t>И во тьму укутана Земля,</w:t>
      </w:r>
    </w:p>
    <w:p w:rsidR="00851926" w:rsidRP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851926">
        <w:rPr>
          <w:rFonts w:eastAsia="Times New Roman" w:cs="Times New Roman"/>
          <w:color w:val="000000"/>
          <w:sz w:val="24"/>
          <w:szCs w:val="24"/>
        </w:rPr>
        <w:t>Ветер с ветками играет,</w:t>
      </w:r>
    </w:p>
    <w:p w:rsidR="00851926" w:rsidRP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851926">
        <w:rPr>
          <w:rFonts w:eastAsia="Times New Roman" w:cs="Times New Roman"/>
          <w:color w:val="000000"/>
          <w:sz w:val="24"/>
          <w:szCs w:val="24"/>
        </w:rPr>
        <w:t>Чуть дорогу освещает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 w:rsidRPr="00851926">
        <w:rPr>
          <w:rFonts w:eastAsia="Times New Roman" w:cs="Times New Roman"/>
          <w:color w:val="000000"/>
          <w:sz w:val="24"/>
          <w:szCs w:val="24"/>
        </w:rPr>
        <w:t>Тусклый жёлтый свет от фонаря.</w:t>
      </w:r>
    </w:p>
    <w:p w:rsidR="00851926" w:rsidRP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День прошёл такой весёлый,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Я домой бегу из школы,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Пропустить круги под фонарями,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ind w:left="2124" w:firstLine="708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ну, нельзя...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Мёрзнет нос под рукавицей,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Ветер, видно, всё же злится,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Больно бьёт тесёмкою в глаза.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Хлещет по лицу тесёмка,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Крутит снежная позёмка –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Расставляет на асфальте вензеля: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Что-то пишет мне 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хитрюга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,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Следом всё сметает вьюга...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Что в её письме - понять нельзя!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В круге света снег струится,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То приляжет, то помчится,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А вокруг сплошная темнота –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Белая снежинок стая,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Ниоткуда возникая,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Тут же исчезает в никуда.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День прошёл такой весёлый,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Я спешу домой из школы,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И со мной толпою детвора.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Мало кто подозревает,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Что его сопровождает 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Мир чудес</w:t>
      </w:r>
      <w:r>
        <w:rPr>
          <w:rFonts w:cs="Times New Roman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от школы до двора.</w:t>
      </w:r>
    </w:p>
    <w:p w:rsidR="00851926" w:rsidRDefault="00851926" w:rsidP="00851926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>
        <w:rPr>
          <w:rFonts w:eastAsia="Times New Roman" w:cs="Times New Roman"/>
          <w:i/>
          <w:iCs/>
          <w:color w:val="000000"/>
          <w:sz w:val="18"/>
          <w:szCs w:val="18"/>
        </w:rPr>
        <w:t>февраль 2004 г.</w:t>
      </w:r>
      <w:r>
        <w:rPr>
          <w:rFonts w:cs="Times New Roman"/>
          <w:sz w:val="24"/>
          <w:szCs w:val="24"/>
        </w:rPr>
        <w:t xml:space="preserve">       Стр. </w:t>
      </w:r>
      <w:r>
        <w:rPr>
          <w:rFonts w:cs="Times New Roman"/>
          <w:color w:val="000000"/>
          <w:sz w:val="24"/>
          <w:szCs w:val="24"/>
        </w:rPr>
        <w:t>194</w:t>
      </w:r>
    </w:p>
    <w:p w:rsidR="002043EF" w:rsidRDefault="002043EF" w:rsidP="00851926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ab/>
      </w:r>
    </w:p>
    <w:p w:rsidR="002043EF" w:rsidRDefault="002043EF" w:rsidP="00851926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</w:p>
    <w:p w:rsidR="002043EF" w:rsidRPr="002043EF" w:rsidRDefault="002043EF" w:rsidP="002043EF">
      <w:pPr>
        <w:shd w:val="clear" w:color="auto" w:fill="FFFFFF"/>
        <w:autoSpaceDE w:val="0"/>
        <w:autoSpaceDN w:val="0"/>
        <w:adjustRightInd w:val="0"/>
        <w:ind w:left="708" w:firstLine="708"/>
        <w:jc w:val="left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Черёмуха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Расцветает в деревне черёмуха, 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Рассылая кругом аромат. 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Кто пройдёт мимо этой черёмухи, 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Каждый этому запаху рад.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А вокруг лепестки, как снежинки, 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Снег идёт среди теплой весны. 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Где ни глянешь - повсюду снежинки: 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На тропинках, полянках лесных.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Вот идёшь по цветочному коврику... 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Как, черёмуха, ты хороша! 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От такого чудесного запаха </w:t>
      </w:r>
    </w:p>
    <w:p w:rsidR="002043EF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Сердце радуется и душа.</w:t>
      </w:r>
    </w:p>
    <w:p w:rsidR="002043EF" w:rsidRPr="00851926" w:rsidRDefault="002043EF" w:rsidP="002043EF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eastAsia="Times New Roman" w:cs="Times New Roman"/>
          <w:i/>
          <w:iCs/>
          <w:color w:val="000000"/>
          <w:sz w:val="18"/>
          <w:szCs w:val="18"/>
        </w:rPr>
        <w:t xml:space="preserve">Май 2001 г.  </w:t>
      </w:r>
      <w:r>
        <w:rPr>
          <w:rFonts w:eastAsia="Times New Roman" w:cs="Times New Roman"/>
          <w:i/>
          <w:iCs/>
          <w:color w:val="000000"/>
          <w:sz w:val="18"/>
          <w:szCs w:val="18"/>
        </w:rPr>
        <w:tab/>
      </w:r>
      <w:r>
        <w:rPr>
          <w:rFonts w:eastAsia="Times New Roman" w:cs="Times New Roman"/>
          <w:i/>
          <w:iCs/>
          <w:color w:val="000000"/>
          <w:sz w:val="18"/>
          <w:szCs w:val="18"/>
        </w:rPr>
        <w:tab/>
      </w:r>
      <w:r>
        <w:rPr>
          <w:rFonts w:eastAsia="Times New Roman" w:cs="Times New Roman"/>
          <w:i/>
          <w:iCs/>
          <w:color w:val="000000"/>
          <w:sz w:val="18"/>
          <w:szCs w:val="18"/>
        </w:rPr>
        <w:tab/>
        <w:t xml:space="preserve">Стр. </w:t>
      </w:r>
      <w:r>
        <w:rPr>
          <w:rFonts w:cs="Times New Roman"/>
          <w:color w:val="000000"/>
          <w:sz w:val="24"/>
          <w:szCs w:val="24"/>
        </w:rPr>
        <w:t>166</w:t>
      </w:r>
    </w:p>
    <w:sectPr w:rsidR="002043EF" w:rsidRPr="00851926" w:rsidSect="002043EF">
      <w:pgSz w:w="11906" w:h="16838"/>
      <w:pgMar w:top="284" w:right="850" w:bottom="28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926"/>
    <w:rsid w:val="00085A55"/>
    <w:rsid w:val="00174020"/>
    <w:rsid w:val="002043EF"/>
    <w:rsid w:val="005534F3"/>
    <w:rsid w:val="00851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 Ю.Г.</dc:creator>
  <cp:keywords/>
  <dc:description/>
  <cp:lastModifiedBy>Черныш Ю.Г.</cp:lastModifiedBy>
  <cp:revision>3</cp:revision>
  <cp:lastPrinted>2013-03-24T22:31:00Z</cp:lastPrinted>
  <dcterms:created xsi:type="dcterms:W3CDTF">2013-03-24T22:13:00Z</dcterms:created>
  <dcterms:modified xsi:type="dcterms:W3CDTF">2014-02-27T18:21:00Z</dcterms:modified>
</cp:coreProperties>
</file>