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7"/>
        <w:gridCol w:w="3168"/>
        <w:gridCol w:w="3774"/>
      </w:tblGrid>
      <w:tr w:rsidR="00F63D8E" w:rsidRPr="005264C1" w:rsidTr="006E4DC5">
        <w:trPr>
          <w:trHeight w:val="1087"/>
        </w:trPr>
        <w:tc>
          <w:tcPr>
            <w:tcW w:w="3477" w:type="dxa"/>
            <w:tcBorders>
              <w:bottom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64C1">
              <w:rPr>
                <w:rFonts w:ascii="Times New Roman" w:hAnsi="Times New Roman"/>
                <w:b/>
                <w:lang w:eastAsia="ru-RU"/>
              </w:rPr>
              <w:t>Линии сравнения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5264C1">
              <w:rPr>
                <w:rFonts w:ascii="Times New Roman" w:hAnsi="Times New Roman"/>
                <w:b/>
                <w:lang w:eastAsia="ru-RU"/>
              </w:rPr>
              <w:t>Тонкий</w:t>
            </w:r>
            <w:proofErr w:type="gramEnd"/>
            <w:r w:rsidRPr="005264C1">
              <w:rPr>
                <w:rFonts w:ascii="Times New Roman" w:hAnsi="Times New Roman"/>
                <w:b/>
                <w:lang w:eastAsia="ru-RU"/>
              </w:rPr>
              <w:t xml:space="preserve"> во 2 части рассказа</w:t>
            </w:r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5264C1">
              <w:rPr>
                <w:rFonts w:ascii="Times New Roman" w:hAnsi="Times New Roman"/>
                <w:b/>
                <w:lang w:eastAsia="ru-RU"/>
              </w:rPr>
              <w:t>Толстый</w:t>
            </w:r>
            <w:proofErr w:type="gramEnd"/>
            <w:r w:rsidRPr="005264C1">
              <w:rPr>
                <w:rFonts w:ascii="Times New Roman" w:hAnsi="Times New Roman"/>
                <w:b/>
                <w:lang w:eastAsia="ru-RU"/>
              </w:rPr>
              <w:t xml:space="preserve"> во 2 части рассказа</w:t>
            </w:r>
          </w:p>
        </w:tc>
      </w:tr>
      <w:tr w:rsidR="00F63D8E" w:rsidRPr="005264C1" w:rsidTr="006E4DC5">
        <w:trPr>
          <w:trHeight w:val="1364"/>
        </w:trPr>
        <w:tc>
          <w:tcPr>
            <w:tcW w:w="3477" w:type="dxa"/>
            <w:tcBorders>
              <w:top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264C1">
              <w:rPr>
                <w:rFonts w:ascii="Times New Roman" w:hAnsi="Times New Roman"/>
                <w:lang w:eastAsia="ru-RU"/>
              </w:rPr>
              <w:t>1.Глаголы внутреннего состояния героев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63D8E" w:rsidRPr="005264C1" w:rsidTr="006E4DC5">
        <w:trPr>
          <w:trHeight w:val="1265"/>
        </w:trPr>
        <w:tc>
          <w:tcPr>
            <w:tcW w:w="3477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264C1">
              <w:rPr>
                <w:rFonts w:ascii="Times New Roman" w:hAnsi="Times New Roman"/>
                <w:lang w:eastAsia="ru-RU"/>
              </w:rPr>
              <w:t>2.Мимика и жесты</w:t>
            </w:r>
          </w:p>
        </w:tc>
        <w:tc>
          <w:tcPr>
            <w:tcW w:w="3168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774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63D8E" w:rsidRPr="005264C1" w:rsidTr="006E4DC5">
        <w:trPr>
          <w:trHeight w:val="1397"/>
        </w:trPr>
        <w:tc>
          <w:tcPr>
            <w:tcW w:w="3477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264C1">
              <w:rPr>
                <w:rFonts w:ascii="Times New Roman" w:hAnsi="Times New Roman"/>
                <w:lang w:eastAsia="ru-RU"/>
              </w:rPr>
              <w:t>3.Знаки препинания на конце предложений</w:t>
            </w:r>
          </w:p>
        </w:tc>
        <w:tc>
          <w:tcPr>
            <w:tcW w:w="3168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774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63D8E" w:rsidRPr="005264C1" w:rsidTr="006E4DC5">
        <w:trPr>
          <w:trHeight w:val="1413"/>
        </w:trPr>
        <w:tc>
          <w:tcPr>
            <w:tcW w:w="3477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5264C1">
              <w:rPr>
                <w:rFonts w:ascii="Times New Roman" w:hAnsi="Times New Roman"/>
                <w:lang w:eastAsia="ru-RU"/>
              </w:rPr>
              <w:t>4.Обращение героев друг к другу</w:t>
            </w:r>
          </w:p>
        </w:tc>
        <w:tc>
          <w:tcPr>
            <w:tcW w:w="3168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774" w:type="dxa"/>
          </w:tcPr>
          <w:p w:rsidR="00F63D8E" w:rsidRPr="005264C1" w:rsidRDefault="00F63D8E" w:rsidP="006E4D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E22DAE" w:rsidRDefault="00E22DAE"/>
    <w:p w:rsidR="009D112C" w:rsidRDefault="009D112C" w:rsidP="009D112C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B91EF9">
        <w:rPr>
          <w:rFonts w:ascii="Times New Roman" w:hAnsi="Times New Roman"/>
          <w:b/>
          <w:sz w:val="24"/>
          <w:szCs w:val="24"/>
        </w:rPr>
        <w:t>Кто и как изменился после разговора о службе?</w:t>
      </w:r>
    </w:p>
    <w:p w:rsidR="00F63D8E" w:rsidRDefault="00F63D8E" w:rsidP="009D112C">
      <w:pPr>
        <w:pStyle w:val="a3"/>
      </w:pPr>
    </w:p>
    <w:sectPr w:rsidR="00F63D8E" w:rsidSect="00F63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4C3A"/>
    <w:multiLevelType w:val="hybridMultilevel"/>
    <w:tmpl w:val="1AEC3570"/>
    <w:lvl w:ilvl="0" w:tplc="042ECE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54ED2"/>
    <w:multiLevelType w:val="hybridMultilevel"/>
    <w:tmpl w:val="533C819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D8E"/>
    <w:rsid w:val="009D112C"/>
    <w:rsid w:val="00B25F14"/>
    <w:rsid w:val="00E22DAE"/>
    <w:rsid w:val="00F6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3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2014-01-27T14:53:00Z</dcterms:created>
  <dcterms:modified xsi:type="dcterms:W3CDTF">2014-01-27T14:56:00Z</dcterms:modified>
</cp:coreProperties>
</file>