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D1" w:rsidRPr="002D1217" w:rsidRDefault="00805103" w:rsidP="00B113D1">
      <w:pPr>
        <w:jc w:val="right"/>
        <w:outlineLvl w:val="0"/>
      </w:pPr>
      <w:r w:rsidRPr="00B113D1">
        <w:rPr>
          <w:b/>
          <w:sz w:val="24"/>
          <w:szCs w:val="24"/>
        </w:rPr>
        <w:t xml:space="preserve">Приложение  </w:t>
      </w:r>
      <w:r w:rsidR="00B113D1" w:rsidRPr="00B113D1">
        <w:rPr>
          <w:b/>
          <w:sz w:val="24"/>
          <w:szCs w:val="24"/>
        </w:rPr>
        <w:t xml:space="preserve"> </w:t>
      </w:r>
      <w:r w:rsidR="00B113D1" w:rsidRPr="00B113D1">
        <w:rPr>
          <w:b/>
          <w:sz w:val="24"/>
          <w:szCs w:val="24"/>
          <w:lang w:val="en-US"/>
        </w:rPr>
        <w:t>I</w:t>
      </w:r>
      <w:r w:rsidRPr="00805103">
        <w:t xml:space="preserve">                          </w:t>
      </w:r>
    </w:p>
    <w:p w:rsidR="007F5238" w:rsidRDefault="007F5238" w:rsidP="007F5238">
      <w:r>
        <w:t>Технологическая карта конструирования урока</w:t>
      </w:r>
    </w:p>
    <w:tbl>
      <w:tblPr>
        <w:tblStyle w:val="a3"/>
        <w:tblW w:w="15276" w:type="dxa"/>
        <w:tblLook w:val="04A0"/>
      </w:tblPr>
      <w:tblGrid>
        <w:gridCol w:w="2943"/>
        <w:gridCol w:w="12333"/>
      </w:tblGrid>
      <w:tr w:rsidR="007F5238" w:rsidTr="00A84566">
        <w:tc>
          <w:tcPr>
            <w:tcW w:w="2943" w:type="dxa"/>
          </w:tcPr>
          <w:p w:rsidR="007F5238" w:rsidRPr="008A10E5" w:rsidRDefault="007F5238" w:rsidP="00A84566">
            <w:pPr>
              <w:rPr>
                <w:sz w:val="24"/>
                <w:szCs w:val="24"/>
              </w:rPr>
            </w:pPr>
            <w:r w:rsidRPr="008A10E5">
              <w:rPr>
                <w:sz w:val="24"/>
                <w:szCs w:val="24"/>
              </w:rPr>
              <w:t>Предмет</w:t>
            </w:r>
          </w:p>
        </w:tc>
        <w:tc>
          <w:tcPr>
            <w:tcW w:w="12333" w:type="dxa"/>
          </w:tcPr>
          <w:p w:rsidR="007F5238" w:rsidRPr="008A10E5" w:rsidRDefault="007F5238" w:rsidP="00A84566">
            <w:pPr>
              <w:rPr>
                <w:sz w:val="24"/>
                <w:szCs w:val="24"/>
              </w:rPr>
            </w:pPr>
            <w:r w:rsidRPr="008A10E5">
              <w:rPr>
                <w:sz w:val="24"/>
                <w:szCs w:val="24"/>
              </w:rPr>
              <w:t>История, гр. 231, курс 1</w:t>
            </w:r>
          </w:p>
        </w:tc>
      </w:tr>
      <w:tr w:rsidR="007F5238" w:rsidTr="00A84566">
        <w:tc>
          <w:tcPr>
            <w:tcW w:w="2943" w:type="dxa"/>
          </w:tcPr>
          <w:p w:rsidR="007F5238" w:rsidRPr="008A10E5" w:rsidRDefault="007F5238" w:rsidP="00A84566">
            <w:pPr>
              <w:rPr>
                <w:sz w:val="24"/>
                <w:szCs w:val="24"/>
              </w:rPr>
            </w:pPr>
            <w:r w:rsidRPr="008A10E5">
              <w:rPr>
                <w:sz w:val="24"/>
                <w:szCs w:val="24"/>
              </w:rPr>
              <w:t>Тема урока</w:t>
            </w:r>
          </w:p>
        </w:tc>
        <w:tc>
          <w:tcPr>
            <w:tcW w:w="12333" w:type="dxa"/>
          </w:tcPr>
          <w:p w:rsidR="007F5238" w:rsidRPr="008A10E5" w:rsidRDefault="007F5238" w:rsidP="00A84566">
            <w:pPr>
              <w:rPr>
                <w:sz w:val="24"/>
                <w:szCs w:val="24"/>
              </w:rPr>
            </w:pPr>
            <w:r w:rsidRPr="008A10E5">
              <w:rPr>
                <w:sz w:val="24"/>
                <w:szCs w:val="24"/>
              </w:rPr>
              <w:t>Первая мировая война</w:t>
            </w:r>
          </w:p>
        </w:tc>
      </w:tr>
      <w:tr w:rsidR="007F5238" w:rsidTr="00A84566">
        <w:tc>
          <w:tcPr>
            <w:tcW w:w="2943" w:type="dxa"/>
          </w:tcPr>
          <w:p w:rsidR="007F5238" w:rsidRPr="008A10E5" w:rsidRDefault="007F5238" w:rsidP="00A84566">
            <w:pPr>
              <w:rPr>
                <w:sz w:val="24"/>
                <w:szCs w:val="24"/>
              </w:rPr>
            </w:pPr>
            <w:r w:rsidRPr="008A10E5">
              <w:rPr>
                <w:sz w:val="24"/>
                <w:szCs w:val="24"/>
              </w:rPr>
              <w:t>ФИО преподавателя</w:t>
            </w:r>
          </w:p>
        </w:tc>
        <w:tc>
          <w:tcPr>
            <w:tcW w:w="12333" w:type="dxa"/>
          </w:tcPr>
          <w:p w:rsidR="007F5238" w:rsidRPr="008A10E5" w:rsidRDefault="007F5238" w:rsidP="00A84566">
            <w:pPr>
              <w:rPr>
                <w:sz w:val="24"/>
                <w:szCs w:val="24"/>
              </w:rPr>
            </w:pPr>
            <w:r w:rsidRPr="008A10E5">
              <w:rPr>
                <w:sz w:val="24"/>
                <w:szCs w:val="24"/>
              </w:rPr>
              <w:t>Хмара О.В.</w:t>
            </w:r>
          </w:p>
        </w:tc>
      </w:tr>
      <w:tr w:rsidR="007F5238" w:rsidTr="00A84566">
        <w:tc>
          <w:tcPr>
            <w:tcW w:w="2943" w:type="dxa"/>
          </w:tcPr>
          <w:p w:rsidR="007F5238" w:rsidRPr="008A10E5" w:rsidRDefault="007F5238" w:rsidP="00A84566">
            <w:pPr>
              <w:rPr>
                <w:sz w:val="24"/>
                <w:szCs w:val="24"/>
              </w:rPr>
            </w:pPr>
            <w:r w:rsidRPr="008A10E5">
              <w:rPr>
                <w:sz w:val="24"/>
                <w:szCs w:val="24"/>
              </w:rPr>
              <w:t>Тип урока</w:t>
            </w:r>
          </w:p>
        </w:tc>
        <w:tc>
          <w:tcPr>
            <w:tcW w:w="12333" w:type="dxa"/>
          </w:tcPr>
          <w:p w:rsidR="007F5238" w:rsidRPr="008A10E5" w:rsidRDefault="007F5238" w:rsidP="00A84566">
            <w:pPr>
              <w:rPr>
                <w:sz w:val="24"/>
                <w:szCs w:val="24"/>
              </w:rPr>
            </w:pPr>
            <w:r w:rsidRPr="008A10E5">
              <w:rPr>
                <w:sz w:val="24"/>
                <w:szCs w:val="24"/>
              </w:rPr>
              <w:t>Урок изучения новой темы</w:t>
            </w:r>
          </w:p>
        </w:tc>
      </w:tr>
      <w:tr w:rsidR="007F5238" w:rsidTr="00A84566">
        <w:tc>
          <w:tcPr>
            <w:tcW w:w="2943" w:type="dxa"/>
          </w:tcPr>
          <w:p w:rsidR="007F5238" w:rsidRPr="008A10E5" w:rsidRDefault="007F5238" w:rsidP="00A84566">
            <w:pPr>
              <w:rPr>
                <w:sz w:val="24"/>
                <w:szCs w:val="24"/>
              </w:rPr>
            </w:pPr>
            <w:r w:rsidRPr="008A10E5">
              <w:rPr>
                <w:sz w:val="24"/>
                <w:szCs w:val="24"/>
              </w:rPr>
              <w:t>Используемые пед.технологии</w:t>
            </w:r>
          </w:p>
        </w:tc>
        <w:tc>
          <w:tcPr>
            <w:tcW w:w="12333" w:type="dxa"/>
          </w:tcPr>
          <w:p w:rsidR="007F5238" w:rsidRPr="008A10E5" w:rsidRDefault="007F5238" w:rsidP="00A84566">
            <w:pPr>
              <w:rPr>
                <w:sz w:val="24"/>
                <w:szCs w:val="24"/>
              </w:rPr>
            </w:pPr>
            <w:r w:rsidRPr="008A10E5">
              <w:rPr>
                <w:sz w:val="24"/>
                <w:szCs w:val="24"/>
              </w:rPr>
              <w:t>Технология проблемного обучения, технология интенсификации обучения на основе схемных и знаковых моделей учебного материала (В.Ф. Шаталова), ИКТ</w:t>
            </w:r>
          </w:p>
        </w:tc>
      </w:tr>
      <w:tr w:rsidR="007F5238" w:rsidTr="00A84566">
        <w:tc>
          <w:tcPr>
            <w:tcW w:w="2943" w:type="dxa"/>
          </w:tcPr>
          <w:p w:rsidR="007F5238" w:rsidRPr="008A10E5" w:rsidRDefault="007F5238" w:rsidP="00A84566">
            <w:pPr>
              <w:rPr>
                <w:sz w:val="24"/>
                <w:szCs w:val="24"/>
              </w:rPr>
            </w:pPr>
            <w:r w:rsidRPr="008A10E5">
              <w:rPr>
                <w:sz w:val="24"/>
                <w:szCs w:val="24"/>
              </w:rPr>
              <w:t>Цели урока</w:t>
            </w:r>
          </w:p>
        </w:tc>
        <w:tc>
          <w:tcPr>
            <w:tcW w:w="12333" w:type="dxa"/>
          </w:tcPr>
          <w:p w:rsidR="007F5238" w:rsidRPr="008A10E5" w:rsidRDefault="007F5238" w:rsidP="00A84566">
            <w:pPr>
              <w:pStyle w:val="a4"/>
              <w:numPr>
                <w:ilvl w:val="0"/>
                <w:numId w:val="1"/>
              </w:numPr>
              <w:ind w:left="57" w:right="57" w:firstLine="709"/>
              <w:rPr>
                <w:sz w:val="24"/>
                <w:szCs w:val="24"/>
              </w:rPr>
            </w:pPr>
            <w:r w:rsidRPr="008A10E5">
              <w:rPr>
                <w:sz w:val="24"/>
                <w:szCs w:val="24"/>
              </w:rPr>
              <w:t>Обучающие:</w:t>
            </w:r>
            <w:r w:rsidRPr="008A10E5">
              <w:rPr>
                <w:rFonts w:cs="Times New Roman"/>
                <w:sz w:val="24"/>
                <w:szCs w:val="24"/>
              </w:rPr>
              <w:t xml:space="preserve"> Раскрыть  причины, цели участников, характер войны;  выяснить какую роль в ходе военных действий сыграл военно-технический потенциал воюющих стран; назвать главные фронты и события.</w:t>
            </w:r>
          </w:p>
        </w:tc>
      </w:tr>
      <w:tr w:rsidR="007F5238" w:rsidTr="00A84566">
        <w:tc>
          <w:tcPr>
            <w:tcW w:w="2943" w:type="dxa"/>
          </w:tcPr>
          <w:p w:rsidR="007F5238" w:rsidRDefault="007F5238" w:rsidP="00A84566"/>
        </w:tc>
        <w:tc>
          <w:tcPr>
            <w:tcW w:w="12333" w:type="dxa"/>
          </w:tcPr>
          <w:p w:rsidR="007F5238" w:rsidRDefault="007F5238" w:rsidP="00A84566">
            <w:pPr>
              <w:pStyle w:val="a4"/>
              <w:numPr>
                <w:ilvl w:val="0"/>
                <w:numId w:val="1"/>
              </w:numPr>
              <w:ind w:left="57" w:right="57" w:firstLine="709"/>
            </w:pPr>
            <w:r w:rsidRPr="00B26851">
              <w:rPr>
                <w:sz w:val="24"/>
                <w:szCs w:val="24"/>
              </w:rPr>
              <w:t>Развивающие:</w:t>
            </w:r>
            <w:r>
              <w:t xml:space="preserve"> </w:t>
            </w:r>
            <w:r w:rsidRPr="00CA6EDD">
              <w:rPr>
                <w:rFonts w:cs="Times New Roman"/>
                <w:sz w:val="24"/>
                <w:szCs w:val="24"/>
              </w:rPr>
              <w:t>Продолжить формирование умений сопоставлять различные источники, анализировать и делать самостоятельные выводы, работать с исторической картой, правильно распределять время работы над заданиями; оценивать свою работу и работу товарищей.</w:t>
            </w:r>
          </w:p>
        </w:tc>
      </w:tr>
      <w:tr w:rsidR="007F5238" w:rsidTr="00A84566">
        <w:tc>
          <w:tcPr>
            <w:tcW w:w="2943" w:type="dxa"/>
          </w:tcPr>
          <w:p w:rsidR="007F5238" w:rsidRDefault="007F5238" w:rsidP="00A84566"/>
        </w:tc>
        <w:tc>
          <w:tcPr>
            <w:tcW w:w="12333" w:type="dxa"/>
          </w:tcPr>
          <w:p w:rsidR="007F5238" w:rsidRDefault="007F5238" w:rsidP="00A84566">
            <w:pPr>
              <w:pStyle w:val="a4"/>
              <w:numPr>
                <w:ilvl w:val="0"/>
                <w:numId w:val="1"/>
              </w:numPr>
              <w:ind w:left="57" w:right="57" w:firstLine="709"/>
            </w:pPr>
            <w:r w:rsidRPr="00B26851">
              <w:rPr>
                <w:sz w:val="24"/>
                <w:szCs w:val="24"/>
              </w:rPr>
              <w:t>Воспитательные:</w:t>
            </w:r>
            <w:r>
              <w:t xml:space="preserve"> </w:t>
            </w:r>
            <w:r w:rsidRPr="00CA6EDD">
              <w:rPr>
                <w:rFonts w:cs="Times New Roman"/>
                <w:sz w:val="24"/>
                <w:szCs w:val="24"/>
              </w:rPr>
              <w:t>Воспитывать чувство неприятия насильственных мер для решения проблем, а также чувство гордости за своих предков.</w:t>
            </w:r>
          </w:p>
        </w:tc>
      </w:tr>
    </w:tbl>
    <w:p w:rsidR="007F5238" w:rsidRPr="009B4C02" w:rsidRDefault="007F5238" w:rsidP="007F5238">
      <w:pPr>
        <w:rPr>
          <w:b/>
        </w:rPr>
      </w:pPr>
      <w:r w:rsidRPr="009B4C02">
        <w:rPr>
          <w:b/>
        </w:rPr>
        <w:t>Организационно-деятельностная структура урока</w:t>
      </w:r>
    </w:p>
    <w:tbl>
      <w:tblPr>
        <w:tblStyle w:val="a3"/>
        <w:tblW w:w="15276" w:type="dxa"/>
        <w:tblLook w:val="04A0"/>
      </w:tblPr>
      <w:tblGrid>
        <w:gridCol w:w="4928"/>
        <w:gridCol w:w="4929"/>
        <w:gridCol w:w="5419"/>
      </w:tblGrid>
      <w:tr w:rsidR="007F5238" w:rsidTr="00B113D1">
        <w:tc>
          <w:tcPr>
            <w:tcW w:w="4928" w:type="dxa"/>
          </w:tcPr>
          <w:p w:rsidR="007F5238" w:rsidRPr="009B4C02" w:rsidRDefault="007F5238" w:rsidP="00A84566">
            <w:pPr>
              <w:rPr>
                <w:i/>
              </w:rPr>
            </w:pPr>
            <w:r w:rsidRPr="009B4C02">
              <w:rPr>
                <w:i/>
              </w:rPr>
              <w:t>Этап 1</w:t>
            </w:r>
          </w:p>
        </w:tc>
        <w:tc>
          <w:tcPr>
            <w:tcW w:w="4929" w:type="dxa"/>
          </w:tcPr>
          <w:p w:rsidR="007F5238" w:rsidRPr="00B26851" w:rsidRDefault="007F5238" w:rsidP="00A84566">
            <w:pPr>
              <w:rPr>
                <w:sz w:val="24"/>
                <w:szCs w:val="24"/>
              </w:rPr>
            </w:pPr>
            <w:r w:rsidRPr="00B26851">
              <w:rPr>
                <w:sz w:val="24"/>
                <w:szCs w:val="24"/>
              </w:rPr>
              <w:t>Цель: Актуализация знаний</w:t>
            </w:r>
          </w:p>
        </w:tc>
        <w:tc>
          <w:tcPr>
            <w:tcW w:w="5419" w:type="dxa"/>
          </w:tcPr>
          <w:p w:rsidR="007F5238" w:rsidRPr="00B26851" w:rsidRDefault="007F5238" w:rsidP="00A84566">
            <w:pPr>
              <w:rPr>
                <w:sz w:val="24"/>
                <w:szCs w:val="24"/>
              </w:rPr>
            </w:pPr>
            <w:r w:rsidRPr="00B26851">
              <w:rPr>
                <w:sz w:val="24"/>
                <w:szCs w:val="24"/>
              </w:rPr>
              <w:t>Длительность этапа:</w:t>
            </w:r>
            <w:r>
              <w:rPr>
                <w:sz w:val="24"/>
                <w:szCs w:val="24"/>
              </w:rPr>
              <w:t xml:space="preserve">  5 мин</w:t>
            </w:r>
          </w:p>
        </w:tc>
      </w:tr>
      <w:tr w:rsidR="007F5238" w:rsidTr="00B113D1">
        <w:tc>
          <w:tcPr>
            <w:tcW w:w="4928" w:type="dxa"/>
          </w:tcPr>
          <w:p w:rsidR="007F5238" w:rsidRPr="00B60100" w:rsidRDefault="007F5238" w:rsidP="00A84566">
            <w:pPr>
              <w:rPr>
                <w:sz w:val="24"/>
                <w:szCs w:val="24"/>
              </w:rPr>
            </w:pPr>
            <w:r w:rsidRPr="00B60100">
              <w:rPr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4929" w:type="dxa"/>
          </w:tcPr>
          <w:p w:rsidR="007F5238" w:rsidRPr="00B60100" w:rsidRDefault="007F5238" w:rsidP="00A84566">
            <w:pPr>
              <w:rPr>
                <w:sz w:val="24"/>
                <w:szCs w:val="24"/>
              </w:rPr>
            </w:pPr>
            <w:r w:rsidRPr="00B60100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5419" w:type="dxa"/>
          </w:tcPr>
          <w:p w:rsidR="007F5238" w:rsidRPr="00B16D1A" w:rsidRDefault="007F5238" w:rsidP="00A84566">
            <w:pPr>
              <w:rPr>
                <w:sz w:val="24"/>
                <w:szCs w:val="24"/>
              </w:rPr>
            </w:pPr>
            <w:r w:rsidRPr="00B16D1A">
              <w:rPr>
                <w:sz w:val="24"/>
                <w:szCs w:val="24"/>
              </w:rPr>
              <w:t>Формируемые компетенции</w:t>
            </w:r>
          </w:p>
        </w:tc>
      </w:tr>
      <w:tr w:rsidR="007F5238" w:rsidTr="00B113D1">
        <w:tc>
          <w:tcPr>
            <w:tcW w:w="4928" w:type="dxa"/>
          </w:tcPr>
          <w:p w:rsidR="007F5238" w:rsidRPr="005312F6" w:rsidRDefault="007F5238" w:rsidP="00A84566">
            <w:pPr>
              <w:ind w:left="57" w:right="57" w:firstLine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для фронтального опроса:</w:t>
            </w:r>
          </w:p>
          <w:p w:rsidR="007F5238" w:rsidRPr="00B60100" w:rsidRDefault="007F5238" w:rsidP="00A84566">
            <w:pPr>
              <w:pStyle w:val="a4"/>
              <w:ind w:left="57" w:right="57" w:firstLine="709"/>
              <w:rPr>
                <w:sz w:val="24"/>
                <w:szCs w:val="24"/>
              </w:rPr>
            </w:pPr>
            <w:r w:rsidRPr="00B60100">
              <w:rPr>
                <w:sz w:val="24"/>
                <w:szCs w:val="24"/>
              </w:rPr>
              <w:t xml:space="preserve">1. Какой регион в начале  XX в. получил название «пороховой погреб Европы»? </w:t>
            </w:r>
          </w:p>
          <w:p w:rsidR="007F5238" w:rsidRPr="00B60100" w:rsidRDefault="007F5238" w:rsidP="00A84566">
            <w:pPr>
              <w:pStyle w:val="a4"/>
              <w:ind w:left="57" w:right="57" w:firstLine="709"/>
              <w:rPr>
                <w:sz w:val="24"/>
                <w:szCs w:val="24"/>
              </w:rPr>
            </w:pPr>
            <w:r w:rsidRPr="00B60100">
              <w:rPr>
                <w:sz w:val="24"/>
                <w:szCs w:val="24"/>
              </w:rPr>
              <w:t>2. Интересы каких стран столкнулись на Балканском полуострове? –</w:t>
            </w:r>
          </w:p>
          <w:p w:rsidR="007F5238" w:rsidRPr="00B60100" w:rsidRDefault="007F5238" w:rsidP="00A84566">
            <w:pPr>
              <w:pStyle w:val="a4"/>
              <w:ind w:left="57" w:right="57" w:hanging="23"/>
              <w:rPr>
                <w:sz w:val="24"/>
                <w:szCs w:val="24"/>
              </w:rPr>
            </w:pPr>
            <w:r w:rsidRPr="00B60100">
              <w:rPr>
                <w:sz w:val="24"/>
                <w:szCs w:val="24"/>
              </w:rPr>
              <w:t xml:space="preserve">             3.  Какие военно-политические блоки были созданы в Европе? Их состав?</w:t>
            </w:r>
          </w:p>
          <w:p w:rsidR="007F5238" w:rsidRPr="00B60100" w:rsidRDefault="007F5238" w:rsidP="00A84566">
            <w:pPr>
              <w:pStyle w:val="a4"/>
              <w:ind w:left="57" w:right="57" w:hanging="307"/>
              <w:rPr>
                <w:sz w:val="24"/>
                <w:szCs w:val="24"/>
              </w:rPr>
            </w:pPr>
            <w:r w:rsidRPr="00B60100">
              <w:rPr>
                <w:sz w:val="24"/>
                <w:szCs w:val="24"/>
              </w:rPr>
              <w:t xml:space="preserve">                  4. Какие события свидетельствовали об обострении борьбы за передел уже поделенного мира? </w:t>
            </w:r>
          </w:p>
          <w:p w:rsidR="007F5238" w:rsidRDefault="007F5238" w:rsidP="00A84566">
            <w:r w:rsidRPr="00B60100">
              <w:rPr>
                <w:sz w:val="24"/>
                <w:szCs w:val="24"/>
              </w:rPr>
              <w:t>5. Что из себя представлял немецкий план Шлиффена?</w:t>
            </w:r>
          </w:p>
        </w:tc>
        <w:tc>
          <w:tcPr>
            <w:tcW w:w="4929" w:type="dxa"/>
          </w:tcPr>
          <w:p w:rsidR="007F5238" w:rsidRPr="00B60100" w:rsidRDefault="007F5238" w:rsidP="00A84566">
            <w:pPr>
              <w:rPr>
                <w:sz w:val="24"/>
                <w:szCs w:val="24"/>
              </w:rPr>
            </w:pPr>
            <w:r w:rsidRPr="00B60100">
              <w:rPr>
                <w:sz w:val="24"/>
                <w:szCs w:val="24"/>
              </w:rPr>
              <w:t>Устные ответы на вопросы</w:t>
            </w:r>
          </w:p>
          <w:p w:rsidR="007F5238" w:rsidRDefault="007F5238" w:rsidP="00A84566">
            <w:r w:rsidRPr="00B60100">
              <w:rPr>
                <w:sz w:val="24"/>
                <w:szCs w:val="24"/>
              </w:rPr>
              <w:t>Участие в беседе с преподавателем</w:t>
            </w:r>
          </w:p>
        </w:tc>
        <w:tc>
          <w:tcPr>
            <w:tcW w:w="5419" w:type="dxa"/>
          </w:tcPr>
          <w:p w:rsidR="007F5238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ОК: </w:t>
            </w:r>
            <w:r w:rsidRPr="00CA23F4">
              <w:rPr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 руководителем.</w:t>
            </w:r>
          </w:p>
          <w:p w:rsidR="007F5238" w:rsidRDefault="007F5238" w:rsidP="00A84566">
            <w:r>
              <w:rPr>
                <w:sz w:val="24"/>
                <w:szCs w:val="24"/>
              </w:rPr>
              <w:t>УУД: познавательные (самостоятельное формулирование проблемы)</w:t>
            </w:r>
          </w:p>
        </w:tc>
      </w:tr>
      <w:tr w:rsidR="007F5238" w:rsidTr="00B113D1">
        <w:tc>
          <w:tcPr>
            <w:tcW w:w="4928" w:type="dxa"/>
          </w:tcPr>
          <w:p w:rsidR="007F5238" w:rsidRPr="009B4C02" w:rsidRDefault="007F5238" w:rsidP="00A84566">
            <w:pPr>
              <w:rPr>
                <w:i/>
              </w:rPr>
            </w:pPr>
            <w:r w:rsidRPr="009B4C02">
              <w:rPr>
                <w:i/>
              </w:rPr>
              <w:t>Этап 2</w:t>
            </w:r>
          </w:p>
        </w:tc>
        <w:tc>
          <w:tcPr>
            <w:tcW w:w="4929" w:type="dxa"/>
          </w:tcPr>
          <w:p w:rsidR="007F5238" w:rsidRPr="00C32CB6" w:rsidRDefault="007F5238" w:rsidP="00A84566">
            <w:pPr>
              <w:ind w:firstLine="34"/>
            </w:pPr>
            <w:r w:rsidRPr="00C32CB6">
              <w:rPr>
                <w:sz w:val="24"/>
                <w:szCs w:val="24"/>
              </w:rPr>
              <w:t>Цель: сформулировать причины Первой мировой войны</w:t>
            </w:r>
          </w:p>
        </w:tc>
        <w:tc>
          <w:tcPr>
            <w:tcW w:w="5419" w:type="dxa"/>
          </w:tcPr>
          <w:p w:rsidR="007F5238" w:rsidRDefault="007F5238" w:rsidP="00A84566">
            <w:r w:rsidRPr="00B16D1A">
              <w:rPr>
                <w:sz w:val="24"/>
                <w:szCs w:val="24"/>
              </w:rPr>
              <w:t>Длительность</w:t>
            </w:r>
            <w:r>
              <w:rPr>
                <w:sz w:val="24"/>
                <w:szCs w:val="24"/>
              </w:rPr>
              <w:t>: 10 мин.</w:t>
            </w:r>
          </w:p>
        </w:tc>
      </w:tr>
      <w:tr w:rsidR="007F5238" w:rsidTr="00B113D1">
        <w:tc>
          <w:tcPr>
            <w:tcW w:w="4928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lastRenderedPageBreak/>
              <w:t>Деятельность преподавателя</w:t>
            </w:r>
          </w:p>
        </w:tc>
        <w:tc>
          <w:tcPr>
            <w:tcW w:w="4929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5419" w:type="dxa"/>
          </w:tcPr>
          <w:p w:rsidR="007F5238" w:rsidRDefault="007F5238" w:rsidP="00A84566">
            <w:r w:rsidRPr="00B16D1A">
              <w:rPr>
                <w:sz w:val="24"/>
                <w:szCs w:val="24"/>
              </w:rPr>
              <w:t>Формируемые компетенции</w:t>
            </w:r>
          </w:p>
        </w:tc>
      </w:tr>
      <w:tr w:rsidR="007F5238" w:rsidTr="00B113D1">
        <w:tc>
          <w:tcPr>
            <w:tcW w:w="4928" w:type="dxa"/>
          </w:tcPr>
          <w:p w:rsidR="007F5238" w:rsidRPr="00C32CB6" w:rsidRDefault="007F5238" w:rsidP="00A84566">
            <w:pPr>
              <w:rPr>
                <w:sz w:val="24"/>
                <w:szCs w:val="24"/>
              </w:rPr>
            </w:pPr>
            <w:r w:rsidRPr="00C32CB6">
              <w:rPr>
                <w:sz w:val="24"/>
                <w:szCs w:val="24"/>
              </w:rPr>
              <w:t xml:space="preserve">Демонстрация </w:t>
            </w:r>
            <w:r w:rsidRPr="001A2C6C">
              <w:rPr>
                <w:b/>
                <w:sz w:val="24"/>
                <w:szCs w:val="24"/>
              </w:rPr>
              <w:t>слайдов</w:t>
            </w:r>
            <w:r>
              <w:rPr>
                <w:sz w:val="24"/>
                <w:szCs w:val="24"/>
              </w:rPr>
              <w:t xml:space="preserve"> </w:t>
            </w:r>
            <w:r w:rsidRPr="00C32CB6">
              <w:rPr>
                <w:sz w:val="24"/>
                <w:szCs w:val="24"/>
              </w:rPr>
              <w:t>1, 4</w:t>
            </w:r>
          </w:p>
        </w:tc>
        <w:tc>
          <w:tcPr>
            <w:tcW w:w="4929" w:type="dxa"/>
          </w:tcPr>
          <w:p w:rsidR="007F5238" w:rsidRPr="00C32CB6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схемы  со </w:t>
            </w:r>
            <w:r w:rsidRPr="00C32CB6">
              <w:rPr>
                <w:sz w:val="24"/>
                <w:szCs w:val="24"/>
              </w:rPr>
              <w:t>слайда, формулировка причин войны</w:t>
            </w:r>
          </w:p>
          <w:p w:rsidR="007F5238" w:rsidRPr="00C32CB6" w:rsidRDefault="007F5238" w:rsidP="00A84566">
            <w:pPr>
              <w:rPr>
                <w:sz w:val="24"/>
                <w:szCs w:val="24"/>
              </w:rPr>
            </w:pPr>
          </w:p>
          <w:p w:rsidR="007F5238" w:rsidRDefault="007F5238" w:rsidP="00A84566"/>
        </w:tc>
        <w:tc>
          <w:tcPr>
            <w:tcW w:w="5419" w:type="dxa"/>
          </w:tcPr>
          <w:p w:rsidR="007F5238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ОК: </w:t>
            </w:r>
            <w:r w:rsidRPr="00AF5FB9">
              <w:rPr>
                <w:sz w:val="24"/>
                <w:szCs w:val="24"/>
              </w:rPr>
              <w:t>Анализировать ситуацию, осуществлять контроль, оценку и коррекцию собственной деятельности, нести ответственность за результаты своей работы.</w:t>
            </w:r>
          </w:p>
          <w:p w:rsidR="007F5238" w:rsidRPr="00AF5FB9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УУД: познавательные, коммуникативные </w:t>
            </w:r>
          </w:p>
        </w:tc>
      </w:tr>
      <w:tr w:rsidR="007F5238" w:rsidTr="00B113D1">
        <w:tc>
          <w:tcPr>
            <w:tcW w:w="4928" w:type="dxa"/>
          </w:tcPr>
          <w:p w:rsidR="007F5238" w:rsidRPr="009B4C02" w:rsidRDefault="007F5238" w:rsidP="00A84566">
            <w:pPr>
              <w:rPr>
                <w:i/>
              </w:rPr>
            </w:pPr>
            <w:r w:rsidRPr="009B4C02">
              <w:rPr>
                <w:i/>
              </w:rPr>
              <w:t>Этап 3</w:t>
            </w:r>
          </w:p>
        </w:tc>
        <w:tc>
          <w:tcPr>
            <w:tcW w:w="4929" w:type="dxa"/>
          </w:tcPr>
          <w:p w:rsidR="007F5238" w:rsidRDefault="007F5238" w:rsidP="00A84566">
            <w:pPr>
              <w:pStyle w:val="a4"/>
              <w:ind w:left="0" w:firstLine="567"/>
            </w:pPr>
            <w:r w:rsidRPr="00C32CB6">
              <w:rPr>
                <w:sz w:val="24"/>
                <w:szCs w:val="24"/>
              </w:rPr>
              <w:t>Цель: На этом этапе работы вам надо определить цели стран-участниц, повод и характер войны.</w:t>
            </w:r>
          </w:p>
        </w:tc>
        <w:tc>
          <w:tcPr>
            <w:tcW w:w="5419" w:type="dxa"/>
          </w:tcPr>
          <w:p w:rsidR="007F5238" w:rsidRDefault="007F5238" w:rsidP="00A84566">
            <w:r w:rsidRPr="00B16D1A">
              <w:rPr>
                <w:sz w:val="24"/>
                <w:szCs w:val="24"/>
              </w:rPr>
              <w:t>Длительность</w:t>
            </w:r>
            <w:r>
              <w:rPr>
                <w:sz w:val="24"/>
                <w:szCs w:val="24"/>
              </w:rPr>
              <w:t>: 10 мин.</w:t>
            </w:r>
          </w:p>
        </w:tc>
      </w:tr>
      <w:tr w:rsidR="007F5238" w:rsidTr="00B113D1">
        <w:tc>
          <w:tcPr>
            <w:tcW w:w="4928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4929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5419" w:type="dxa"/>
          </w:tcPr>
          <w:p w:rsidR="007F5238" w:rsidRDefault="007F5238" w:rsidP="00A84566">
            <w:r w:rsidRPr="00B16D1A">
              <w:rPr>
                <w:sz w:val="24"/>
                <w:szCs w:val="24"/>
              </w:rPr>
              <w:t>Формируемые компетенции</w:t>
            </w:r>
          </w:p>
        </w:tc>
      </w:tr>
      <w:tr w:rsidR="007F5238" w:rsidTr="00B113D1">
        <w:trPr>
          <w:trHeight w:val="2020"/>
        </w:trPr>
        <w:tc>
          <w:tcPr>
            <w:tcW w:w="4928" w:type="dxa"/>
          </w:tcPr>
          <w:p w:rsidR="007F5238" w:rsidRDefault="007F5238" w:rsidP="00A84566">
            <w:pPr>
              <w:pStyle w:val="a4"/>
              <w:spacing w:after="20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обсуждения:</w:t>
            </w:r>
          </w:p>
          <w:p w:rsidR="007F5238" w:rsidRPr="00C32CB6" w:rsidRDefault="007F5238" w:rsidP="00A84566">
            <w:pPr>
              <w:pStyle w:val="a4"/>
              <w:numPr>
                <w:ilvl w:val="0"/>
                <w:numId w:val="2"/>
              </w:numPr>
              <w:spacing w:after="200"/>
              <w:ind w:left="426"/>
              <w:rPr>
                <w:sz w:val="24"/>
                <w:szCs w:val="24"/>
              </w:rPr>
            </w:pPr>
            <w:r w:rsidRPr="00C32CB6">
              <w:rPr>
                <w:sz w:val="24"/>
                <w:szCs w:val="24"/>
              </w:rPr>
              <w:t>Пользуясь  текстом уч</w:t>
            </w:r>
            <w:r>
              <w:rPr>
                <w:sz w:val="24"/>
                <w:szCs w:val="24"/>
              </w:rPr>
              <w:t>ебника назовите цели участников войны.</w:t>
            </w:r>
          </w:p>
          <w:p w:rsidR="007F5238" w:rsidRPr="00C32CB6" w:rsidRDefault="007F5238" w:rsidP="00A84566">
            <w:pPr>
              <w:pStyle w:val="a4"/>
              <w:numPr>
                <w:ilvl w:val="0"/>
                <w:numId w:val="2"/>
              </w:numPr>
              <w:spacing w:after="200"/>
              <w:ind w:left="426"/>
              <w:rPr>
                <w:sz w:val="24"/>
                <w:szCs w:val="24"/>
              </w:rPr>
            </w:pPr>
            <w:r w:rsidRPr="00C32CB6">
              <w:rPr>
                <w:sz w:val="24"/>
                <w:szCs w:val="24"/>
              </w:rPr>
              <w:t>На основе сведений о целях участников войны определите характер войны.</w:t>
            </w:r>
          </w:p>
          <w:p w:rsidR="007F5238" w:rsidRPr="00C32CB6" w:rsidRDefault="007F5238" w:rsidP="00A84566">
            <w:pPr>
              <w:pStyle w:val="a4"/>
              <w:numPr>
                <w:ilvl w:val="0"/>
                <w:numId w:val="2"/>
              </w:numPr>
              <w:spacing w:after="200"/>
              <w:ind w:left="426"/>
              <w:rPr>
                <w:sz w:val="24"/>
                <w:szCs w:val="24"/>
              </w:rPr>
            </w:pPr>
            <w:r w:rsidRPr="00C32CB6">
              <w:rPr>
                <w:sz w:val="24"/>
                <w:szCs w:val="24"/>
              </w:rPr>
              <w:t>Какие события послужили поводом к войне?</w:t>
            </w:r>
            <w:r>
              <w:rPr>
                <w:sz w:val="24"/>
                <w:szCs w:val="24"/>
              </w:rPr>
              <w:t xml:space="preserve"> Демонстрация </w:t>
            </w:r>
            <w:r w:rsidRPr="001A2C6C">
              <w:rPr>
                <w:b/>
                <w:sz w:val="24"/>
                <w:szCs w:val="24"/>
              </w:rPr>
              <w:t>слайдов.</w:t>
            </w:r>
          </w:p>
        </w:tc>
        <w:tc>
          <w:tcPr>
            <w:tcW w:w="4929" w:type="dxa"/>
          </w:tcPr>
          <w:p w:rsidR="007F5238" w:rsidRPr="00C32CB6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 ответы, записывают в тетради в виде схемы</w:t>
            </w:r>
          </w:p>
        </w:tc>
        <w:tc>
          <w:tcPr>
            <w:tcW w:w="5419" w:type="dxa"/>
          </w:tcPr>
          <w:p w:rsidR="007F5238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ОК: </w:t>
            </w:r>
            <w:r w:rsidRPr="00CA23F4">
              <w:rPr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</w:t>
            </w:r>
          </w:p>
          <w:p w:rsidR="007F5238" w:rsidRDefault="007F5238" w:rsidP="00A84566">
            <w:r>
              <w:rPr>
                <w:sz w:val="24"/>
                <w:szCs w:val="24"/>
              </w:rPr>
              <w:t>УУД: регулятив</w:t>
            </w:r>
            <w:r w:rsidR="00D2468D">
              <w:rPr>
                <w:sz w:val="24"/>
                <w:szCs w:val="24"/>
              </w:rPr>
              <w:t>ные, коммуникативные          (</w:t>
            </w:r>
            <w:r>
              <w:rPr>
                <w:sz w:val="24"/>
                <w:szCs w:val="24"/>
              </w:rPr>
              <w:t>планирование сотрудничества с учителем и сверстниками) ; познавательные</w:t>
            </w:r>
            <w:r w:rsidR="00D2468D">
              <w:rPr>
                <w:sz w:val="24"/>
                <w:szCs w:val="24"/>
              </w:rPr>
              <w:t>.</w:t>
            </w:r>
          </w:p>
        </w:tc>
      </w:tr>
      <w:tr w:rsidR="007F5238" w:rsidTr="00B113D1">
        <w:tc>
          <w:tcPr>
            <w:tcW w:w="4928" w:type="dxa"/>
          </w:tcPr>
          <w:p w:rsidR="007F5238" w:rsidRPr="009B4C02" w:rsidRDefault="007F5238" w:rsidP="00A84566">
            <w:pPr>
              <w:rPr>
                <w:i/>
              </w:rPr>
            </w:pPr>
            <w:r w:rsidRPr="009B4C02">
              <w:rPr>
                <w:i/>
              </w:rPr>
              <w:t>Этап 4</w:t>
            </w:r>
          </w:p>
        </w:tc>
        <w:tc>
          <w:tcPr>
            <w:tcW w:w="4929" w:type="dxa"/>
          </w:tcPr>
          <w:p w:rsidR="007F5238" w:rsidRDefault="007F5238" w:rsidP="00A84566">
            <w:pPr>
              <w:ind w:firstLine="567"/>
            </w:pPr>
            <w:r w:rsidRPr="00EC00CC">
              <w:rPr>
                <w:b/>
                <w:sz w:val="24"/>
                <w:szCs w:val="24"/>
              </w:rPr>
              <w:t>Цель:</w:t>
            </w:r>
            <w:r w:rsidRPr="00EC00CC">
              <w:rPr>
                <w:sz w:val="24"/>
                <w:szCs w:val="24"/>
              </w:rPr>
              <w:t xml:space="preserve"> На этом этапе работы вам предстоит выяснить: </w:t>
            </w:r>
            <w:r>
              <w:rPr>
                <w:sz w:val="24"/>
                <w:szCs w:val="24"/>
              </w:rPr>
              <w:t>была ли Россия готова к войне. У</w:t>
            </w:r>
            <w:r w:rsidRPr="00EC00CC">
              <w:rPr>
                <w:sz w:val="24"/>
                <w:szCs w:val="24"/>
              </w:rPr>
              <w:t>читься делать выводы, сопост</w:t>
            </w:r>
            <w:r>
              <w:rPr>
                <w:sz w:val="24"/>
                <w:szCs w:val="24"/>
              </w:rPr>
              <w:t>авляя материал</w:t>
            </w:r>
            <w:r w:rsidRPr="00EC00CC">
              <w:rPr>
                <w:sz w:val="24"/>
                <w:szCs w:val="24"/>
              </w:rPr>
              <w:t xml:space="preserve"> учебника и сравнительных таблиц.</w:t>
            </w:r>
          </w:p>
        </w:tc>
        <w:tc>
          <w:tcPr>
            <w:tcW w:w="5419" w:type="dxa"/>
          </w:tcPr>
          <w:p w:rsidR="007F5238" w:rsidRPr="00B16D1A" w:rsidRDefault="007F5238" w:rsidP="00A84566">
            <w:pPr>
              <w:rPr>
                <w:sz w:val="24"/>
                <w:szCs w:val="24"/>
              </w:rPr>
            </w:pPr>
            <w:r w:rsidRPr="00B16D1A">
              <w:rPr>
                <w:sz w:val="24"/>
                <w:szCs w:val="24"/>
              </w:rPr>
              <w:t>Длительность</w:t>
            </w:r>
            <w:r>
              <w:rPr>
                <w:sz w:val="24"/>
                <w:szCs w:val="24"/>
              </w:rPr>
              <w:t>: 10 мин</w:t>
            </w:r>
          </w:p>
        </w:tc>
      </w:tr>
      <w:tr w:rsidR="007F5238" w:rsidTr="00B113D1">
        <w:tc>
          <w:tcPr>
            <w:tcW w:w="4928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4929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5419" w:type="dxa"/>
          </w:tcPr>
          <w:p w:rsidR="007F5238" w:rsidRDefault="007F5238" w:rsidP="00A84566">
            <w:r w:rsidRPr="00B16D1A">
              <w:rPr>
                <w:sz w:val="24"/>
                <w:szCs w:val="24"/>
              </w:rPr>
              <w:t>Формируемые компетенции</w:t>
            </w:r>
          </w:p>
        </w:tc>
      </w:tr>
      <w:tr w:rsidR="007F5238" w:rsidTr="00B113D1">
        <w:tc>
          <w:tcPr>
            <w:tcW w:w="4928" w:type="dxa"/>
          </w:tcPr>
          <w:p w:rsidR="007F5238" w:rsidRDefault="007F5238" w:rsidP="00A84566">
            <w:pPr>
              <w:ind w:firstLine="567"/>
            </w:pPr>
            <w:r w:rsidRPr="00EC00CC">
              <w:rPr>
                <w:sz w:val="24"/>
                <w:szCs w:val="24"/>
              </w:rPr>
              <w:t>Проанализируйте данные таблиц 1-3. Сделайте выводы о готовности России к длительной войне.</w:t>
            </w:r>
          </w:p>
        </w:tc>
        <w:tc>
          <w:tcPr>
            <w:tcW w:w="4929" w:type="dxa"/>
          </w:tcPr>
          <w:p w:rsidR="007F5238" w:rsidRPr="00C32CB6" w:rsidRDefault="007F5238" w:rsidP="00A84566">
            <w:pPr>
              <w:rPr>
                <w:sz w:val="24"/>
                <w:szCs w:val="24"/>
              </w:rPr>
            </w:pPr>
            <w:r w:rsidRPr="00C32CB6">
              <w:rPr>
                <w:sz w:val="24"/>
                <w:szCs w:val="24"/>
              </w:rPr>
              <w:t>Работа со статистическими таблицами, их анализ и выводы.</w:t>
            </w:r>
          </w:p>
        </w:tc>
        <w:tc>
          <w:tcPr>
            <w:tcW w:w="5419" w:type="dxa"/>
          </w:tcPr>
          <w:p w:rsidR="007F5238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ОК: </w:t>
            </w:r>
            <w:r w:rsidRPr="00CA23F4">
              <w:rPr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</w:t>
            </w:r>
          </w:p>
          <w:p w:rsidR="007F5238" w:rsidRPr="00CA23F4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УУД: коммуникативные, познавательные</w:t>
            </w:r>
          </w:p>
        </w:tc>
      </w:tr>
      <w:tr w:rsidR="007F5238" w:rsidTr="00B113D1">
        <w:tc>
          <w:tcPr>
            <w:tcW w:w="4928" w:type="dxa"/>
          </w:tcPr>
          <w:p w:rsidR="007F5238" w:rsidRPr="009B4C02" w:rsidRDefault="007F5238" w:rsidP="00A84566">
            <w:pPr>
              <w:rPr>
                <w:i/>
              </w:rPr>
            </w:pPr>
            <w:r w:rsidRPr="009B4C02">
              <w:rPr>
                <w:i/>
              </w:rPr>
              <w:t>Этап 5</w:t>
            </w:r>
          </w:p>
        </w:tc>
        <w:tc>
          <w:tcPr>
            <w:tcW w:w="4929" w:type="dxa"/>
          </w:tcPr>
          <w:p w:rsidR="007F5238" w:rsidRDefault="007F5238" w:rsidP="00A84566">
            <w:r w:rsidRPr="00EC00CC">
              <w:rPr>
                <w:sz w:val="24"/>
                <w:szCs w:val="24"/>
              </w:rPr>
              <w:t>Цель: сравнить основные события на Восточном и Западном фронте</w:t>
            </w:r>
          </w:p>
        </w:tc>
        <w:tc>
          <w:tcPr>
            <w:tcW w:w="5419" w:type="dxa"/>
          </w:tcPr>
          <w:p w:rsidR="007F5238" w:rsidRPr="00B16D1A" w:rsidRDefault="007F5238" w:rsidP="00A84566">
            <w:pPr>
              <w:rPr>
                <w:sz w:val="24"/>
                <w:szCs w:val="24"/>
              </w:rPr>
            </w:pPr>
            <w:r w:rsidRPr="00B16D1A">
              <w:rPr>
                <w:sz w:val="24"/>
                <w:szCs w:val="24"/>
              </w:rPr>
              <w:t>Длительность</w:t>
            </w:r>
            <w:r>
              <w:rPr>
                <w:sz w:val="24"/>
                <w:szCs w:val="24"/>
              </w:rPr>
              <w:t>: 20 мин</w:t>
            </w:r>
          </w:p>
        </w:tc>
      </w:tr>
      <w:tr w:rsidR="007F5238" w:rsidTr="00B113D1">
        <w:tc>
          <w:tcPr>
            <w:tcW w:w="4928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4929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5419" w:type="dxa"/>
          </w:tcPr>
          <w:p w:rsidR="007F5238" w:rsidRDefault="007F5238" w:rsidP="00A84566">
            <w:r w:rsidRPr="00B16D1A">
              <w:rPr>
                <w:sz w:val="24"/>
                <w:szCs w:val="24"/>
              </w:rPr>
              <w:t>Формируемые компетенции</w:t>
            </w:r>
          </w:p>
        </w:tc>
      </w:tr>
      <w:tr w:rsidR="007F5238" w:rsidTr="00B113D1">
        <w:tc>
          <w:tcPr>
            <w:tcW w:w="4928" w:type="dxa"/>
          </w:tcPr>
          <w:p w:rsidR="007F5238" w:rsidRPr="00B16D1A" w:rsidRDefault="007F5238" w:rsidP="00A84566">
            <w:pPr>
              <w:rPr>
                <w:sz w:val="24"/>
                <w:szCs w:val="24"/>
              </w:rPr>
            </w:pPr>
            <w:r w:rsidRPr="00B16D1A">
              <w:rPr>
                <w:sz w:val="24"/>
                <w:szCs w:val="24"/>
              </w:rPr>
              <w:t>Дифференцированная работа в парах. Задания для групповой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7F5238" w:rsidRPr="00B16D1A" w:rsidRDefault="007F5238" w:rsidP="00A84566">
            <w:pPr>
              <w:rPr>
                <w:sz w:val="24"/>
                <w:szCs w:val="24"/>
              </w:rPr>
            </w:pPr>
            <w:r w:rsidRPr="00B16D1A">
              <w:rPr>
                <w:sz w:val="24"/>
                <w:szCs w:val="24"/>
              </w:rPr>
              <w:t>Выполнение заданий, взаимодействие с одногруппником и преподавателем</w:t>
            </w:r>
          </w:p>
        </w:tc>
        <w:tc>
          <w:tcPr>
            <w:tcW w:w="5419" w:type="dxa"/>
          </w:tcPr>
          <w:p w:rsidR="007F5238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ОК: Работать в коллективе и команде, эффективно общаться с одногруппниками и преподавателем</w:t>
            </w:r>
          </w:p>
          <w:p w:rsidR="007F5238" w:rsidRPr="00B16D1A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УУД: коммуникативные</w:t>
            </w:r>
          </w:p>
        </w:tc>
      </w:tr>
      <w:tr w:rsidR="007F5238" w:rsidTr="00B113D1">
        <w:tc>
          <w:tcPr>
            <w:tcW w:w="4928" w:type="dxa"/>
          </w:tcPr>
          <w:p w:rsidR="007F5238" w:rsidRPr="009B4C02" w:rsidRDefault="007F5238" w:rsidP="00A84566">
            <w:pPr>
              <w:rPr>
                <w:i/>
              </w:rPr>
            </w:pPr>
            <w:r w:rsidRPr="009B4C02">
              <w:rPr>
                <w:i/>
              </w:rPr>
              <w:lastRenderedPageBreak/>
              <w:t>Этап 6</w:t>
            </w:r>
          </w:p>
        </w:tc>
        <w:tc>
          <w:tcPr>
            <w:tcW w:w="4929" w:type="dxa"/>
          </w:tcPr>
          <w:p w:rsidR="007F5238" w:rsidRDefault="007F5238" w:rsidP="00A84566">
            <w:r w:rsidRPr="00EC00CC">
              <w:rPr>
                <w:sz w:val="24"/>
                <w:szCs w:val="24"/>
              </w:rPr>
              <w:t xml:space="preserve">Цель: назвать </w:t>
            </w:r>
            <w:r w:rsidRPr="007F2DF1">
              <w:rPr>
                <w:b/>
                <w:sz w:val="24"/>
                <w:szCs w:val="24"/>
              </w:rPr>
              <w:t>итоги войны</w:t>
            </w:r>
          </w:p>
        </w:tc>
        <w:tc>
          <w:tcPr>
            <w:tcW w:w="5419" w:type="dxa"/>
          </w:tcPr>
          <w:p w:rsidR="007F5238" w:rsidRDefault="007F5238" w:rsidP="00A84566">
            <w:r w:rsidRPr="00B16D1A">
              <w:rPr>
                <w:sz w:val="24"/>
                <w:szCs w:val="24"/>
              </w:rPr>
              <w:t>Длительность</w:t>
            </w:r>
            <w:r>
              <w:rPr>
                <w:sz w:val="24"/>
                <w:szCs w:val="24"/>
              </w:rPr>
              <w:t>: 10 мин</w:t>
            </w:r>
          </w:p>
        </w:tc>
      </w:tr>
      <w:tr w:rsidR="007F5238" w:rsidTr="00B113D1">
        <w:tc>
          <w:tcPr>
            <w:tcW w:w="4928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4929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5419" w:type="dxa"/>
          </w:tcPr>
          <w:p w:rsidR="007F5238" w:rsidRDefault="007F5238" w:rsidP="00A84566">
            <w:r w:rsidRPr="00B16D1A">
              <w:rPr>
                <w:sz w:val="24"/>
                <w:szCs w:val="24"/>
              </w:rPr>
              <w:t>Формируемые компетенции</w:t>
            </w:r>
          </w:p>
        </w:tc>
      </w:tr>
      <w:tr w:rsidR="007F5238" w:rsidTr="00B113D1">
        <w:tc>
          <w:tcPr>
            <w:tcW w:w="4928" w:type="dxa"/>
          </w:tcPr>
          <w:p w:rsidR="007F5238" w:rsidRPr="00EC00CC" w:rsidRDefault="007F5238" w:rsidP="00A84566">
            <w:pPr>
              <w:rPr>
                <w:sz w:val="24"/>
                <w:szCs w:val="24"/>
              </w:rPr>
            </w:pPr>
            <w:r w:rsidRPr="00EC00CC">
              <w:rPr>
                <w:sz w:val="24"/>
                <w:szCs w:val="24"/>
              </w:rPr>
              <w:t>Задания:</w:t>
            </w:r>
          </w:p>
          <w:p w:rsidR="007F5238" w:rsidRPr="00EC00CC" w:rsidRDefault="007F5238" w:rsidP="00A84566">
            <w:pPr>
              <w:rPr>
                <w:sz w:val="24"/>
                <w:szCs w:val="24"/>
              </w:rPr>
            </w:pPr>
            <w:r w:rsidRPr="00EC00CC">
              <w:rPr>
                <w:sz w:val="24"/>
                <w:szCs w:val="24"/>
              </w:rPr>
              <w:t>1.Кто победил в войне? На какой конференции были подведены итоги Первой мировой войны?</w:t>
            </w:r>
          </w:p>
          <w:p w:rsidR="007F5238" w:rsidRPr="00EC00CC" w:rsidRDefault="007F5238" w:rsidP="00A84566">
            <w:pPr>
              <w:rPr>
                <w:sz w:val="24"/>
                <w:szCs w:val="24"/>
              </w:rPr>
            </w:pPr>
            <w:r w:rsidRPr="00EC00CC">
              <w:rPr>
                <w:sz w:val="24"/>
                <w:szCs w:val="24"/>
              </w:rPr>
              <w:t>2</w:t>
            </w:r>
            <w:r w:rsidRPr="00EC00CC">
              <w:rPr>
                <w:b/>
                <w:sz w:val="24"/>
                <w:szCs w:val="24"/>
              </w:rPr>
              <w:t>. Запиши</w:t>
            </w:r>
            <w:r w:rsidRPr="00EC00CC">
              <w:rPr>
                <w:sz w:val="24"/>
                <w:szCs w:val="24"/>
              </w:rPr>
              <w:t xml:space="preserve"> название мирных договоров стран Антанты со странами Четверного союза.</w:t>
            </w:r>
          </w:p>
          <w:p w:rsidR="007F5238" w:rsidRPr="00EC00CC" w:rsidRDefault="007F5238" w:rsidP="00A84566">
            <w:pPr>
              <w:rPr>
                <w:sz w:val="24"/>
                <w:szCs w:val="24"/>
              </w:rPr>
            </w:pPr>
            <w:r w:rsidRPr="00EC00CC">
              <w:rPr>
                <w:sz w:val="24"/>
                <w:szCs w:val="24"/>
              </w:rPr>
              <w:t>3. На какой конференции завершилось послевоенное мирное урегулирование?</w:t>
            </w:r>
          </w:p>
          <w:p w:rsidR="007F5238" w:rsidRDefault="007F5238" w:rsidP="00A84566">
            <w:pPr>
              <w:rPr>
                <w:sz w:val="24"/>
                <w:szCs w:val="24"/>
              </w:rPr>
            </w:pPr>
            <w:r w:rsidRPr="00EC00CC">
              <w:rPr>
                <w:sz w:val="24"/>
                <w:szCs w:val="24"/>
              </w:rPr>
              <w:t xml:space="preserve">4. </w:t>
            </w:r>
            <w:r w:rsidRPr="00EC00CC">
              <w:rPr>
                <w:b/>
                <w:sz w:val="24"/>
                <w:szCs w:val="24"/>
              </w:rPr>
              <w:t>Запиши</w:t>
            </w:r>
            <w:r w:rsidRPr="00EC00CC">
              <w:rPr>
                <w:sz w:val="24"/>
                <w:szCs w:val="24"/>
              </w:rPr>
              <w:t xml:space="preserve"> название системы отношений, сложившейся в мире после окончания войны.</w:t>
            </w:r>
          </w:p>
          <w:p w:rsidR="007F5238" w:rsidRDefault="007F5238" w:rsidP="00A84566">
            <w:r>
              <w:rPr>
                <w:sz w:val="24"/>
                <w:szCs w:val="24"/>
              </w:rPr>
              <w:t xml:space="preserve">Демонстрация </w:t>
            </w:r>
            <w:r w:rsidRPr="001A2C6C">
              <w:rPr>
                <w:b/>
                <w:sz w:val="24"/>
                <w:szCs w:val="24"/>
              </w:rPr>
              <w:t>слайдов.</w:t>
            </w:r>
          </w:p>
        </w:tc>
        <w:tc>
          <w:tcPr>
            <w:tcW w:w="4929" w:type="dxa"/>
          </w:tcPr>
          <w:p w:rsidR="007F5238" w:rsidRPr="00B16D1A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Отработка умений делать самостоятельные выводы. </w:t>
            </w:r>
            <w:r w:rsidRPr="00B16D1A">
              <w:rPr>
                <w:sz w:val="24"/>
                <w:szCs w:val="24"/>
              </w:rPr>
              <w:t>Формулировка ответов на поставленные вопросы.</w:t>
            </w:r>
          </w:p>
          <w:p w:rsidR="007F5238" w:rsidRDefault="007F5238" w:rsidP="00A84566">
            <w:r w:rsidRPr="00B16D1A">
              <w:rPr>
                <w:sz w:val="24"/>
                <w:szCs w:val="24"/>
              </w:rPr>
              <w:t>Ведение записей в тетради.</w:t>
            </w:r>
          </w:p>
        </w:tc>
        <w:tc>
          <w:tcPr>
            <w:tcW w:w="5419" w:type="dxa"/>
          </w:tcPr>
          <w:p w:rsidR="007F5238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ОК: </w:t>
            </w:r>
            <w:r w:rsidRPr="00CA23F4">
              <w:rPr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 руководителем.</w:t>
            </w:r>
          </w:p>
          <w:p w:rsidR="007F5238" w:rsidRPr="00CA23F4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УУД: регулятивные (целеполагание); познавательные</w:t>
            </w:r>
          </w:p>
        </w:tc>
      </w:tr>
      <w:tr w:rsidR="007F5238" w:rsidTr="00B113D1">
        <w:tc>
          <w:tcPr>
            <w:tcW w:w="4928" w:type="dxa"/>
          </w:tcPr>
          <w:p w:rsidR="007F5238" w:rsidRPr="001A2C6C" w:rsidRDefault="007F5238" w:rsidP="00A84566">
            <w:pPr>
              <w:rPr>
                <w:i/>
              </w:rPr>
            </w:pPr>
            <w:r w:rsidRPr="001A2C6C">
              <w:rPr>
                <w:i/>
              </w:rPr>
              <w:t>Этап 7</w:t>
            </w:r>
          </w:p>
        </w:tc>
        <w:tc>
          <w:tcPr>
            <w:tcW w:w="4929" w:type="dxa"/>
          </w:tcPr>
          <w:p w:rsidR="007F5238" w:rsidRPr="00CA23F4" w:rsidRDefault="007F5238" w:rsidP="00A84566">
            <w:pPr>
              <w:rPr>
                <w:sz w:val="24"/>
                <w:szCs w:val="24"/>
              </w:rPr>
            </w:pPr>
            <w:r w:rsidRPr="00CA23F4">
              <w:rPr>
                <w:sz w:val="24"/>
                <w:szCs w:val="24"/>
              </w:rPr>
              <w:t>Цель: подведение итогов</w:t>
            </w:r>
          </w:p>
        </w:tc>
        <w:tc>
          <w:tcPr>
            <w:tcW w:w="5419" w:type="dxa"/>
          </w:tcPr>
          <w:p w:rsidR="007F5238" w:rsidRDefault="007F5238" w:rsidP="00A84566">
            <w:r w:rsidRPr="00B16D1A">
              <w:rPr>
                <w:sz w:val="24"/>
                <w:szCs w:val="24"/>
              </w:rPr>
              <w:t>Длительность</w:t>
            </w:r>
            <w:r>
              <w:rPr>
                <w:sz w:val="24"/>
                <w:szCs w:val="24"/>
              </w:rPr>
              <w:t>: 10 мин.</w:t>
            </w:r>
          </w:p>
        </w:tc>
      </w:tr>
      <w:tr w:rsidR="007F5238" w:rsidTr="00B113D1">
        <w:tc>
          <w:tcPr>
            <w:tcW w:w="4928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4929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5419" w:type="dxa"/>
          </w:tcPr>
          <w:p w:rsidR="007F5238" w:rsidRDefault="007F5238" w:rsidP="00A84566">
            <w:r w:rsidRPr="00B16D1A">
              <w:rPr>
                <w:sz w:val="24"/>
                <w:szCs w:val="24"/>
              </w:rPr>
              <w:t>Формируемые компетенции</w:t>
            </w:r>
          </w:p>
        </w:tc>
      </w:tr>
      <w:tr w:rsidR="007F5238" w:rsidTr="00B113D1">
        <w:tc>
          <w:tcPr>
            <w:tcW w:w="4928" w:type="dxa"/>
          </w:tcPr>
          <w:p w:rsidR="007F5238" w:rsidRPr="00CA23F4" w:rsidRDefault="007F5238" w:rsidP="00A84566">
            <w:pPr>
              <w:rPr>
                <w:sz w:val="24"/>
                <w:szCs w:val="24"/>
              </w:rPr>
            </w:pPr>
            <w:r w:rsidRPr="00CA23F4">
              <w:rPr>
                <w:sz w:val="24"/>
                <w:szCs w:val="24"/>
              </w:rPr>
              <w:t>Самостоятельная работа учащихся</w:t>
            </w:r>
          </w:p>
        </w:tc>
        <w:tc>
          <w:tcPr>
            <w:tcW w:w="4929" w:type="dxa"/>
          </w:tcPr>
          <w:p w:rsidR="007F5238" w:rsidRPr="00CA23F4" w:rsidRDefault="007F5238" w:rsidP="00A84566">
            <w:pPr>
              <w:rPr>
                <w:sz w:val="24"/>
                <w:szCs w:val="24"/>
              </w:rPr>
            </w:pPr>
            <w:r w:rsidRPr="00CA23F4">
              <w:rPr>
                <w:sz w:val="24"/>
                <w:szCs w:val="24"/>
              </w:rPr>
              <w:t>Выполнение тестовой работы</w:t>
            </w:r>
          </w:p>
          <w:p w:rsidR="007F5238" w:rsidRDefault="007F5238" w:rsidP="00A84566">
            <w:r w:rsidRPr="00CA23F4">
              <w:rPr>
                <w:sz w:val="24"/>
                <w:szCs w:val="24"/>
              </w:rPr>
              <w:t>Оценка своей деятельности</w:t>
            </w:r>
          </w:p>
        </w:tc>
        <w:tc>
          <w:tcPr>
            <w:tcW w:w="5419" w:type="dxa"/>
          </w:tcPr>
          <w:p w:rsidR="007F5238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ОК: </w:t>
            </w:r>
            <w:r w:rsidRPr="00CA23F4">
              <w:rPr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 руководителем.</w:t>
            </w:r>
          </w:p>
          <w:p w:rsidR="007F5238" w:rsidRDefault="007F5238" w:rsidP="00A84566">
            <w:r>
              <w:rPr>
                <w:sz w:val="24"/>
                <w:szCs w:val="24"/>
              </w:rPr>
              <w:t>УУД: регулятивные (контроль, коррекция, оценка); личностные (самооценка).</w:t>
            </w:r>
          </w:p>
        </w:tc>
      </w:tr>
      <w:tr w:rsidR="007F5238" w:rsidTr="00B113D1">
        <w:tc>
          <w:tcPr>
            <w:tcW w:w="4928" w:type="dxa"/>
          </w:tcPr>
          <w:p w:rsidR="007F5238" w:rsidRPr="001A2C6C" w:rsidRDefault="007F5238" w:rsidP="00A84566">
            <w:pPr>
              <w:rPr>
                <w:i/>
              </w:rPr>
            </w:pPr>
            <w:r w:rsidRPr="001A2C6C">
              <w:rPr>
                <w:i/>
              </w:rPr>
              <w:t xml:space="preserve">Этап 8. </w:t>
            </w:r>
          </w:p>
        </w:tc>
        <w:tc>
          <w:tcPr>
            <w:tcW w:w="4929" w:type="dxa"/>
          </w:tcPr>
          <w:p w:rsidR="007F5238" w:rsidRPr="00AF5FB9" w:rsidRDefault="007F5238" w:rsidP="00A84566">
            <w:pPr>
              <w:rPr>
                <w:sz w:val="24"/>
                <w:szCs w:val="24"/>
              </w:rPr>
            </w:pPr>
            <w:r w:rsidRPr="00AF5FB9">
              <w:rPr>
                <w:sz w:val="24"/>
                <w:szCs w:val="24"/>
              </w:rPr>
              <w:t xml:space="preserve">Цель: Акцентировать внимание учащихся на выполнение </w:t>
            </w:r>
            <w:r w:rsidRPr="001A2C6C">
              <w:rPr>
                <w:b/>
                <w:sz w:val="24"/>
                <w:szCs w:val="24"/>
              </w:rPr>
              <w:t>домашнего задания</w:t>
            </w:r>
          </w:p>
        </w:tc>
        <w:tc>
          <w:tcPr>
            <w:tcW w:w="5419" w:type="dxa"/>
          </w:tcPr>
          <w:p w:rsidR="007F5238" w:rsidRDefault="007F5238" w:rsidP="00A84566">
            <w:r w:rsidRPr="00B16D1A">
              <w:rPr>
                <w:sz w:val="24"/>
                <w:szCs w:val="24"/>
              </w:rPr>
              <w:t>Длительность</w:t>
            </w:r>
            <w:r>
              <w:rPr>
                <w:sz w:val="24"/>
                <w:szCs w:val="24"/>
              </w:rPr>
              <w:t>: 5 мин</w:t>
            </w:r>
          </w:p>
        </w:tc>
      </w:tr>
      <w:tr w:rsidR="007F5238" w:rsidTr="00B113D1">
        <w:tc>
          <w:tcPr>
            <w:tcW w:w="4928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4929" w:type="dxa"/>
          </w:tcPr>
          <w:p w:rsidR="007F5238" w:rsidRDefault="007F5238" w:rsidP="00A84566">
            <w:r w:rsidRPr="00B60100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5419" w:type="dxa"/>
          </w:tcPr>
          <w:p w:rsidR="007F5238" w:rsidRDefault="007F5238" w:rsidP="00A84566">
            <w:r w:rsidRPr="00B16D1A">
              <w:rPr>
                <w:sz w:val="24"/>
                <w:szCs w:val="24"/>
              </w:rPr>
              <w:t>Формируемые компетенции</w:t>
            </w:r>
          </w:p>
        </w:tc>
      </w:tr>
      <w:tr w:rsidR="007F5238" w:rsidTr="00B113D1">
        <w:tc>
          <w:tcPr>
            <w:tcW w:w="4928" w:type="dxa"/>
          </w:tcPr>
          <w:p w:rsidR="007F5238" w:rsidRDefault="007F5238" w:rsidP="00A84566">
            <w:pPr>
              <w:jc w:val="left"/>
              <w:rPr>
                <w:sz w:val="24"/>
                <w:szCs w:val="24"/>
              </w:rPr>
            </w:pPr>
            <w:r w:rsidRPr="00B26851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 xml:space="preserve">: </w:t>
            </w:r>
            <w:r w:rsidRPr="00DC6E95">
              <w:rPr>
                <w:sz w:val="24"/>
                <w:szCs w:val="24"/>
              </w:rPr>
              <w:t xml:space="preserve"> Д/з – Самыгин, с. 299-304</w:t>
            </w:r>
            <w:r>
              <w:rPr>
                <w:sz w:val="24"/>
                <w:szCs w:val="24"/>
              </w:rPr>
              <w:t xml:space="preserve">; </w:t>
            </w:r>
            <w:r w:rsidRPr="00DC6E95">
              <w:rPr>
                <w:sz w:val="24"/>
                <w:szCs w:val="24"/>
              </w:rPr>
              <w:t xml:space="preserve">Артемов, Ч.2, § </w:t>
            </w:r>
            <w:r>
              <w:rPr>
                <w:sz w:val="24"/>
                <w:szCs w:val="24"/>
              </w:rPr>
              <w:t>69-</w:t>
            </w:r>
            <w:r w:rsidRPr="00DC6E95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, составить конспект темы по алгоритму</w:t>
            </w:r>
          </w:p>
          <w:p w:rsidR="007F5238" w:rsidRPr="00B26851" w:rsidRDefault="007F5238" w:rsidP="00A845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Оценивание учащихся.</w:t>
            </w:r>
          </w:p>
        </w:tc>
        <w:tc>
          <w:tcPr>
            <w:tcW w:w="4929" w:type="dxa"/>
          </w:tcPr>
          <w:p w:rsidR="007F5238" w:rsidRPr="00B26851" w:rsidRDefault="007F5238" w:rsidP="00A84566">
            <w:pPr>
              <w:rPr>
                <w:sz w:val="24"/>
                <w:szCs w:val="24"/>
              </w:rPr>
            </w:pPr>
            <w:r w:rsidRPr="00B26851">
              <w:rPr>
                <w:sz w:val="24"/>
                <w:szCs w:val="24"/>
              </w:rPr>
              <w:t>Запись домашнего задания</w:t>
            </w:r>
          </w:p>
        </w:tc>
        <w:tc>
          <w:tcPr>
            <w:tcW w:w="5419" w:type="dxa"/>
          </w:tcPr>
          <w:p w:rsidR="007F5238" w:rsidRPr="002D1217" w:rsidRDefault="007F5238" w:rsidP="00A84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ОК: </w:t>
            </w:r>
            <w:r w:rsidRPr="00CA23F4">
              <w:rPr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</w:t>
            </w:r>
          </w:p>
          <w:p w:rsidR="00B113D1" w:rsidRPr="002D1217" w:rsidRDefault="00B113D1" w:rsidP="00A84566"/>
        </w:tc>
      </w:tr>
    </w:tbl>
    <w:p w:rsidR="00BB7078" w:rsidRDefault="006248CB" w:rsidP="00B113D1"/>
    <w:sectPr w:rsidR="00BB7078" w:rsidSect="00B113D1">
      <w:headerReference w:type="default" r:id="rId7"/>
      <w:pgSz w:w="16838" w:h="11906" w:orient="landscape"/>
      <w:pgMar w:top="851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8CB" w:rsidRDefault="006248CB" w:rsidP="00400FCB">
      <w:pPr>
        <w:spacing w:after="0" w:line="240" w:lineRule="auto"/>
      </w:pPr>
      <w:r>
        <w:separator/>
      </w:r>
    </w:p>
  </w:endnote>
  <w:endnote w:type="continuationSeparator" w:id="1">
    <w:p w:rsidR="006248CB" w:rsidRDefault="006248CB" w:rsidP="0040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8CB" w:rsidRDefault="006248CB" w:rsidP="00400FCB">
      <w:pPr>
        <w:spacing w:after="0" w:line="240" w:lineRule="auto"/>
      </w:pPr>
      <w:r>
        <w:separator/>
      </w:r>
    </w:p>
  </w:footnote>
  <w:footnote w:type="continuationSeparator" w:id="1">
    <w:p w:rsidR="006248CB" w:rsidRDefault="006248CB" w:rsidP="0040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5814"/>
      <w:docPartObj>
        <w:docPartGallery w:val="Page Numbers (Top of Page)"/>
        <w:docPartUnique/>
      </w:docPartObj>
    </w:sdtPr>
    <w:sdtContent>
      <w:p w:rsidR="009B4C02" w:rsidRDefault="00274C19">
        <w:pPr>
          <w:pStyle w:val="a5"/>
          <w:jc w:val="center"/>
        </w:pPr>
        <w:r>
          <w:fldChar w:fldCharType="begin"/>
        </w:r>
        <w:r w:rsidR="007F5238">
          <w:instrText xml:space="preserve"> PAGE   \* MERGEFORMAT </w:instrText>
        </w:r>
        <w:r>
          <w:fldChar w:fldCharType="separate"/>
        </w:r>
        <w:r w:rsidR="002D1217">
          <w:rPr>
            <w:noProof/>
          </w:rPr>
          <w:t>3</w:t>
        </w:r>
        <w:r>
          <w:fldChar w:fldCharType="end"/>
        </w:r>
      </w:p>
    </w:sdtContent>
  </w:sdt>
  <w:p w:rsidR="009B4C02" w:rsidRDefault="006248C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702F4"/>
    <w:multiLevelType w:val="hybridMultilevel"/>
    <w:tmpl w:val="D960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33F52"/>
    <w:multiLevelType w:val="hybridMultilevel"/>
    <w:tmpl w:val="2376F1DC"/>
    <w:lvl w:ilvl="0" w:tplc="9676938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238"/>
    <w:rsid w:val="00027F29"/>
    <w:rsid w:val="00274C19"/>
    <w:rsid w:val="002D1217"/>
    <w:rsid w:val="00355A9E"/>
    <w:rsid w:val="00400FCB"/>
    <w:rsid w:val="004B662F"/>
    <w:rsid w:val="005E7889"/>
    <w:rsid w:val="006248CB"/>
    <w:rsid w:val="00633E9B"/>
    <w:rsid w:val="007F5238"/>
    <w:rsid w:val="00805103"/>
    <w:rsid w:val="00856F82"/>
    <w:rsid w:val="00A06F97"/>
    <w:rsid w:val="00A333B4"/>
    <w:rsid w:val="00B113D1"/>
    <w:rsid w:val="00D2468D"/>
    <w:rsid w:val="00E3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3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2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F5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523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817</Words>
  <Characters>4657</Characters>
  <Application>Microsoft Office Word</Application>
  <DocSecurity>0</DocSecurity>
  <Lines>38</Lines>
  <Paragraphs>10</Paragraphs>
  <ScaleCrop>false</ScaleCrop>
  <Company>TOSHIBA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Ольга1</dc:creator>
  <cp:lastModifiedBy>Ольга1</cp:lastModifiedBy>
  <cp:revision>6</cp:revision>
  <dcterms:created xsi:type="dcterms:W3CDTF">2014-11-23T10:06:00Z</dcterms:created>
  <dcterms:modified xsi:type="dcterms:W3CDTF">2014-11-30T11:47:00Z</dcterms:modified>
</cp:coreProperties>
</file>