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F6" w:rsidRDefault="006E4FF6" w:rsidP="006E4FF6">
      <w:pPr>
        <w:rPr>
          <w:b/>
        </w:rPr>
      </w:pPr>
      <w:r>
        <w:rPr>
          <w:b/>
        </w:rPr>
        <w:t>Защита проекта. Выступление 6-й группы</w:t>
      </w:r>
    </w:p>
    <w:p w:rsidR="006E4FF6" w:rsidRDefault="006E4FF6" w:rsidP="006E4FF6">
      <w:pPr>
        <w:rPr>
          <w:b/>
        </w:rPr>
      </w:pPr>
      <w:r>
        <w:rPr>
          <w:b/>
        </w:rPr>
        <w:t xml:space="preserve"> «Родственники медведя»</w:t>
      </w:r>
    </w:p>
    <w:p w:rsidR="006E4FF6" w:rsidRPr="00A83B52" w:rsidRDefault="006E4FF6" w:rsidP="006E4FF6">
      <w:pPr>
        <w:rPr>
          <w:b/>
        </w:rPr>
      </w:pPr>
    </w:p>
    <w:p w:rsidR="006E4FF6" w:rsidRDefault="006E4FF6" w:rsidP="006E4FF6">
      <w:pPr>
        <w:rPr>
          <w:b/>
        </w:rPr>
      </w:pPr>
      <w:r>
        <w:rPr>
          <w:b/>
        </w:rPr>
        <w:t>1-й ученик:</w:t>
      </w:r>
    </w:p>
    <w:p w:rsidR="006E4FF6" w:rsidRDefault="006E4FF6" w:rsidP="006E4FF6">
      <w:pPr>
        <w:pStyle w:val="a3"/>
        <w:spacing w:before="0" w:beforeAutospacing="0" w:after="0" w:afterAutospacing="0" w:line="192" w:lineRule="auto"/>
        <w:textAlignment w:val="baseline"/>
        <w:rPr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Большая панда</w:t>
      </w:r>
      <w:r>
        <w:rPr>
          <w:bCs/>
          <w:color w:val="000000"/>
          <w:kern w:val="24"/>
        </w:rPr>
        <w:t xml:space="preserve"> – к</w:t>
      </w:r>
      <w:r w:rsidRPr="00323D3D">
        <w:rPr>
          <w:bCs/>
          <w:color w:val="000000"/>
          <w:kern w:val="24"/>
        </w:rPr>
        <w:t>итайское имя означает «медведь-кошка». Его западное имя происходит от малой панды. Раньше его также называли пятнистым медведем.</w:t>
      </w:r>
    </w:p>
    <w:p w:rsidR="006E4FF6" w:rsidRDefault="006E4FF6" w:rsidP="006E4FF6">
      <w:pPr>
        <w:pStyle w:val="a3"/>
        <w:spacing w:before="0" w:beforeAutospacing="0" w:after="0" w:afterAutospacing="0" w:line="192" w:lineRule="auto"/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Слайд №61</w:t>
      </w:r>
    </w:p>
    <w:p w:rsidR="006E4FF6" w:rsidRDefault="006E4FF6" w:rsidP="006E4FF6">
      <w:pPr>
        <w:pStyle w:val="a3"/>
        <w:spacing w:before="0" w:beforeAutospacing="0" w:after="0" w:afterAutospacing="0" w:line="192" w:lineRule="auto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2-й ученик:</w:t>
      </w:r>
    </w:p>
    <w:p w:rsidR="006E4FF6" w:rsidRDefault="006E4FF6" w:rsidP="006E4FF6">
      <w:pPr>
        <w:pStyle w:val="a3"/>
        <w:spacing w:before="0" w:beforeAutospacing="0" w:after="0" w:afterAutospacing="0" w:line="192" w:lineRule="auto"/>
        <w:textAlignment w:val="baseline"/>
        <w:rPr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 xml:space="preserve">Очковый медведь. </w:t>
      </w:r>
      <w:r w:rsidRPr="00323D3D">
        <w:rPr>
          <w:bCs/>
          <w:color w:val="000000"/>
          <w:kern w:val="24"/>
        </w:rPr>
        <w:t>Вокруг глаз белые или желтоватые кольца (отсюда название).</w:t>
      </w:r>
      <w:r>
        <w:t xml:space="preserve"> </w:t>
      </w:r>
      <w:r w:rsidRPr="00323D3D">
        <w:rPr>
          <w:bCs/>
          <w:color w:val="000000"/>
          <w:kern w:val="24"/>
        </w:rPr>
        <w:t>Впрочем, у некоторых особей пятна отсутствуют. Мордочка короче, чем у других медведей</w:t>
      </w:r>
      <w:r>
        <w:rPr>
          <w:bCs/>
          <w:color w:val="000000"/>
          <w:kern w:val="24"/>
        </w:rPr>
        <w:t>.</w:t>
      </w:r>
    </w:p>
    <w:p w:rsidR="006E4FF6" w:rsidRDefault="006E4FF6" w:rsidP="006E4FF6">
      <w:pPr>
        <w:pStyle w:val="a3"/>
        <w:spacing w:before="0" w:beforeAutospacing="0" w:after="0" w:afterAutospacing="0" w:line="192" w:lineRule="auto"/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Слайд №62</w:t>
      </w:r>
    </w:p>
    <w:p w:rsidR="006E4FF6" w:rsidRDefault="006E4FF6" w:rsidP="006E4FF6">
      <w:pPr>
        <w:pStyle w:val="a3"/>
        <w:spacing w:before="0" w:beforeAutospacing="0" w:after="0" w:afterAutospacing="0" w:line="192" w:lineRule="auto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3-й ученик:</w:t>
      </w:r>
    </w:p>
    <w:p w:rsidR="006E4FF6" w:rsidRDefault="006E4FF6" w:rsidP="006E4FF6">
      <w:r>
        <w:rPr>
          <w:b/>
          <w:bCs/>
          <w:color w:val="000000"/>
          <w:kern w:val="24"/>
        </w:rPr>
        <w:t xml:space="preserve">Малайский медведь. </w:t>
      </w:r>
      <w:r w:rsidRPr="00497EB0">
        <w:rPr>
          <w:bCs/>
          <w:color w:val="000000"/>
          <w:kern w:val="24"/>
        </w:rPr>
        <w:t>Продолжительность жизни большая, до 25-40 лет. Взрослые медведи почти не имеют естественных врагов. Молодняк рискует стать жертвой крупных хищников (кошачьих, псовых) или других медведей.</w:t>
      </w:r>
      <w:r w:rsidRPr="00497EB0">
        <w:t xml:space="preserve"> </w:t>
      </w:r>
      <w:r>
        <w:t>Малайский медведь – очень сообразительное животное. Был замечен медведь, который просунул коготь в замочную скважину и пытался открыть дверь. Другой самец малайского медведя придумал четыре надёжных способа, как выбраться из клетки.</w:t>
      </w:r>
    </w:p>
    <w:p w:rsidR="006E4FF6" w:rsidRDefault="006E4FF6" w:rsidP="006E4FF6">
      <w:pPr>
        <w:jc w:val="right"/>
        <w:rPr>
          <w:b/>
        </w:rPr>
      </w:pPr>
      <w:r>
        <w:rPr>
          <w:b/>
        </w:rPr>
        <w:t>Слайд №63</w:t>
      </w:r>
    </w:p>
    <w:p w:rsidR="006E4FF6" w:rsidRDefault="006E4FF6" w:rsidP="006E4FF6">
      <w:pPr>
        <w:rPr>
          <w:b/>
        </w:rPr>
      </w:pPr>
      <w:r>
        <w:rPr>
          <w:b/>
        </w:rPr>
        <w:t>4-й ученик:</w:t>
      </w:r>
    </w:p>
    <w:p w:rsidR="006E4FF6" w:rsidRDefault="006E4FF6" w:rsidP="006E4FF6">
      <w:pPr>
        <w:pStyle w:val="a3"/>
        <w:spacing w:before="0" w:beforeAutospacing="0" w:after="0" w:afterAutospacing="0"/>
        <w:textAlignment w:val="baseline"/>
      </w:pPr>
      <w:r w:rsidRPr="006375FD">
        <w:rPr>
          <w:b/>
        </w:rPr>
        <w:t>Медведь-губач</w:t>
      </w:r>
      <w:r>
        <w:t xml:space="preserve"> днем спит среди кустарников или в неглубокой пещере, при этом он очень громко храпит. Ночью губач охотится на насекомых.</w:t>
      </w:r>
    </w:p>
    <w:p w:rsidR="006E4FF6" w:rsidRDefault="006E4FF6" w:rsidP="006E4FF6">
      <w:pPr>
        <w:pStyle w:val="a3"/>
        <w:spacing w:before="0" w:beforeAutospacing="0" w:after="0" w:afterAutospacing="0"/>
        <w:jc w:val="right"/>
        <w:textAlignment w:val="baseline"/>
        <w:rPr>
          <w:b/>
        </w:rPr>
      </w:pPr>
      <w:r>
        <w:rPr>
          <w:b/>
        </w:rPr>
        <w:t>Слайд №64</w:t>
      </w:r>
    </w:p>
    <w:p w:rsidR="006E4FF6" w:rsidRDefault="006E4FF6" w:rsidP="006E4FF6">
      <w:pPr>
        <w:pStyle w:val="a3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1-й ученик:</w:t>
      </w:r>
    </w:p>
    <w:p w:rsidR="006E4FF6" w:rsidRDefault="006E4FF6" w:rsidP="006E4FF6">
      <w:pPr>
        <w:pStyle w:val="a3"/>
        <w:spacing w:before="0" w:beforeAutospacing="0" w:after="0" w:afterAutospacing="0"/>
        <w:textAlignment w:val="baseline"/>
        <w:rPr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 xml:space="preserve">Барибал. </w:t>
      </w:r>
      <w:r w:rsidRPr="000F03E3">
        <w:rPr>
          <w:bCs/>
          <w:color w:val="000000"/>
          <w:kern w:val="24"/>
        </w:rPr>
        <w:t>Острота зрения отдельных видов сравнима с человеческой. Растительноядный барибал обладает цветовым зрением, позволяющим ему различать по цвету съедобные плоды и орехи. Однако наиболее развито у медведей обоняние</w:t>
      </w:r>
      <w:r>
        <w:rPr>
          <w:bCs/>
          <w:color w:val="000000"/>
          <w:kern w:val="24"/>
        </w:rPr>
        <w:t>.</w:t>
      </w:r>
    </w:p>
    <w:p w:rsidR="006E4FF6" w:rsidRDefault="006E4FF6" w:rsidP="006E4FF6">
      <w:pPr>
        <w:pStyle w:val="a3"/>
        <w:spacing w:before="0" w:beforeAutospacing="0" w:after="0" w:afterAutospacing="0"/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Слайд № 65</w:t>
      </w:r>
    </w:p>
    <w:p w:rsidR="006E4FF6" w:rsidRDefault="006E4FF6" w:rsidP="006E4FF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2-й ученик:</w:t>
      </w:r>
    </w:p>
    <w:p w:rsidR="006E4FF6" w:rsidRDefault="006E4FF6" w:rsidP="006E4FF6">
      <w:r>
        <w:rPr>
          <w:b/>
          <w:bCs/>
          <w:color w:val="000000"/>
          <w:kern w:val="24"/>
        </w:rPr>
        <w:t>Белый медведь.</w:t>
      </w:r>
      <w:r w:rsidRPr="00B26E84">
        <w:t xml:space="preserve"> </w:t>
      </w:r>
      <w:r>
        <w:t xml:space="preserve">У белых медведей очень чуткое обаяние. Запах падали они чувствуют на расстоянии более </w:t>
      </w:r>
      <w:smartTag w:uri="urn:schemas-microsoft-com:office:smarttags" w:element="metricconverter">
        <w:smartTagPr>
          <w:attr w:name="ProductID" w:val="30 километров"/>
        </w:smartTagPr>
        <w:r>
          <w:t>30 километров</w:t>
        </w:r>
      </w:smartTag>
      <w:r>
        <w:t>. Они способны также учуять тюленей, лежащих в укрытии почти под двухметровым слоем снега и льда.</w:t>
      </w:r>
    </w:p>
    <w:p w:rsidR="006E4FF6" w:rsidRDefault="006E4FF6" w:rsidP="006E4FF6">
      <w:pPr>
        <w:rPr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 xml:space="preserve"> </w:t>
      </w:r>
      <w:r w:rsidRPr="000F03E3">
        <w:rPr>
          <w:bCs/>
          <w:color w:val="000000"/>
          <w:kern w:val="24"/>
        </w:rPr>
        <w:t>Большинство медведей ведёт оседлый образ жизни; самцы белых медведей широко кочуют в течение круглого года. У белого медведя в зимний сон впадают только беременные самки.</w:t>
      </w:r>
    </w:p>
    <w:p w:rsidR="006E4FF6" w:rsidRDefault="006E4FF6" w:rsidP="006E4FF6">
      <w:pPr>
        <w:jc w:val="right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Слайд №66</w:t>
      </w:r>
    </w:p>
    <w:p w:rsidR="006E4FF6" w:rsidRDefault="006E4FF6" w:rsidP="006E4FF6">
      <w:pPr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3-й ученик:</w:t>
      </w:r>
    </w:p>
    <w:p w:rsidR="006E4FF6" w:rsidRDefault="006E4FF6" w:rsidP="006E4FF6">
      <w:r>
        <w:rPr>
          <w:b/>
        </w:rPr>
        <w:t xml:space="preserve">Гризли. </w:t>
      </w:r>
      <w:r>
        <w:t>Согласно последним данным, в Канаде и на Аляске обитает 5 тысяч медведей гризли, в США – менее 300 особей. Для сравнения: в начале прошлого века в Северной Америке обитало от 80 до 100 тысяч медведей.</w:t>
      </w:r>
    </w:p>
    <w:p w:rsidR="006E4FF6" w:rsidRDefault="006E4FF6" w:rsidP="006E4FF6">
      <w:pPr>
        <w:jc w:val="right"/>
        <w:rPr>
          <w:b/>
        </w:rPr>
      </w:pPr>
      <w:r>
        <w:rPr>
          <w:b/>
        </w:rPr>
        <w:t>Слайд №67</w:t>
      </w:r>
    </w:p>
    <w:p w:rsidR="006E4FF6" w:rsidRDefault="006E4FF6" w:rsidP="006E4FF6">
      <w:pPr>
        <w:rPr>
          <w:b/>
        </w:rPr>
      </w:pPr>
      <w:r>
        <w:rPr>
          <w:b/>
        </w:rPr>
        <w:t>4-й ученик:</w:t>
      </w:r>
    </w:p>
    <w:p w:rsidR="006E4FF6" w:rsidRDefault="006E4FF6" w:rsidP="006E4FF6">
      <w:pPr>
        <w:pStyle w:val="a3"/>
        <w:spacing w:before="0" w:beforeAutospacing="0" w:after="0" w:afterAutospacing="0"/>
        <w:textAlignment w:val="baseline"/>
        <w:rPr>
          <w:bCs/>
          <w:color w:val="000000"/>
          <w:kern w:val="24"/>
        </w:rPr>
      </w:pPr>
      <w:proofErr w:type="spellStart"/>
      <w:r w:rsidRPr="00D92FC3">
        <w:rPr>
          <w:b/>
          <w:bCs/>
          <w:color w:val="000000"/>
          <w:kern w:val="24"/>
        </w:rPr>
        <w:t>Кадьяки</w:t>
      </w:r>
      <w:proofErr w:type="spellEnd"/>
      <w:r w:rsidRPr="00D92FC3">
        <w:rPr>
          <w:bCs/>
          <w:color w:val="000000"/>
          <w:kern w:val="24"/>
        </w:rPr>
        <w:t xml:space="preserve"> являются самым крупным подвидом бурых медведей - в местах их обитания короткая зима и обилие пищи. Они располагают типичным для бурых медведей телосложением с компактным и мускулистым туловищем, длинными и сильными конечностями и массивной головой. Хвост у </w:t>
      </w:r>
      <w:proofErr w:type="spellStart"/>
      <w:r w:rsidRPr="00D92FC3">
        <w:rPr>
          <w:bCs/>
          <w:color w:val="000000"/>
          <w:kern w:val="24"/>
        </w:rPr>
        <w:t>кадьяков</w:t>
      </w:r>
      <w:proofErr w:type="spellEnd"/>
      <w:r w:rsidRPr="00D92FC3">
        <w:rPr>
          <w:bCs/>
          <w:color w:val="000000"/>
          <w:kern w:val="24"/>
        </w:rPr>
        <w:t>, как и у всех медведей, очень короткий.</w:t>
      </w:r>
    </w:p>
    <w:p w:rsidR="006E4FF6" w:rsidRDefault="006E4FF6" w:rsidP="006E4FF6">
      <w:pPr>
        <w:pStyle w:val="a3"/>
        <w:spacing w:before="0" w:beforeAutospacing="0" w:after="0" w:afterAutospacing="0"/>
        <w:jc w:val="right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Слайд №68</w:t>
      </w:r>
    </w:p>
    <w:p w:rsidR="006E4FF6" w:rsidRDefault="006E4FF6" w:rsidP="006E4FF6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kern w:val="24"/>
        </w:rPr>
      </w:pPr>
      <w:r>
        <w:rPr>
          <w:b/>
          <w:bCs/>
          <w:color w:val="000000"/>
          <w:kern w:val="24"/>
        </w:rPr>
        <w:t>1-й ученик:</w:t>
      </w:r>
    </w:p>
    <w:p w:rsidR="006E4FF6" w:rsidRDefault="006E4FF6" w:rsidP="006E4FF6">
      <w:r>
        <w:t>Археологические раскопки показали, что первые медведи появились в Европе 13 миллионов лет назад.</w:t>
      </w:r>
    </w:p>
    <w:p w:rsidR="006E4FF6" w:rsidRDefault="006E4FF6" w:rsidP="006E4FF6">
      <w:pPr>
        <w:jc w:val="right"/>
        <w:rPr>
          <w:b/>
        </w:rPr>
      </w:pPr>
      <w:r>
        <w:rPr>
          <w:b/>
        </w:rPr>
        <w:t>Слайд №69</w:t>
      </w:r>
    </w:p>
    <w:p w:rsidR="00010A86" w:rsidRDefault="00010A86" w:rsidP="006E4FF6">
      <w:pPr>
        <w:rPr>
          <w:b/>
        </w:rPr>
      </w:pPr>
    </w:p>
    <w:p w:rsidR="006E4FF6" w:rsidRDefault="006E4FF6" w:rsidP="006E4FF6">
      <w:pPr>
        <w:rPr>
          <w:b/>
        </w:rPr>
      </w:pPr>
      <w:bookmarkStart w:id="0" w:name="_GoBack"/>
      <w:bookmarkEnd w:id="0"/>
      <w:r>
        <w:rPr>
          <w:b/>
        </w:rPr>
        <w:lastRenderedPageBreak/>
        <w:t>2-й ученик:</w:t>
      </w:r>
    </w:p>
    <w:p w:rsidR="006E4FF6" w:rsidRDefault="006E4FF6" w:rsidP="006E4FF6">
      <w:pPr>
        <w:pStyle w:val="a3"/>
        <w:spacing w:before="0" w:beforeAutospacing="0" w:after="0" w:afterAutospacing="0"/>
        <w:textAlignment w:val="baseline"/>
        <w:rPr>
          <w:kern w:val="24"/>
        </w:rPr>
      </w:pPr>
      <w:r w:rsidRPr="00933EA5">
        <w:rPr>
          <w:kern w:val="24"/>
        </w:rPr>
        <w:t>Большой</w:t>
      </w:r>
      <w:r w:rsidRPr="00933EA5">
        <w:rPr>
          <w:rFonts w:ascii="Georgia" w:hAnsi="Georgia"/>
          <w:color w:val="002060"/>
          <w:kern w:val="24"/>
          <w:sz w:val="32"/>
          <w:szCs w:val="32"/>
        </w:rPr>
        <w:t xml:space="preserve"> </w:t>
      </w:r>
      <w:r w:rsidRPr="00933EA5">
        <w:rPr>
          <w:kern w:val="24"/>
        </w:rPr>
        <w:t>пещерный медведь (вымерший вид)</w:t>
      </w:r>
      <w:r>
        <w:rPr>
          <w:kern w:val="24"/>
        </w:rPr>
        <w:t>.</w:t>
      </w:r>
    </w:p>
    <w:p w:rsidR="006E4FF6" w:rsidRDefault="006E4FF6" w:rsidP="006E4FF6">
      <w:pPr>
        <w:pStyle w:val="a3"/>
        <w:spacing w:before="0" w:beforeAutospacing="0" w:after="0" w:afterAutospacing="0"/>
        <w:jc w:val="right"/>
        <w:textAlignment w:val="baseline"/>
        <w:rPr>
          <w:b/>
          <w:kern w:val="24"/>
        </w:rPr>
      </w:pPr>
      <w:r>
        <w:rPr>
          <w:b/>
          <w:kern w:val="24"/>
        </w:rPr>
        <w:t>Слайд №70</w:t>
      </w:r>
    </w:p>
    <w:p w:rsidR="006E4FF6" w:rsidRDefault="006E4FF6" w:rsidP="006E4FF6">
      <w:pPr>
        <w:pStyle w:val="a3"/>
        <w:spacing w:before="0" w:beforeAutospacing="0" w:after="0" w:afterAutospacing="0"/>
        <w:textAlignment w:val="baseline"/>
        <w:rPr>
          <w:b/>
          <w:kern w:val="24"/>
        </w:rPr>
      </w:pPr>
      <w:r>
        <w:rPr>
          <w:b/>
          <w:kern w:val="24"/>
        </w:rPr>
        <w:t>3-й ученик:</w:t>
      </w:r>
    </w:p>
    <w:p w:rsidR="006E4FF6" w:rsidRDefault="006E4FF6" w:rsidP="006E4FF6">
      <w:pPr>
        <w:pStyle w:val="a3"/>
        <w:spacing w:before="0" w:beforeAutospacing="0" w:after="0" w:afterAutospacing="0"/>
        <w:textAlignment w:val="baseline"/>
        <w:rPr>
          <w:kern w:val="24"/>
        </w:rPr>
      </w:pPr>
      <w:r>
        <w:rPr>
          <w:kern w:val="24"/>
        </w:rPr>
        <w:t>Череп этрусского медведя</w:t>
      </w:r>
      <w:r w:rsidRPr="00933EA5">
        <w:rPr>
          <w:kern w:val="24"/>
        </w:rPr>
        <w:t xml:space="preserve"> (вымерший вид)</w:t>
      </w:r>
      <w:r>
        <w:rPr>
          <w:kern w:val="24"/>
        </w:rPr>
        <w:t>.</w:t>
      </w:r>
    </w:p>
    <w:p w:rsidR="006E4FF6" w:rsidRPr="00933EA5" w:rsidRDefault="006E4FF6" w:rsidP="006E4FF6">
      <w:pPr>
        <w:pStyle w:val="a3"/>
        <w:spacing w:before="0" w:beforeAutospacing="0" w:after="0" w:afterAutospacing="0"/>
        <w:jc w:val="right"/>
        <w:textAlignment w:val="baseline"/>
        <w:rPr>
          <w:b/>
        </w:rPr>
      </w:pPr>
      <w:r>
        <w:rPr>
          <w:b/>
          <w:kern w:val="24"/>
        </w:rPr>
        <w:t>Слайд №71</w:t>
      </w:r>
    </w:p>
    <w:p w:rsidR="00C97A3E" w:rsidRDefault="00C97A3E"/>
    <w:sectPr w:rsidR="00C9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0756F"/>
    <w:multiLevelType w:val="hybridMultilevel"/>
    <w:tmpl w:val="F3D605D8"/>
    <w:lvl w:ilvl="0" w:tplc="61A0B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2D"/>
    <w:rsid w:val="00010A86"/>
    <w:rsid w:val="0018322D"/>
    <w:rsid w:val="006E4FF6"/>
    <w:rsid w:val="00C9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F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F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2014-12-07T02:56:00Z</dcterms:created>
  <dcterms:modified xsi:type="dcterms:W3CDTF">2014-12-10T17:12:00Z</dcterms:modified>
</cp:coreProperties>
</file>