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303" w:rsidRDefault="004B0303" w:rsidP="004B0303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Спицына Алла Николаевна</w:t>
      </w:r>
    </w:p>
    <w:p w:rsidR="004B0303" w:rsidRPr="001C19FD" w:rsidRDefault="004B0303" w:rsidP="004B0303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Идентификатор: 261-014-888</w:t>
      </w:r>
    </w:p>
    <w:p w:rsidR="004B0303" w:rsidRDefault="004B0303" w:rsidP="004B0303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4B0303" w:rsidRDefault="004B0303" w:rsidP="004B030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DE0"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  <w:r>
        <w:rPr>
          <w:rFonts w:ascii="Times New Roman" w:hAnsi="Times New Roman" w:cs="Times New Roman"/>
          <w:b/>
          <w:sz w:val="24"/>
          <w:szCs w:val="24"/>
        </w:rPr>
        <w:t xml:space="preserve"> мероприятия</w:t>
      </w:r>
    </w:p>
    <w:tbl>
      <w:tblPr>
        <w:tblStyle w:val="a9"/>
        <w:tblW w:w="14709" w:type="dxa"/>
        <w:tblLayout w:type="fixed"/>
        <w:tblLook w:val="04A0" w:firstRow="1" w:lastRow="0" w:firstColumn="1" w:lastColumn="0" w:noHBand="0" w:noVBand="1"/>
      </w:tblPr>
      <w:tblGrid>
        <w:gridCol w:w="1384"/>
        <w:gridCol w:w="26"/>
        <w:gridCol w:w="3233"/>
        <w:gridCol w:w="7"/>
        <w:gridCol w:w="989"/>
        <w:gridCol w:w="2385"/>
        <w:gridCol w:w="24"/>
        <w:gridCol w:w="3515"/>
        <w:gridCol w:w="28"/>
        <w:gridCol w:w="3118"/>
      </w:tblGrid>
      <w:tr w:rsidR="004B0303" w:rsidTr="0018271B">
        <w:tc>
          <w:tcPr>
            <w:tcW w:w="1384" w:type="dxa"/>
          </w:tcPr>
          <w:p w:rsidR="004B0303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 работы</w:t>
            </w:r>
          </w:p>
        </w:tc>
        <w:tc>
          <w:tcPr>
            <w:tcW w:w="3259" w:type="dxa"/>
            <w:gridSpan w:val="2"/>
          </w:tcPr>
          <w:p w:rsidR="004B0303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996" w:type="dxa"/>
            <w:gridSpan w:val="2"/>
          </w:tcPr>
          <w:p w:rsidR="004B0303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2409" w:type="dxa"/>
            <w:gridSpan w:val="2"/>
          </w:tcPr>
          <w:p w:rsidR="004B0303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формы</w:t>
            </w:r>
          </w:p>
        </w:tc>
        <w:tc>
          <w:tcPr>
            <w:tcW w:w="3543" w:type="dxa"/>
            <w:gridSpan w:val="2"/>
          </w:tcPr>
          <w:p w:rsidR="004B0303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118" w:type="dxa"/>
          </w:tcPr>
          <w:p w:rsidR="004B0303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4B0303" w:rsidTr="0018271B">
        <w:trPr>
          <w:trHeight w:val="1167"/>
        </w:trPr>
        <w:tc>
          <w:tcPr>
            <w:tcW w:w="1384" w:type="dxa"/>
          </w:tcPr>
          <w:p w:rsidR="004B0303" w:rsidRPr="00DD2F29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Подгото-вительный</w:t>
            </w:r>
            <w:proofErr w:type="spellEnd"/>
          </w:p>
        </w:tc>
        <w:tc>
          <w:tcPr>
            <w:tcW w:w="3259" w:type="dxa"/>
            <w:gridSpan w:val="2"/>
          </w:tcPr>
          <w:p w:rsidR="004B0303" w:rsidRDefault="004B0303" w:rsidP="001827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1.Экскурсия в литературный музей,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урск</w:t>
            </w:r>
            <w:proofErr w:type="spellEnd"/>
          </w:p>
        </w:tc>
        <w:tc>
          <w:tcPr>
            <w:tcW w:w="996" w:type="dxa"/>
            <w:gridSpan w:val="2"/>
          </w:tcPr>
          <w:p w:rsidR="004B0303" w:rsidRPr="00292814" w:rsidRDefault="004B0303" w:rsidP="001827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814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2409" w:type="dxa"/>
            <w:gridSpan w:val="2"/>
          </w:tcPr>
          <w:p w:rsidR="004B0303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Репродуктивный,</w:t>
            </w:r>
          </w:p>
          <w:p w:rsidR="004B0303" w:rsidRPr="00292814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наглядно-иллюстративный</w:t>
            </w:r>
          </w:p>
        </w:tc>
        <w:tc>
          <w:tcPr>
            <w:tcW w:w="3543" w:type="dxa"/>
            <w:gridSpan w:val="2"/>
          </w:tcPr>
          <w:p w:rsidR="004B0303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 экскурсовода, лекция, презентация, экскурсия по залам музея,</w:t>
            </w:r>
          </w:p>
          <w:p w:rsidR="004B0303" w:rsidRPr="000F5E85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дает задание – написать отзыв</w:t>
            </w:r>
          </w:p>
        </w:tc>
        <w:tc>
          <w:tcPr>
            <w:tcW w:w="3118" w:type="dxa"/>
          </w:tcPr>
          <w:p w:rsidR="004B0303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B0303" w:rsidRPr="000F5E85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написание отзыва об экскурсии</w:t>
            </w:r>
          </w:p>
        </w:tc>
      </w:tr>
      <w:tr w:rsidR="004B0303" w:rsidTr="0018271B">
        <w:trPr>
          <w:trHeight w:val="435"/>
        </w:trPr>
        <w:tc>
          <w:tcPr>
            <w:tcW w:w="1384" w:type="dxa"/>
          </w:tcPr>
          <w:p w:rsidR="004B0303" w:rsidRPr="001C19FD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2"/>
          </w:tcPr>
          <w:p w:rsidR="004B0303" w:rsidRDefault="004B0303" w:rsidP="001827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2.Чтение рассказа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К.Воробьева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«Гуси-лебеди»</w:t>
            </w:r>
          </w:p>
        </w:tc>
        <w:tc>
          <w:tcPr>
            <w:tcW w:w="996" w:type="dxa"/>
            <w:gridSpan w:val="2"/>
          </w:tcPr>
          <w:p w:rsidR="004B0303" w:rsidRPr="00292814" w:rsidRDefault="004B0303" w:rsidP="001827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мин.</w:t>
            </w:r>
          </w:p>
        </w:tc>
        <w:tc>
          <w:tcPr>
            <w:tcW w:w="2409" w:type="dxa"/>
            <w:gridSpan w:val="2"/>
          </w:tcPr>
          <w:p w:rsidR="004B0303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Словесный </w:t>
            </w:r>
          </w:p>
        </w:tc>
        <w:tc>
          <w:tcPr>
            <w:tcW w:w="3543" w:type="dxa"/>
            <w:gridSpan w:val="2"/>
          </w:tcPr>
          <w:p w:rsidR="004B0303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Читает вслух</w:t>
            </w:r>
          </w:p>
          <w:p w:rsidR="004B0303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B0303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0303" w:rsidTr="0018271B">
        <w:trPr>
          <w:trHeight w:val="450"/>
        </w:trPr>
        <w:tc>
          <w:tcPr>
            <w:tcW w:w="1384" w:type="dxa"/>
          </w:tcPr>
          <w:p w:rsidR="004B0303" w:rsidRPr="00B50EAC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2"/>
          </w:tcPr>
          <w:p w:rsidR="004B0303" w:rsidRDefault="004B0303" w:rsidP="001827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3.Определение темы, проблемы, целей и задач мероприятия</w:t>
            </w:r>
          </w:p>
          <w:p w:rsidR="004B0303" w:rsidRDefault="004B0303" w:rsidP="001827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gridSpan w:val="2"/>
          </w:tcPr>
          <w:p w:rsidR="004B0303" w:rsidRPr="00292814" w:rsidRDefault="004B0303" w:rsidP="001827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2409" w:type="dxa"/>
            <w:gridSpan w:val="2"/>
          </w:tcPr>
          <w:p w:rsidR="004B0303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Частично-поисковый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эвристическая беседа</w:t>
            </w:r>
          </w:p>
        </w:tc>
        <w:tc>
          <w:tcPr>
            <w:tcW w:w="3543" w:type="dxa"/>
            <w:gridSpan w:val="2"/>
          </w:tcPr>
          <w:p w:rsidR="004B0303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Подводит к самостоятельной формулировке темы, целей, задач, определению проблемы</w:t>
            </w:r>
          </w:p>
          <w:p w:rsidR="004B0303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B0303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тему, цели, задач, определяют проблемы</w:t>
            </w:r>
          </w:p>
        </w:tc>
      </w:tr>
      <w:tr w:rsidR="004B0303" w:rsidTr="0018271B">
        <w:trPr>
          <w:trHeight w:val="871"/>
        </w:trPr>
        <w:tc>
          <w:tcPr>
            <w:tcW w:w="1384" w:type="dxa"/>
          </w:tcPr>
          <w:p w:rsidR="004B0303" w:rsidRPr="00B50EAC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2"/>
          </w:tcPr>
          <w:p w:rsidR="004B0303" w:rsidRDefault="004B0303" w:rsidP="001827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4.Формирование групп, распределение обязанностей, ролей</w:t>
            </w:r>
          </w:p>
        </w:tc>
        <w:tc>
          <w:tcPr>
            <w:tcW w:w="996" w:type="dxa"/>
            <w:gridSpan w:val="2"/>
          </w:tcPr>
          <w:p w:rsidR="004B0303" w:rsidRPr="00292814" w:rsidRDefault="004B0303" w:rsidP="001827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</w:tc>
        <w:tc>
          <w:tcPr>
            <w:tcW w:w="2409" w:type="dxa"/>
            <w:gridSpan w:val="2"/>
          </w:tcPr>
          <w:p w:rsidR="004B0303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3543" w:type="dxa"/>
            <w:gridSpan w:val="2"/>
          </w:tcPr>
          <w:p w:rsidR="004B0303" w:rsidRDefault="004B0303" w:rsidP="001827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Формирует группы, распределяет обязанности, роли</w:t>
            </w:r>
          </w:p>
        </w:tc>
        <w:tc>
          <w:tcPr>
            <w:tcW w:w="3118" w:type="dxa"/>
          </w:tcPr>
          <w:p w:rsidR="004B0303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задания</w:t>
            </w:r>
          </w:p>
        </w:tc>
      </w:tr>
      <w:tr w:rsidR="004B0303" w:rsidTr="0018271B">
        <w:trPr>
          <w:trHeight w:val="555"/>
        </w:trPr>
        <w:tc>
          <w:tcPr>
            <w:tcW w:w="1384" w:type="dxa"/>
          </w:tcPr>
          <w:p w:rsidR="004B0303" w:rsidRPr="00B50EAC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Основной</w:t>
            </w:r>
          </w:p>
        </w:tc>
        <w:tc>
          <w:tcPr>
            <w:tcW w:w="3259" w:type="dxa"/>
            <w:gridSpan w:val="2"/>
          </w:tcPr>
          <w:p w:rsidR="004B0303" w:rsidRDefault="004B0303" w:rsidP="001827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1.Составление сценария</w:t>
            </w:r>
          </w:p>
        </w:tc>
        <w:tc>
          <w:tcPr>
            <w:tcW w:w="996" w:type="dxa"/>
            <w:gridSpan w:val="2"/>
          </w:tcPr>
          <w:p w:rsidR="004B0303" w:rsidRDefault="004B0303" w:rsidP="001827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недели</w:t>
            </w:r>
          </w:p>
        </w:tc>
        <w:tc>
          <w:tcPr>
            <w:tcW w:w="2409" w:type="dxa"/>
            <w:gridSpan w:val="2"/>
          </w:tcPr>
          <w:p w:rsidR="004B0303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Частично-поисковый</w:t>
            </w:r>
          </w:p>
        </w:tc>
        <w:tc>
          <w:tcPr>
            <w:tcW w:w="3543" w:type="dxa"/>
            <w:gridSpan w:val="2"/>
          </w:tcPr>
          <w:p w:rsidR="004B0303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Пишет сценарий, обсуждает  с детьми</w:t>
            </w:r>
          </w:p>
        </w:tc>
        <w:tc>
          <w:tcPr>
            <w:tcW w:w="3118" w:type="dxa"/>
          </w:tcPr>
          <w:p w:rsidR="004B0303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Беседуют </w:t>
            </w:r>
          </w:p>
        </w:tc>
      </w:tr>
      <w:tr w:rsidR="004B0303" w:rsidTr="0018271B">
        <w:trPr>
          <w:trHeight w:val="848"/>
        </w:trPr>
        <w:tc>
          <w:tcPr>
            <w:tcW w:w="1384" w:type="dxa"/>
          </w:tcPr>
          <w:p w:rsidR="004B0303" w:rsidRPr="00206C79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2"/>
          </w:tcPr>
          <w:p w:rsidR="004B0303" w:rsidRDefault="004B0303" w:rsidP="001827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2.Обсуждение одежды героев, ремарок; консультации учителя</w:t>
            </w:r>
          </w:p>
        </w:tc>
        <w:tc>
          <w:tcPr>
            <w:tcW w:w="996" w:type="dxa"/>
            <w:gridSpan w:val="2"/>
          </w:tcPr>
          <w:p w:rsidR="004B0303" w:rsidRDefault="004B0303" w:rsidP="001827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</w:tc>
        <w:tc>
          <w:tcPr>
            <w:tcW w:w="2409" w:type="dxa"/>
            <w:gridSpan w:val="2"/>
          </w:tcPr>
          <w:p w:rsidR="004B0303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Словесный </w:t>
            </w:r>
          </w:p>
        </w:tc>
        <w:tc>
          <w:tcPr>
            <w:tcW w:w="3543" w:type="dxa"/>
            <w:gridSpan w:val="2"/>
          </w:tcPr>
          <w:p w:rsidR="004B0303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Проводит консультацию</w:t>
            </w:r>
          </w:p>
        </w:tc>
        <w:tc>
          <w:tcPr>
            <w:tcW w:w="3118" w:type="dxa"/>
          </w:tcPr>
          <w:p w:rsidR="004B0303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текстом повести с целью отбора необходимого материала</w:t>
            </w:r>
          </w:p>
        </w:tc>
      </w:tr>
      <w:tr w:rsidR="004B0303" w:rsidTr="0018271B">
        <w:trPr>
          <w:trHeight w:val="1155"/>
        </w:trPr>
        <w:tc>
          <w:tcPr>
            <w:tcW w:w="1384" w:type="dxa"/>
          </w:tcPr>
          <w:p w:rsidR="004B0303" w:rsidRPr="00206C79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2"/>
          </w:tcPr>
          <w:p w:rsidR="004B0303" w:rsidRDefault="004B0303" w:rsidP="001827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3.Подбор музыки военной тематики о любви,  декораций,</w:t>
            </w:r>
          </w:p>
        </w:tc>
        <w:tc>
          <w:tcPr>
            <w:tcW w:w="996" w:type="dxa"/>
            <w:gridSpan w:val="2"/>
          </w:tcPr>
          <w:p w:rsidR="004B0303" w:rsidRDefault="004B0303" w:rsidP="001827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недели</w:t>
            </w:r>
          </w:p>
        </w:tc>
        <w:tc>
          <w:tcPr>
            <w:tcW w:w="2409" w:type="dxa"/>
            <w:gridSpan w:val="2"/>
          </w:tcPr>
          <w:p w:rsidR="004B0303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Частично-поисковый</w:t>
            </w:r>
          </w:p>
        </w:tc>
        <w:tc>
          <w:tcPr>
            <w:tcW w:w="3543" w:type="dxa"/>
            <w:gridSpan w:val="2"/>
          </w:tcPr>
          <w:p w:rsidR="004B0303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Дает задания детям</w:t>
            </w:r>
          </w:p>
        </w:tc>
        <w:tc>
          <w:tcPr>
            <w:tcW w:w="3118" w:type="dxa"/>
          </w:tcPr>
          <w:p w:rsidR="004B0303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Находят в Интернете музыкальные произведения, готовят декорации</w:t>
            </w:r>
          </w:p>
        </w:tc>
      </w:tr>
      <w:tr w:rsidR="004B0303" w:rsidTr="0018271B">
        <w:trPr>
          <w:trHeight w:val="570"/>
        </w:trPr>
        <w:tc>
          <w:tcPr>
            <w:tcW w:w="1384" w:type="dxa"/>
          </w:tcPr>
          <w:p w:rsidR="004B0303" w:rsidRPr="00206C79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2"/>
          </w:tcPr>
          <w:p w:rsidR="004B0303" w:rsidRDefault="004B0303" w:rsidP="001827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4.Составление презентации</w:t>
            </w:r>
          </w:p>
        </w:tc>
        <w:tc>
          <w:tcPr>
            <w:tcW w:w="996" w:type="dxa"/>
            <w:gridSpan w:val="2"/>
          </w:tcPr>
          <w:p w:rsidR="004B0303" w:rsidRDefault="004B0303" w:rsidP="001827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недели</w:t>
            </w:r>
          </w:p>
        </w:tc>
        <w:tc>
          <w:tcPr>
            <w:tcW w:w="2409" w:type="dxa"/>
            <w:gridSpan w:val="2"/>
          </w:tcPr>
          <w:p w:rsidR="004B0303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Частично-поисковый</w:t>
            </w:r>
          </w:p>
        </w:tc>
        <w:tc>
          <w:tcPr>
            <w:tcW w:w="3543" w:type="dxa"/>
            <w:gridSpan w:val="2"/>
          </w:tcPr>
          <w:p w:rsidR="004B0303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Составляет презентацию</w:t>
            </w:r>
          </w:p>
        </w:tc>
        <w:tc>
          <w:tcPr>
            <w:tcW w:w="3118" w:type="dxa"/>
          </w:tcPr>
          <w:p w:rsidR="004B0303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Помогаю в составлении презентации</w:t>
            </w:r>
          </w:p>
        </w:tc>
      </w:tr>
      <w:tr w:rsidR="004B0303" w:rsidTr="0018271B">
        <w:trPr>
          <w:trHeight w:val="465"/>
        </w:trPr>
        <w:tc>
          <w:tcPr>
            <w:tcW w:w="14709" w:type="dxa"/>
            <w:gridSpan w:val="10"/>
          </w:tcPr>
          <w:p w:rsidR="004B0303" w:rsidRDefault="004B0303" w:rsidP="0018271B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Спицына Алла Николаевна</w:t>
            </w:r>
          </w:p>
          <w:p w:rsidR="004B0303" w:rsidRDefault="004B0303" w:rsidP="001827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Идентификатор: 261-014-888</w:t>
            </w:r>
          </w:p>
        </w:tc>
      </w:tr>
      <w:tr w:rsidR="004B0303" w:rsidTr="0018271B">
        <w:trPr>
          <w:trHeight w:val="348"/>
        </w:trPr>
        <w:tc>
          <w:tcPr>
            <w:tcW w:w="1410" w:type="dxa"/>
            <w:gridSpan w:val="2"/>
          </w:tcPr>
          <w:p w:rsidR="004B0303" w:rsidRDefault="004B0303" w:rsidP="0018271B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B0303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4B0303" w:rsidRDefault="004B0303" w:rsidP="001827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5.Репетиции.</w:t>
            </w:r>
          </w:p>
          <w:p w:rsidR="004B0303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4B0303" w:rsidRDefault="004B0303" w:rsidP="001827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385" w:type="dxa"/>
          </w:tcPr>
          <w:p w:rsidR="004B0303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3539" w:type="dxa"/>
            <w:gridSpan w:val="2"/>
          </w:tcPr>
          <w:p w:rsidR="004B0303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Дает указания</w:t>
            </w:r>
          </w:p>
          <w:p w:rsidR="004B0303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6" w:type="dxa"/>
            <w:gridSpan w:val="2"/>
          </w:tcPr>
          <w:p w:rsidR="004B0303" w:rsidRPr="001C19FD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Играют роли</w:t>
            </w:r>
          </w:p>
          <w:p w:rsidR="004B0303" w:rsidRDefault="004B0303" w:rsidP="0018271B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4B0303" w:rsidTr="0018271B">
        <w:trPr>
          <w:trHeight w:val="1650"/>
        </w:trPr>
        <w:tc>
          <w:tcPr>
            <w:tcW w:w="1384" w:type="dxa"/>
            <w:vMerge w:val="restart"/>
          </w:tcPr>
          <w:p w:rsidR="004B0303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Заключи</w:t>
            </w:r>
          </w:p>
          <w:p w:rsidR="004B0303" w:rsidRPr="00F8015D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тельный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презента-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мероприя-тия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59" w:type="dxa"/>
            <w:gridSpan w:val="2"/>
          </w:tcPr>
          <w:p w:rsidR="004B0303" w:rsidRDefault="004B0303" w:rsidP="001827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  <w:p w:rsidR="004B0303" w:rsidRDefault="004B0303" w:rsidP="001827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1.Сообщение темы мероприятия, целей и задач, определение круга проблем.</w:t>
            </w:r>
          </w:p>
        </w:tc>
        <w:tc>
          <w:tcPr>
            <w:tcW w:w="996" w:type="dxa"/>
            <w:gridSpan w:val="2"/>
          </w:tcPr>
          <w:p w:rsidR="004B0303" w:rsidRDefault="004B0303" w:rsidP="001827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мин.</w:t>
            </w:r>
          </w:p>
        </w:tc>
        <w:tc>
          <w:tcPr>
            <w:tcW w:w="2409" w:type="dxa"/>
            <w:gridSpan w:val="2"/>
          </w:tcPr>
          <w:p w:rsidR="004B0303" w:rsidRPr="000F5E85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85">
              <w:rPr>
                <w:rFonts w:ascii="Times New Roman" w:hAnsi="Times New Roman" w:cs="Times New Roman"/>
                <w:sz w:val="24"/>
                <w:szCs w:val="24"/>
              </w:rPr>
              <w:t>Частично-поисковый</w:t>
            </w:r>
          </w:p>
        </w:tc>
        <w:tc>
          <w:tcPr>
            <w:tcW w:w="3543" w:type="dxa"/>
            <w:gridSpan w:val="2"/>
          </w:tcPr>
          <w:p w:rsidR="004B0303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Включает «Вальс»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Г.Свиридова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B0303" w:rsidRPr="000F5E85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5E85">
              <w:rPr>
                <w:rFonts w:ascii="Times New Roman" w:hAnsi="Times New Roman" w:cs="Times New Roman"/>
                <w:sz w:val="24"/>
                <w:szCs w:val="24"/>
              </w:rPr>
              <w:t xml:space="preserve">ообщает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</w:p>
        </w:tc>
        <w:tc>
          <w:tcPr>
            <w:tcW w:w="3118" w:type="dxa"/>
          </w:tcPr>
          <w:p w:rsidR="004B0303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музыку,</w:t>
            </w:r>
          </w:p>
          <w:p w:rsidR="004B0303" w:rsidRPr="00B137A4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формулируют цели, задачи, определяют круг проблем</w:t>
            </w:r>
          </w:p>
        </w:tc>
      </w:tr>
      <w:tr w:rsidR="004B0303" w:rsidTr="0018271B">
        <w:trPr>
          <w:trHeight w:val="819"/>
        </w:trPr>
        <w:tc>
          <w:tcPr>
            <w:tcW w:w="1384" w:type="dxa"/>
            <w:vMerge/>
          </w:tcPr>
          <w:p w:rsidR="004B0303" w:rsidRPr="00DD2F29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2"/>
          </w:tcPr>
          <w:p w:rsidR="004B0303" w:rsidRPr="00233D4B" w:rsidRDefault="004B0303" w:rsidP="001827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2.Курск – город литературный.</w:t>
            </w:r>
          </w:p>
          <w:p w:rsidR="004B0303" w:rsidRDefault="004B0303" w:rsidP="001827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gridSpan w:val="2"/>
          </w:tcPr>
          <w:p w:rsidR="004B0303" w:rsidRDefault="004B0303" w:rsidP="001827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мин.</w:t>
            </w:r>
          </w:p>
        </w:tc>
        <w:tc>
          <w:tcPr>
            <w:tcW w:w="2409" w:type="dxa"/>
            <w:gridSpan w:val="2"/>
          </w:tcPr>
          <w:p w:rsidR="004B0303" w:rsidRPr="000F5E85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Словесный, наглядно-иллюстрированный</w:t>
            </w:r>
          </w:p>
        </w:tc>
        <w:tc>
          <w:tcPr>
            <w:tcW w:w="3543" w:type="dxa"/>
            <w:gridSpan w:val="2"/>
          </w:tcPr>
          <w:p w:rsidR="004B0303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15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Курске как литературном крае,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щигровском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поэте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В.Конореве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B0303" w:rsidRPr="00D35A15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118" w:type="dxa"/>
          </w:tcPr>
          <w:p w:rsidR="004B0303" w:rsidRPr="00D35A15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A15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D35A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B0303" w:rsidRPr="00D35A15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35A15">
              <w:rPr>
                <w:rFonts w:ascii="Times New Roman" w:hAnsi="Times New Roman" w:cs="Times New Roman"/>
                <w:sz w:val="24"/>
                <w:szCs w:val="24"/>
              </w:rPr>
              <w:t xml:space="preserve">екламация стихов </w:t>
            </w:r>
            <w:proofErr w:type="spellStart"/>
            <w:r w:rsidRPr="00D35A15">
              <w:rPr>
                <w:rFonts w:ascii="Times New Roman" w:hAnsi="Times New Roman" w:cs="Times New Roman"/>
                <w:sz w:val="24"/>
                <w:szCs w:val="24"/>
              </w:rPr>
              <w:t>В.Конорева</w:t>
            </w:r>
            <w:proofErr w:type="spellEnd"/>
          </w:p>
        </w:tc>
      </w:tr>
      <w:tr w:rsidR="004B0303" w:rsidTr="0018271B">
        <w:tc>
          <w:tcPr>
            <w:tcW w:w="1384" w:type="dxa"/>
          </w:tcPr>
          <w:p w:rsidR="004B0303" w:rsidRPr="00DD2F29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2"/>
          </w:tcPr>
          <w:p w:rsidR="004B0303" w:rsidRDefault="004B0303" w:rsidP="001827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Построение проекта</w:t>
            </w:r>
          </w:p>
          <w:p w:rsidR="004B0303" w:rsidRDefault="004B0303" w:rsidP="001827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1.Литературные критики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К.Воробьеве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(«Баллада о лейтенанте»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В.Корнеева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B0303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4B0303" w:rsidRPr="00D35A15" w:rsidRDefault="004B0303" w:rsidP="0018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5A15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4B0303" w:rsidRDefault="004B0303" w:rsidP="00182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303" w:rsidRDefault="004B0303" w:rsidP="00182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303" w:rsidRDefault="004B0303" w:rsidP="00182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303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4B0303" w:rsidRPr="00D35A15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</w:tc>
        <w:tc>
          <w:tcPr>
            <w:tcW w:w="3543" w:type="dxa"/>
            <w:gridSpan w:val="2"/>
          </w:tcPr>
          <w:p w:rsidR="004B0303" w:rsidRPr="00D35A15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15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баллады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В.Корнеева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К.Воробьеве</w:t>
            </w:r>
            <w:proofErr w:type="spellEnd"/>
          </w:p>
        </w:tc>
        <w:tc>
          <w:tcPr>
            <w:tcW w:w="3118" w:type="dxa"/>
          </w:tcPr>
          <w:p w:rsidR="004B0303" w:rsidRPr="00D35A15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A15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D3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0303" w:rsidTr="0018271B">
        <w:tc>
          <w:tcPr>
            <w:tcW w:w="1384" w:type="dxa"/>
          </w:tcPr>
          <w:p w:rsidR="004B0303" w:rsidRPr="00DD2F29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2"/>
          </w:tcPr>
          <w:p w:rsidR="004B0303" w:rsidRDefault="004B0303" w:rsidP="001827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2.Слово учителя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К.Д.Воробьеве</w:t>
            </w:r>
            <w:proofErr w:type="spellEnd"/>
          </w:p>
          <w:p w:rsidR="004B0303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4B0303" w:rsidRPr="00545236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236"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2409" w:type="dxa"/>
            <w:gridSpan w:val="2"/>
          </w:tcPr>
          <w:p w:rsidR="004B0303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Словесный, наглядно-иллюстрированный</w:t>
            </w:r>
          </w:p>
        </w:tc>
        <w:tc>
          <w:tcPr>
            <w:tcW w:w="3543" w:type="dxa"/>
            <w:gridSpan w:val="2"/>
          </w:tcPr>
          <w:p w:rsidR="004B0303" w:rsidRPr="00545236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236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</w:p>
        </w:tc>
        <w:tc>
          <w:tcPr>
            <w:tcW w:w="3118" w:type="dxa"/>
          </w:tcPr>
          <w:p w:rsidR="004B0303" w:rsidRPr="00545236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0303" w:rsidTr="0018271B">
        <w:tc>
          <w:tcPr>
            <w:tcW w:w="1384" w:type="dxa"/>
          </w:tcPr>
          <w:p w:rsidR="004B0303" w:rsidRPr="00DD2F29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2"/>
          </w:tcPr>
          <w:p w:rsidR="004B0303" w:rsidRPr="003735DD" w:rsidRDefault="004B0303" w:rsidP="001827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3.Театрализованное представление рассказа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К.Воробьева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«Гуси-лебеди»</w:t>
            </w:r>
          </w:p>
          <w:p w:rsidR="004B0303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4B0303" w:rsidRPr="00DD2F29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2409" w:type="dxa"/>
            <w:gridSpan w:val="2"/>
          </w:tcPr>
          <w:p w:rsidR="004B0303" w:rsidRPr="00DD2F29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F29"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наглядно-иллюстрированный</w:t>
            </w:r>
            <w:proofErr w:type="gramEnd"/>
          </w:p>
        </w:tc>
        <w:tc>
          <w:tcPr>
            <w:tcW w:w="3543" w:type="dxa"/>
            <w:gridSpan w:val="2"/>
          </w:tcPr>
          <w:p w:rsidR="004B0303" w:rsidRPr="00DD2F29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эпиграфа, презентация, музыкальные зарисовки</w:t>
            </w:r>
          </w:p>
        </w:tc>
        <w:tc>
          <w:tcPr>
            <w:tcW w:w="3118" w:type="dxa"/>
          </w:tcPr>
          <w:p w:rsidR="004B0303" w:rsidRPr="00DD2F29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F29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DD2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эпизодов</w:t>
            </w:r>
          </w:p>
        </w:tc>
      </w:tr>
      <w:tr w:rsidR="004B0303" w:rsidTr="0018271B">
        <w:tc>
          <w:tcPr>
            <w:tcW w:w="1384" w:type="dxa"/>
          </w:tcPr>
          <w:p w:rsidR="004B0303" w:rsidRPr="00DD2F29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2"/>
          </w:tcPr>
          <w:p w:rsidR="004B0303" w:rsidRDefault="004B0303" w:rsidP="001827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4.Заключение</w:t>
            </w:r>
          </w:p>
          <w:p w:rsidR="004B0303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4B0303" w:rsidRPr="00DD2F29" w:rsidRDefault="004B0303" w:rsidP="0018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  <w:p w:rsidR="004B0303" w:rsidRPr="00DD2F29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4B0303" w:rsidRPr="00DD2F29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Словесный </w:t>
            </w:r>
          </w:p>
        </w:tc>
        <w:tc>
          <w:tcPr>
            <w:tcW w:w="3543" w:type="dxa"/>
            <w:gridSpan w:val="2"/>
          </w:tcPr>
          <w:p w:rsidR="004B0303" w:rsidRPr="00DD2F29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3118" w:type="dxa"/>
          </w:tcPr>
          <w:p w:rsidR="004B0303" w:rsidRPr="00DD2F29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стих-я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 любимыми не расставайтесь» по ролям</w:t>
            </w:r>
          </w:p>
        </w:tc>
      </w:tr>
      <w:tr w:rsidR="004B0303" w:rsidTr="0018271B">
        <w:tc>
          <w:tcPr>
            <w:tcW w:w="1384" w:type="dxa"/>
          </w:tcPr>
          <w:p w:rsidR="004B0303" w:rsidRPr="00206C79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05D6">
              <w:rPr>
                <w:rFonts w:ascii="Times New Roman" w:hAnsi="Times New Roman" w:cs="Times New Roman"/>
                <w:sz w:val="24"/>
                <w:szCs w:val="24"/>
              </w:rPr>
              <w:t xml:space="preserve"> Итог </w:t>
            </w:r>
            <w:proofErr w:type="spellStart"/>
            <w:r w:rsidRPr="00D605D6">
              <w:rPr>
                <w:rFonts w:ascii="Times New Roman" w:hAnsi="Times New Roman" w:cs="Times New Roman"/>
                <w:sz w:val="24"/>
                <w:szCs w:val="24"/>
              </w:rPr>
              <w:t>меропри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5D6">
              <w:rPr>
                <w:rFonts w:ascii="Times New Roman" w:hAnsi="Times New Roman" w:cs="Times New Roman"/>
                <w:sz w:val="24"/>
                <w:szCs w:val="24"/>
              </w:rPr>
              <w:t>ятия</w:t>
            </w:r>
            <w:proofErr w:type="spellEnd"/>
          </w:p>
        </w:tc>
        <w:tc>
          <w:tcPr>
            <w:tcW w:w="3259" w:type="dxa"/>
            <w:gridSpan w:val="2"/>
          </w:tcPr>
          <w:p w:rsidR="004B0303" w:rsidRPr="00D605D6" w:rsidRDefault="004B0303" w:rsidP="0018271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(рефлексия)</w:t>
            </w:r>
          </w:p>
          <w:p w:rsidR="004B0303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4B0303" w:rsidRPr="00DD2F29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2409" w:type="dxa"/>
            <w:gridSpan w:val="2"/>
          </w:tcPr>
          <w:p w:rsidR="004B0303" w:rsidRPr="00DD2F29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беседа</w:t>
            </w:r>
          </w:p>
        </w:tc>
        <w:tc>
          <w:tcPr>
            <w:tcW w:w="3543" w:type="dxa"/>
            <w:gridSpan w:val="2"/>
          </w:tcPr>
          <w:p w:rsidR="004B0303" w:rsidRPr="00DD2F29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Задает вопросы, дает задание – написать отзыв о мероприятии в газету</w:t>
            </w:r>
          </w:p>
        </w:tc>
        <w:tc>
          <w:tcPr>
            <w:tcW w:w="3118" w:type="dxa"/>
          </w:tcPr>
          <w:p w:rsidR="004B0303" w:rsidRPr="00DD2F29" w:rsidRDefault="004B0303" w:rsidP="0018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вопросы, решают, кто и как будет выполнять задание на дом</w:t>
            </w:r>
          </w:p>
        </w:tc>
      </w:tr>
    </w:tbl>
    <w:p w:rsidR="00B31DE0" w:rsidRPr="00B31DE0" w:rsidRDefault="00B31DE0" w:rsidP="00B31DE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31DE0" w:rsidRPr="00B31DE0" w:rsidSect="004B0303"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15D" w:rsidRDefault="00F8015D" w:rsidP="003C22A0">
      <w:pPr>
        <w:spacing w:after="0" w:line="240" w:lineRule="auto"/>
      </w:pPr>
      <w:r>
        <w:separator/>
      </w:r>
    </w:p>
  </w:endnote>
  <w:endnote w:type="continuationSeparator" w:id="0">
    <w:p w:rsidR="00F8015D" w:rsidRDefault="00F8015D" w:rsidP="003C2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972951"/>
      <w:docPartObj>
        <w:docPartGallery w:val="Page Numbers (Bottom of Page)"/>
        <w:docPartUnique/>
      </w:docPartObj>
    </w:sdtPr>
    <w:sdtEndPr/>
    <w:sdtContent>
      <w:p w:rsidR="00F8015D" w:rsidRDefault="00F8015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303">
          <w:rPr>
            <w:noProof/>
          </w:rPr>
          <w:t>1</w:t>
        </w:r>
        <w:r>
          <w:fldChar w:fldCharType="end"/>
        </w:r>
      </w:p>
    </w:sdtContent>
  </w:sdt>
  <w:p w:rsidR="00F8015D" w:rsidRDefault="00F801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15D" w:rsidRDefault="00F8015D" w:rsidP="003C22A0">
      <w:pPr>
        <w:spacing w:after="0" w:line="240" w:lineRule="auto"/>
      </w:pPr>
      <w:r>
        <w:separator/>
      </w:r>
    </w:p>
  </w:footnote>
  <w:footnote w:type="continuationSeparator" w:id="0">
    <w:p w:rsidR="00F8015D" w:rsidRDefault="00F8015D" w:rsidP="003C2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937E6"/>
    <w:multiLevelType w:val="hybridMultilevel"/>
    <w:tmpl w:val="FB463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656F7E"/>
    <w:multiLevelType w:val="hybridMultilevel"/>
    <w:tmpl w:val="FB463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EC7410"/>
    <w:multiLevelType w:val="hybridMultilevel"/>
    <w:tmpl w:val="FB463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1F5"/>
    <w:rsid w:val="00014B43"/>
    <w:rsid w:val="00034AA4"/>
    <w:rsid w:val="000823E6"/>
    <w:rsid w:val="00083D94"/>
    <w:rsid w:val="00094799"/>
    <w:rsid w:val="000965EE"/>
    <w:rsid w:val="000B3514"/>
    <w:rsid w:val="000B648F"/>
    <w:rsid w:val="000F5E85"/>
    <w:rsid w:val="001061CF"/>
    <w:rsid w:val="00113147"/>
    <w:rsid w:val="001443AC"/>
    <w:rsid w:val="00171BAA"/>
    <w:rsid w:val="00177CAF"/>
    <w:rsid w:val="001C19FD"/>
    <w:rsid w:val="0020123A"/>
    <w:rsid w:val="00206C79"/>
    <w:rsid w:val="00217675"/>
    <w:rsid w:val="00233D4B"/>
    <w:rsid w:val="002466B0"/>
    <w:rsid w:val="002520B6"/>
    <w:rsid w:val="0027524D"/>
    <w:rsid w:val="00292814"/>
    <w:rsid w:val="003146E9"/>
    <w:rsid w:val="00355343"/>
    <w:rsid w:val="003735DD"/>
    <w:rsid w:val="00375BFB"/>
    <w:rsid w:val="003824C0"/>
    <w:rsid w:val="003B6E97"/>
    <w:rsid w:val="003C22A0"/>
    <w:rsid w:val="003D6E3F"/>
    <w:rsid w:val="003E1A97"/>
    <w:rsid w:val="003F43D4"/>
    <w:rsid w:val="00477D0F"/>
    <w:rsid w:val="00491F51"/>
    <w:rsid w:val="004B0303"/>
    <w:rsid w:val="004B23FD"/>
    <w:rsid w:val="004C20B6"/>
    <w:rsid w:val="004D79A6"/>
    <w:rsid w:val="004E0ACC"/>
    <w:rsid w:val="00545236"/>
    <w:rsid w:val="00551F02"/>
    <w:rsid w:val="005554AD"/>
    <w:rsid w:val="00556EF6"/>
    <w:rsid w:val="005B4792"/>
    <w:rsid w:val="005C15D6"/>
    <w:rsid w:val="005D0334"/>
    <w:rsid w:val="005D556C"/>
    <w:rsid w:val="005F35C1"/>
    <w:rsid w:val="00651757"/>
    <w:rsid w:val="0072163D"/>
    <w:rsid w:val="007563F9"/>
    <w:rsid w:val="00772BA8"/>
    <w:rsid w:val="00796A57"/>
    <w:rsid w:val="007A5E63"/>
    <w:rsid w:val="007E51A3"/>
    <w:rsid w:val="00814781"/>
    <w:rsid w:val="00844B8C"/>
    <w:rsid w:val="00861A36"/>
    <w:rsid w:val="00865E53"/>
    <w:rsid w:val="00896916"/>
    <w:rsid w:val="008A106B"/>
    <w:rsid w:val="008E5566"/>
    <w:rsid w:val="00903A68"/>
    <w:rsid w:val="009613BB"/>
    <w:rsid w:val="00996EB6"/>
    <w:rsid w:val="009C57FC"/>
    <w:rsid w:val="009E130E"/>
    <w:rsid w:val="009E4E0B"/>
    <w:rsid w:val="009F629B"/>
    <w:rsid w:val="00A57077"/>
    <w:rsid w:val="00A73748"/>
    <w:rsid w:val="00A82E23"/>
    <w:rsid w:val="00AB14E3"/>
    <w:rsid w:val="00AB5FE7"/>
    <w:rsid w:val="00AF2605"/>
    <w:rsid w:val="00B07B7A"/>
    <w:rsid w:val="00B137A4"/>
    <w:rsid w:val="00B1658A"/>
    <w:rsid w:val="00B31DE0"/>
    <w:rsid w:val="00B44640"/>
    <w:rsid w:val="00B50327"/>
    <w:rsid w:val="00B50EAC"/>
    <w:rsid w:val="00B5325C"/>
    <w:rsid w:val="00B578B5"/>
    <w:rsid w:val="00B97CD2"/>
    <w:rsid w:val="00BC70DB"/>
    <w:rsid w:val="00BE24D1"/>
    <w:rsid w:val="00C10E89"/>
    <w:rsid w:val="00C22B81"/>
    <w:rsid w:val="00C73C28"/>
    <w:rsid w:val="00C73FCB"/>
    <w:rsid w:val="00C75713"/>
    <w:rsid w:val="00C8184A"/>
    <w:rsid w:val="00CA2BEC"/>
    <w:rsid w:val="00CC65F5"/>
    <w:rsid w:val="00D12D02"/>
    <w:rsid w:val="00D26DAE"/>
    <w:rsid w:val="00D30818"/>
    <w:rsid w:val="00D35A15"/>
    <w:rsid w:val="00D55898"/>
    <w:rsid w:val="00D601F7"/>
    <w:rsid w:val="00D605D6"/>
    <w:rsid w:val="00DB1682"/>
    <w:rsid w:val="00DC002D"/>
    <w:rsid w:val="00DD2F29"/>
    <w:rsid w:val="00DD75B0"/>
    <w:rsid w:val="00E251F5"/>
    <w:rsid w:val="00E27279"/>
    <w:rsid w:val="00E32BD7"/>
    <w:rsid w:val="00E40596"/>
    <w:rsid w:val="00E72D52"/>
    <w:rsid w:val="00E9209B"/>
    <w:rsid w:val="00F14FE8"/>
    <w:rsid w:val="00F21846"/>
    <w:rsid w:val="00F23714"/>
    <w:rsid w:val="00F63D18"/>
    <w:rsid w:val="00F67EA3"/>
    <w:rsid w:val="00F7341A"/>
    <w:rsid w:val="00F8015D"/>
    <w:rsid w:val="00FC69AA"/>
    <w:rsid w:val="00FE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24D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C2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22A0"/>
  </w:style>
  <w:style w:type="paragraph" w:styleId="a6">
    <w:name w:val="footer"/>
    <w:basedOn w:val="a"/>
    <w:link w:val="a7"/>
    <w:uiPriority w:val="99"/>
    <w:unhideWhenUsed/>
    <w:rsid w:val="003C2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22A0"/>
  </w:style>
  <w:style w:type="paragraph" w:styleId="a8">
    <w:name w:val="List Paragraph"/>
    <w:basedOn w:val="a"/>
    <w:uiPriority w:val="34"/>
    <w:qFormat/>
    <w:rsid w:val="003735DD"/>
    <w:pPr>
      <w:ind w:left="720"/>
      <w:contextualSpacing/>
    </w:pPr>
  </w:style>
  <w:style w:type="table" w:styleId="a9">
    <w:name w:val="Table Grid"/>
    <w:basedOn w:val="a1"/>
    <w:uiPriority w:val="59"/>
    <w:rsid w:val="00B31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50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03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24D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C2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22A0"/>
  </w:style>
  <w:style w:type="paragraph" w:styleId="a6">
    <w:name w:val="footer"/>
    <w:basedOn w:val="a"/>
    <w:link w:val="a7"/>
    <w:uiPriority w:val="99"/>
    <w:unhideWhenUsed/>
    <w:rsid w:val="003C2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22A0"/>
  </w:style>
  <w:style w:type="paragraph" w:styleId="a8">
    <w:name w:val="List Paragraph"/>
    <w:basedOn w:val="a"/>
    <w:uiPriority w:val="34"/>
    <w:qFormat/>
    <w:rsid w:val="003735DD"/>
    <w:pPr>
      <w:ind w:left="720"/>
      <w:contextualSpacing/>
    </w:pPr>
  </w:style>
  <w:style w:type="table" w:styleId="a9">
    <w:name w:val="Table Grid"/>
    <w:basedOn w:val="a1"/>
    <w:uiPriority w:val="59"/>
    <w:rsid w:val="00B31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50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0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E7CC8-E7A0-41B4-B2DA-EB5769328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4754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41</cp:revision>
  <cp:lastPrinted>2014-12-13T21:53:00Z</cp:lastPrinted>
  <dcterms:created xsi:type="dcterms:W3CDTF">2014-11-27T18:13:00Z</dcterms:created>
  <dcterms:modified xsi:type="dcterms:W3CDTF">2014-12-14T03:10:00Z</dcterms:modified>
</cp:coreProperties>
</file>