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BA" w:rsidRPr="00A26EBA" w:rsidRDefault="00A26EBA" w:rsidP="00A26E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5</w:t>
      </w:r>
    </w:p>
    <w:p w:rsidR="00A26EBA" w:rsidRDefault="00A26EBA" w:rsidP="00A26E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771C9">
        <w:rPr>
          <w:rFonts w:ascii="Times New Roman" w:hAnsi="Times New Roman"/>
          <w:sz w:val="28"/>
          <w:szCs w:val="28"/>
        </w:rPr>
        <w:t xml:space="preserve">аздаточный материал </w:t>
      </w:r>
    </w:p>
    <w:p w:rsidR="00A26EBA" w:rsidRPr="002771C9" w:rsidRDefault="00A26EBA" w:rsidP="00A26E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1C9">
        <w:rPr>
          <w:rFonts w:ascii="Times New Roman" w:hAnsi="Times New Roman"/>
          <w:sz w:val="28"/>
          <w:szCs w:val="28"/>
        </w:rPr>
        <w:t>«Узоры народных промыслов России»</w:t>
      </w:r>
    </w:p>
    <w:p w:rsidR="00A26EBA" w:rsidRPr="002771C9" w:rsidRDefault="00A26EBA" w:rsidP="00A26E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6EBA" w:rsidRPr="002771C9" w:rsidRDefault="00A26EBA" w:rsidP="00A26E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35"/>
        <w:gridCol w:w="4728"/>
      </w:tblGrid>
      <w:tr w:rsidR="00A26EBA" w:rsidRPr="002771C9" w:rsidTr="00376F2C">
        <w:trPr>
          <w:trHeight w:val="7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33500" cy="1333500"/>
                  <wp:effectExtent l="19050" t="0" r="0" b="0"/>
                  <wp:docPr id="3" name="Рисунок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EBA" w:rsidRPr="002771C9" w:rsidRDefault="00A26EBA" w:rsidP="00376F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>Вологодское кружево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43025" cy="1343025"/>
                  <wp:effectExtent l="19050" t="0" r="9525" b="0"/>
                  <wp:docPr id="4" name="Рисунок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EBA" w:rsidRPr="002771C9" w:rsidRDefault="00A26EBA" w:rsidP="00376F2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>Северодвинская роспись</w:t>
            </w:r>
          </w:p>
          <w:p w:rsidR="00A26EBA" w:rsidRPr="002771C9" w:rsidRDefault="00A26EBA" w:rsidP="00376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6EBA" w:rsidRPr="002771C9" w:rsidTr="00376F2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43025" cy="1343025"/>
                  <wp:effectExtent l="19050" t="0" r="9525" b="0"/>
                  <wp:docPr id="5" name="Рисунок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A26EBA" w:rsidRPr="002771C9" w:rsidRDefault="00A26EBA" w:rsidP="00376F2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>Хохломская роспись</w:t>
            </w:r>
          </w:p>
          <w:p w:rsidR="00A26EBA" w:rsidRPr="002771C9" w:rsidRDefault="00A26EBA" w:rsidP="00376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33500" cy="1333500"/>
                  <wp:effectExtent l="19050" t="0" r="0" b="0"/>
                  <wp:docPr id="16" name="Рисунок 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Узоры </w:t>
            </w:r>
            <w:proofErr w:type="spellStart"/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>павлопосадских</w:t>
            </w:r>
            <w:proofErr w:type="spellEnd"/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платков</w:t>
            </w:r>
          </w:p>
          <w:p w:rsidR="00A26EBA" w:rsidRPr="002771C9" w:rsidRDefault="00A26EBA" w:rsidP="00376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6EBA" w:rsidRPr="002771C9" w:rsidTr="00376F2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33500" cy="1343025"/>
                  <wp:effectExtent l="19050" t="0" r="0" b="0"/>
                  <wp:docPr id="17" name="Рисунок 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EBA" w:rsidRPr="002771C9" w:rsidRDefault="00A26EBA" w:rsidP="00376F2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>Кубанские узоры</w:t>
            </w:r>
          </w:p>
          <w:p w:rsidR="00A26EBA" w:rsidRPr="002771C9" w:rsidRDefault="00A26EBA" w:rsidP="00376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43025" cy="1343025"/>
                  <wp:effectExtent l="19050" t="0" r="9525" b="0"/>
                  <wp:docPr id="18" name="Рисунок 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spellStart"/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>Жостовская</w:t>
            </w:r>
            <w:proofErr w:type="spellEnd"/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роспись</w:t>
            </w:r>
          </w:p>
          <w:p w:rsidR="00A26EBA" w:rsidRPr="002771C9" w:rsidRDefault="00A26EBA" w:rsidP="00376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6EBA" w:rsidRPr="002771C9" w:rsidTr="00376F2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43025" cy="1343025"/>
                  <wp:effectExtent l="19050" t="0" r="9525" b="0"/>
                  <wp:docPr id="19" name="Рисунок 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>Гжель</w:t>
            </w:r>
          </w:p>
          <w:p w:rsidR="00A26EBA" w:rsidRPr="002771C9" w:rsidRDefault="00A26EBA" w:rsidP="00376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43025" cy="1343025"/>
                  <wp:effectExtent l="19050" t="0" r="9525" b="0"/>
                  <wp:docPr id="20" name="Рисунок 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spellStart"/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>Кубачинские</w:t>
            </w:r>
            <w:proofErr w:type="spellEnd"/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узоры</w:t>
            </w:r>
          </w:p>
          <w:p w:rsidR="00A26EBA" w:rsidRPr="002771C9" w:rsidRDefault="00A26EBA" w:rsidP="00376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6EBA" w:rsidRPr="002771C9" w:rsidTr="00376F2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lastRenderedPageBreak/>
              <w:drawing>
                <wp:inline distT="0" distB="0" distL="0" distR="0">
                  <wp:extent cx="1343025" cy="1343025"/>
                  <wp:effectExtent l="19050" t="0" r="9525" b="0"/>
                  <wp:docPr id="7" name="Рисунок 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> Мезенская роспись</w:t>
            </w:r>
          </w:p>
          <w:p w:rsidR="00A26EBA" w:rsidRPr="002771C9" w:rsidRDefault="00A26EBA" w:rsidP="00376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43025" cy="1343025"/>
                  <wp:effectExtent l="19050" t="0" r="9525" b="0"/>
                  <wp:docPr id="8" name="Рисунок 1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Олимпийский узор (перо жар-птицы, с 2008 г.)</w:t>
            </w:r>
          </w:p>
          <w:p w:rsidR="00A26EBA" w:rsidRPr="002771C9" w:rsidRDefault="00A26EBA" w:rsidP="00376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6EBA" w:rsidRPr="002771C9" w:rsidTr="00376F2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33500" cy="1333500"/>
                  <wp:effectExtent l="19050" t="0" r="0" b="0"/>
                  <wp:docPr id="9" name="Рисунок 1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>Палехская миниатюра</w:t>
            </w:r>
          </w:p>
          <w:p w:rsidR="00A26EBA" w:rsidRPr="002771C9" w:rsidRDefault="00A26EBA" w:rsidP="00376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43025" cy="1343025"/>
                  <wp:effectExtent l="19050" t="0" r="9525" b="0"/>
                  <wp:docPr id="10" name="Рисунок 1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spellStart"/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>Ракульская</w:t>
            </w:r>
            <w:proofErr w:type="spellEnd"/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роспись</w:t>
            </w:r>
          </w:p>
          <w:p w:rsidR="00A26EBA" w:rsidRPr="002771C9" w:rsidRDefault="00A26EBA" w:rsidP="00376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6EBA" w:rsidRPr="002771C9" w:rsidTr="00376F2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33500" cy="1333500"/>
                  <wp:effectExtent l="19050" t="0" r="0" b="0"/>
                  <wp:docPr id="11" name="Рисунок 1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>Узоры русского ситца</w:t>
            </w:r>
          </w:p>
          <w:p w:rsidR="00A26EBA" w:rsidRPr="002771C9" w:rsidRDefault="00A26EBA" w:rsidP="00376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43025" cy="1343025"/>
                  <wp:effectExtent l="19050" t="0" r="9525" b="0"/>
                  <wp:docPr id="12" name="Рисунок 1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A26EBA" w:rsidRPr="002771C9" w:rsidRDefault="00A26EBA" w:rsidP="00376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>Трёхгранно-выемчатая резьба</w:t>
            </w:r>
          </w:p>
        </w:tc>
      </w:tr>
      <w:tr w:rsidR="00A26EBA" w:rsidRPr="002771C9" w:rsidTr="00376F2C">
        <w:trPr>
          <w:trHeight w:val="93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33500" cy="1333500"/>
                  <wp:effectExtent l="19050" t="0" r="0" b="0"/>
                  <wp:docPr id="6" name="Рисунок 1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spellStart"/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>Уфтюжская</w:t>
            </w:r>
            <w:proofErr w:type="spellEnd"/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роспись</w:t>
            </w:r>
          </w:p>
          <w:p w:rsidR="00A26EBA" w:rsidRPr="002771C9" w:rsidRDefault="00A26EBA" w:rsidP="00376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43025" cy="1343025"/>
                  <wp:effectExtent l="19050" t="0" r="9525" b="0"/>
                  <wp:docPr id="13" name="Рисунок 1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771C9">
              <w:rPr>
                <w:rFonts w:ascii="Times New Roman" w:hAnsi="Times New Roman"/>
                <w:color w:val="333333"/>
                <w:sz w:val="28"/>
                <w:szCs w:val="28"/>
              </w:rPr>
              <w:t>Якутские узоры</w:t>
            </w:r>
          </w:p>
          <w:p w:rsidR="00A26EBA" w:rsidRPr="002771C9" w:rsidRDefault="00A26EBA" w:rsidP="00376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6EBA" w:rsidRPr="002771C9" w:rsidTr="00376F2C">
        <w:trPr>
          <w:trHeight w:val="93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514475" cy="1209675"/>
                  <wp:effectExtent l="19050" t="0" r="9525" b="0"/>
                  <wp:docPr id="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</w:pPr>
            <w:r w:rsidRPr="002771C9"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t>Татарские узоры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43025" cy="1123950"/>
                  <wp:effectExtent l="19050" t="0" r="9525" b="0"/>
                  <wp:docPr id="1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</w:pPr>
            <w:r w:rsidRPr="002771C9"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t>Мордовские узоры</w:t>
            </w:r>
          </w:p>
        </w:tc>
      </w:tr>
      <w:tr w:rsidR="00A26EBA" w:rsidRPr="002771C9" w:rsidTr="00376F2C">
        <w:trPr>
          <w:trHeight w:val="93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lastRenderedPageBreak/>
              <w:drawing>
                <wp:inline distT="0" distB="0" distL="0" distR="0">
                  <wp:extent cx="1343025" cy="1095375"/>
                  <wp:effectExtent l="19050" t="0" r="9525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</w:pPr>
            <w:r w:rsidRPr="002771C9"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t>Ханты-мансийский узор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123950" cy="1095375"/>
                  <wp:effectExtent l="19050" t="0" r="0" b="0"/>
                  <wp:docPr id="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EBA" w:rsidRPr="002771C9" w:rsidRDefault="00A26EBA" w:rsidP="00376F2C">
            <w:pPr>
              <w:spacing w:after="0" w:line="240" w:lineRule="auto"/>
              <w:ind w:left="300"/>
              <w:jc w:val="both"/>
              <w:textAlignment w:val="baseline"/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</w:pPr>
            <w:r w:rsidRPr="002771C9">
              <w:rPr>
                <w:rFonts w:ascii="Times New Roman" w:hAnsi="Times New Roman"/>
                <w:noProof/>
                <w:color w:val="333333"/>
                <w:sz w:val="28"/>
                <w:szCs w:val="28"/>
              </w:rPr>
              <w:t>Ненецкий узор</w:t>
            </w:r>
          </w:p>
        </w:tc>
      </w:tr>
    </w:tbl>
    <w:p w:rsidR="00D040A7" w:rsidRDefault="00D040A7"/>
    <w:sectPr w:rsidR="00D04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6EBA"/>
    <w:rsid w:val="00A26EBA"/>
    <w:rsid w:val="00D0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2014-04-18T04:06:00Z</dcterms:created>
  <dcterms:modified xsi:type="dcterms:W3CDTF">2014-04-18T04:07:00Z</dcterms:modified>
</cp:coreProperties>
</file>