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76"/>
        <w:gridCol w:w="1976"/>
        <w:gridCol w:w="2149"/>
        <w:gridCol w:w="1934"/>
        <w:gridCol w:w="2468"/>
        <w:gridCol w:w="2294"/>
        <w:gridCol w:w="2963"/>
      </w:tblGrid>
      <w:tr w:rsidR="005518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76" w:type="dxa"/>
            <w:vMerge w:val="restart"/>
            <w:vAlign w:val="center"/>
          </w:tcPr>
          <w:p w:rsidR="00551830" w:rsidRDefault="00551830">
            <w:pPr>
              <w:pStyle w:val="a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Этапы урока</w:t>
            </w:r>
          </w:p>
        </w:tc>
        <w:tc>
          <w:tcPr>
            <w:tcW w:w="6059" w:type="dxa"/>
            <w:gridSpan w:val="3"/>
          </w:tcPr>
          <w:p w:rsidR="00551830" w:rsidRDefault="00551830">
            <w:pPr>
              <w:pStyle w:val="a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Учебно-методический комплекс</w:t>
            </w:r>
          </w:p>
        </w:tc>
        <w:tc>
          <w:tcPr>
            <w:tcW w:w="4762" w:type="dxa"/>
            <w:gridSpan w:val="2"/>
          </w:tcPr>
          <w:p w:rsidR="00551830" w:rsidRDefault="00551830">
            <w:pPr>
              <w:pStyle w:val="a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Деятельность</w:t>
            </w:r>
          </w:p>
        </w:tc>
        <w:tc>
          <w:tcPr>
            <w:tcW w:w="2963" w:type="dxa"/>
            <w:vMerge w:val="restart"/>
          </w:tcPr>
          <w:p w:rsidR="00551830" w:rsidRDefault="00551830">
            <w:pPr>
              <w:pStyle w:val="a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Результат взаимодействия</w:t>
            </w:r>
          </w:p>
        </w:tc>
      </w:tr>
      <w:tr w:rsidR="005518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76" w:type="dxa"/>
            <w:vMerge/>
          </w:tcPr>
          <w:p w:rsidR="00551830" w:rsidRDefault="00551830">
            <w:pPr>
              <w:pStyle w:val="a"/>
              <w:rPr>
                <w:noProof/>
                <w:sz w:val="24"/>
                <w:szCs w:val="24"/>
              </w:rPr>
            </w:pPr>
          </w:p>
        </w:tc>
        <w:tc>
          <w:tcPr>
            <w:tcW w:w="1976" w:type="dxa"/>
          </w:tcPr>
          <w:p w:rsidR="00551830" w:rsidRDefault="00551830">
            <w:pPr>
              <w:pStyle w:val="a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методы</w:t>
            </w:r>
          </w:p>
        </w:tc>
        <w:tc>
          <w:tcPr>
            <w:tcW w:w="2149" w:type="dxa"/>
          </w:tcPr>
          <w:p w:rsidR="00551830" w:rsidRDefault="00551830">
            <w:pPr>
              <w:pStyle w:val="a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средства</w:t>
            </w:r>
          </w:p>
        </w:tc>
        <w:tc>
          <w:tcPr>
            <w:tcW w:w="1934" w:type="dxa"/>
          </w:tcPr>
          <w:p w:rsidR="00551830" w:rsidRDefault="00551830">
            <w:pPr>
              <w:pStyle w:val="a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формы</w:t>
            </w:r>
          </w:p>
        </w:tc>
        <w:tc>
          <w:tcPr>
            <w:tcW w:w="2468" w:type="dxa"/>
          </w:tcPr>
          <w:p w:rsidR="00551830" w:rsidRDefault="00551830">
            <w:pPr>
              <w:pStyle w:val="a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учителя</w:t>
            </w:r>
          </w:p>
        </w:tc>
        <w:tc>
          <w:tcPr>
            <w:tcW w:w="2294" w:type="dxa"/>
          </w:tcPr>
          <w:p w:rsidR="00551830" w:rsidRDefault="00551830">
            <w:pPr>
              <w:pStyle w:val="a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учащихся</w:t>
            </w:r>
          </w:p>
        </w:tc>
        <w:tc>
          <w:tcPr>
            <w:tcW w:w="2963" w:type="dxa"/>
            <w:vMerge/>
          </w:tcPr>
          <w:p w:rsidR="00551830" w:rsidRDefault="00551830">
            <w:pPr>
              <w:pStyle w:val="a"/>
              <w:rPr>
                <w:noProof/>
                <w:sz w:val="24"/>
                <w:szCs w:val="24"/>
              </w:rPr>
            </w:pPr>
          </w:p>
        </w:tc>
      </w:tr>
      <w:tr w:rsidR="00551830">
        <w:tblPrEx>
          <w:tblCellMar>
            <w:top w:w="0" w:type="dxa"/>
            <w:bottom w:w="0" w:type="dxa"/>
          </w:tblCellMar>
        </w:tblPrEx>
        <w:tc>
          <w:tcPr>
            <w:tcW w:w="2276" w:type="dxa"/>
          </w:tcPr>
          <w:p w:rsidR="00551830" w:rsidRDefault="00551830">
            <w:pPr>
              <w:pStyle w:val="a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1.Организационный</w:t>
            </w:r>
          </w:p>
          <w:p w:rsidR="00551830" w:rsidRDefault="00551830">
            <w:pPr>
              <w:pStyle w:val="a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Постановка цели урока</w:t>
            </w:r>
          </w:p>
        </w:tc>
        <w:tc>
          <w:tcPr>
            <w:tcW w:w="1976" w:type="dxa"/>
          </w:tcPr>
          <w:p w:rsidR="00551830" w:rsidRDefault="00551830">
            <w:pPr>
              <w:pStyle w:val="a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словесный</w:t>
            </w:r>
          </w:p>
        </w:tc>
        <w:tc>
          <w:tcPr>
            <w:tcW w:w="2149" w:type="dxa"/>
          </w:tcPr>
          <w:p w:rsidR="00551830" w:rsidRDefault="00551830">
            <w:pPr>
              <w:pStyle w:val="a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эмоциональные</w:t>
            </w:r>
          </w:p>
        </w:tc>
        <w:tc>
          <w:tcPr>
            <w:tcW w:w="1934" w:type="dxa"/>
          </w:tcPr>
          <w:p w:rsidR="00551830" w:rsidRDefault="00551830">
            <w:pPr>
              <w:pStyle w:val="a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фронтальная</w:t>
            </w:r>
          </w:p>
        </w:tc>
        <w:tc>
          <w:tcPr>
            <w:tcW w:w="2468" w:type="dxa"/>
          </w:tcPr>
          <w:p w:rsidR="00551830" w:rsidRDefault="00551830">
            <w:pPr>
              <w:pStyle w:val="a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Приветствие учащихся, организация внимания</w:t>
            </w:r>
          </w:p>
        </w:tc>
        <w:tc>
          <w:tcPr>
            <w:tcW w:w="2294" w:type="dxa"/>
          </w:tcPr>
          <w:p w:rsidR="00551830" w:rsidRDefault="00551830">
            <w:pPr>
              <w:pStyle w:val="a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Приветствие учителя, проверка готовности к уроку</w:t>
            </w:r>
          </w:p>
        </w:tc>
        <w:tc>
          <w:tcPr>
            <w:tcW w:w="2963" w:type="dxa"/>
          </w:tcPr>
          <w:p w:rsidR="00551830" w:rsidRDefault="00551830">
            <w:pPr>
              <w:pStyle w:val="a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Полная готовность класса к уроку</w:t>
            </w:r>
          </w:p>
        </w:tc>
      </w:tr>
      <w:tr w:rsidR="00551830">
        <w:tblPrEx>
          <w:tblCellMar>
            <w:top w:w="0" w:type="dxa"/>
            <w:bottom w:w="0" w:type="dxa"/>
          </w:tblCellMar>
        </w:tblPrEx>
        <w:tc>
          <w:tcPr>
            <w:tcW w:w="2276" w:type="dxa"/>
          </w:tcPr>
          <w:p w:rsidR="00551830" w:rsidRDefault="00551830">
            <w:pPr>
              <w:pStyle w:val="a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2.Активизация знаний учащихся</w:t>
            </w:r>
          </w:p>
        </w:tc>
        <w:tc>
          <w:tcPr>
            <w:tcW w:w="1976" w:type="dxa"/>
          </w:tcPr>
          <w:p w:rsidR="00551830" w:rsidRDefault="00551830">
            <w:pPr>
              <w:pStyle w:val="a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Словесно- наглядный. </w:t>
            </w:r>
          </w:p>
        </w:tc>
        <w:tc>
          <w:tcPr>
            <w:tcW w:w="2149" w:type="dxa"/>
          </w:tcPr>
          <w:p w:rsidR="00551830" w:rsidRDefault="00551830">
            <w:pPr>
              <w:pStyle w:val="a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Эмоциональные</w:t>
            </w:r>
          </w:p>
          <w:p w:rsidR="00551830" w:rsidRDefault="00551830">
            <w:pPr>
              <w:pStyle w:val="a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Демонстрация презентации</w:t>
            </w:r>
          </w:p>
          <w:p w:rsidR="00551830" w:rsidRDefault="00551830">
            <w:pPr>
              <w:pStyle w:val="a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Компьютерные материалы: </w:t>
            </w:r>
          </w:p>
        </w:tc>
        <w:tc>
          <w:tcPr>
            <w:tcW w:w="1934" w:type="dxa"/>
          </w:tcPr>
          <w:p w:rsidR="00551830" w:rsidRDefault="00551830">
            <w:pPr>
              <w:pStyle w:val="a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фронтальная</w:t>
            </w:r>
          </w:p>
        </w:tc>
        <w:tc>
          <w:tcPr>
            <w:tcW w:w="2468" w:type="dxa"/>
          </w:tcPr>
          <w:p w:rsidR="00551830" w:rsidRDefault="00551830">
            <w:pPr>
              <w:pStyle w:val="a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Учитель сообщает цель данного урока, сообщает планируемый результат обучения слайд 1-2</w:t>
            </w:r>
          </w:p>
        </w:tc>
        <w:tc>
          <w:tcPr>
            <w:tcW w:w="2294" w:type="dxa"/>
          </w:tcPr>
          <w:p w:rsidR="00551830" w:rsidRDefault="00551830">
            <w:pPr>
              <w:pStyle w:val="a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Слушают </w:t>
            </w:r>
          </w:p>
        </w:tc>
        <w:tc>
          <w:tcPr>
            <w:tcW w:w="2963" w:type="dxa"/>
          </w:tcPr>
          <w:p w:rsidR="00551830" w:rsidRDefault="00551830">
            <w:pPr>
              <w:pStyle w:val="a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Активность познавательной деятельности на последующих этапах</w:t>
            </w:r>
          </w:p>
        </w:tc>
      </w:tr>
      <w:tr w:rsidR="00551830">
        <w:tblPrEx>
          <w:tblCellMar>
            <w:top w:w="0" w:type="dxa"/>
            <w:bottom w:w="0" w:type="dxa"/>
          </w:tblCellMar>
        </w:tblPrEx>
        <w:tc>
          <w:tcPr>
            <w:tcW w:w="2276" w:type="dxa"/>
          </w:tcPr>
          <w:p w:rsidR="00551830" w:rsidRDefault="00551830">
            <w:pPr>
              <w:pStyle w:val="a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3.Изучение нового материала</w:t>
            </w:r>
          </w:p>
        </w:tc>
        <w:tc>
          <w:tcPr>
            <w:tcW w:w="1976" w:type="dxa"/>
          </w:tcPr>
          <w:p w:rsidR="00551830" w:rsidRDefault="00551830">
            <w:pPr>
              <w:pStyle w:val="a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Словесно- наглядный. Диалогическая беседа</w:t>
            </w:r>
          </w:p>
        </w:tc>
        <w:tc>
          <w:tcPr>
            <w:tcW w:w="2149" w:type="dxa"/>
          </w:tcPr>
          <w:p w:rsidR="00551830" w:rsidRDefault="00551830">
            <w:pPr>
              <w:pStyle w:val="a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Компьютерные материалы: Демонстрация презентации</w:t>
            </w:r>
          </w:p>
        </w:tc>
        <w:tc>
          <w:tcPr>
            <w:tcW w:w="1934" w:type="dxa"/>
          </w:tcPr>
          <w:p w:rsidR="00551830" w:rsidRDefault="00551830">
            <w:pPr>
              <w:pStyle w:val="a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фронтальная</w:t>
            </w:r>
          </w:p>
        </w:tc>
        <w:tc>
          <w:tcPr>
            <w:tcW w:w="2468" w:type="dxa"/>
          </w:tcPr>
          <w:p w:rsidR="00551830" w:rsidRDefault="00551830">
            <w:pPr>
              <w:pStyle w:val="a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Организация целенаправленной деятельности.  Проводит обзор и беседу по вопросам демонстрацией презентации</w:t>
            </w:r>
          </w:p>
          <w:p w:rsidR="00551830" w:rsidRDefault="00551830">
            <w:pPr>
              <w:pStyle w:val="a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слайд 4-5</w:t>
            </w:r>
          </w:p>
        </w:tc>
        <w:tc>
          <w:tcPr>
            <w:tcW w:w="2294" w:type="dxa"/>
          </w:tcPr>
          <w:p w:rsidR="00551830" w:rsidRDefault="00551830">
            <w:pPr>
              <w:pStyle w:val="a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Учащиеся слушают, отвечают на вопросы в ходе беседы, записывают тему в тетрадь</w:t>
            </w:r>
          </w:p>
        </w:tc>
        <w:tc>
          <w:tcPr>
            <w:tcW w:w="2963" w:type="dxa"/>
          </w:tcPr>
          <w:p w:rsidR="00551830" w:rsidRDefault="00551830">
            <w:pPr>
              <w:pStyle w:val="a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Активность, готовность воспринимать новый материал</w:t>
            </w:r>
          </w:p>
        </w:tc>
      </w:tr>
      <w:tr w:rsidR="00551830">
        <w:tblPrEx>
          <w:tblCellMar>
            <w:top w:w="0" w:type="dxa"/>
            <w:bottom w:w="0" w:type="dxa"/>
          </w:tblCellMar>
        </w:tblPrEx>
        <w:tc>
          <w:tcPr>
            <w:tcW w:w="2276" w:type="dxa"/>
          </w:tcPr>
          <w:p w:rsidR="00551830" w:rsidRDefault="00551830">
            <w:pPr>
              <w:pStyle w:val="a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4 Отличительные особенности атомов металлов</w:t>
            </w:r>
          </w:p>
        </w:tc>
        <w:tc>
          <w:tcPr>
            <w:tcW w:w="1976" w:type="dxa"/>
          </w:tcPr>
          <w:p w:rsidR="00551830" w:rsidRDefault="00551830">
            <w:pPr>
              <w:pStyle w:val="a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Словесно- наглядный. </w:t>
            </w:r>
          </w:p>
          <w:p w:rsidR="00551830" w:rsidRDefault="00551830">
            <w:pPr>
              <w:pStyle w:val="a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Мини- лекция</w:t>
            </w:r>
          </w:p>
        </w:tc>
        <w:tc>
          <w:tcPr>
            <w:tcW w:w="2149" w:type="dxa"/>
          </w:tcPr>
          <w:p w:rsidR="00551830" w:rsidRDefault="00551830">
            <w:pPr>
              <w:pStyle w:val="a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Компьютерные материалы: Демонстрация презентации</w:t>
            </w:r>
          </w:p>
        </w:tc>
        <w:tc>
          <w:tcPr>
            <w:tcW w:w="1934" w:type="dxa"/>
          </w:tcPr>
          <w:p w:rsidR="00551830" w:rsidRDefault="00551830">
            <w:pPr>
              <w:pStyle w:val="a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Общеклассная, </w:t>
            </w:r>
          </w:p>
        </w:tc>
        <w:tc>
          <w:tcPr>
            <w:tcW w:w="2468" w:type="dxa"/>
          </w:tcPr>
          <w:p w:rsidR="00551830" w:rsidRDefault="00551830">
            <w:pPr>
              <w:pStyle w:val="a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Беседа по вопросам чем отличаются атомы металлов от неметаллов слайд 4</w:t>
            </w:r>
          </w:p>
        </w:tc>
        <w:tc>
          <w:tcPr>
            <w:tcW w:w="2294" w:type="dxa"/>
          </w:tcPr>
          <w:p w:rsidR="00551830" w:rsidRDefault="00551830">
            <w:pPr>
              <w:pStyle w:val="a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Отвечают на вопросы .Слушают, смотрят презентацию</w:t>
            </w:r>
          </w:p>
        </w:tc>
        <w:tc>
          <w:tcPr>
            <w:tcW w:w="2963" w:type="dxa"/>
          </w:tcPr>
          <w:p w:rsidR="00551830" w:rsidRDefault="00551830">
            <w:pPr>
              <w:pStyle w:val="a"/>
              <w:rPr>
                <w:noProof/>
                <w:sz w:val="24"/>
                <w:szCs w:val="24"/>
              </w:rPr>
            </w:pPr>
          </w:p>
        </w:tc>
      </w:tr>
      <w:tr w:rsidR="00551830">
        <w:tblPrEx>
          <w:tblCellMar>
            <w:top w:w="0" w:type="dxa"/>
            <w:bottom w:w="0" w:type="dxa"/>
          </w:tblCellMar>
        </w:tblPrEx>
        <w:tc>
          <w:tcPr>
            <w:tcW w:w="2276" w:type="dxa"/>
          </w:tcPr>
          <w:p w:rsidR="00551830" w:rsidRDefault="00551830">
            <w:pPr>
              <w:pStyle w:val="a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5.сравнение строения атомов металлов на примере щелочных щелочноземельных переходных редкоземелных металлов</w:t>
            </w:r>
          </w:p>
        </w:tc>
        <w:tc>
          <w:tcPr>
            <w:tcW w:w="1976" w:type="dxa"/>
          </w:tcPr>
          <w:p w:rsidR="00551830" w:rsidRDefault="00551830">
            <w:pPr>
              <w:pStyle w:val="a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Метод приобретённых знаний</w:t>
            </w:r>
          </w:p>
        </w:tc>
        <w:tc>
          <w:tcPr>
            <w:tcW w:w="2149" w:type="dxa"/>
          </w:tcPr>
          <w:p w:rsidR="00551830" w:rsidRDefault="00551830">
            <w:pPr>
              <w:pStyle w:val="a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Предметные: таблица  ПСХЭ. </w:t>
            </w:r>
          </w:p>
          <w:p w:rsidR="00551830" w:rsidRDefault="00551830">
            <w:pPr>
              <w:pStyle w:val="a"/>
              <w:rPr>
                <w:noProof/>
                <w:sz w:val="24"/>
                <w:szCs w:val="24"/>
              </w:rPr>
            </w:pPr>
          </w:p>
        </w:tc>
        <w:tc>
          <w:tcPr>
            <w:tcW w:w="1934" w:type="dxa"/>
          </w:tcPr>
          <w:p w:rsidR="00551830" w:rsidRDefault="00551830">
            <w:pPr>
              <w:pStyle w:val="a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Общеклассная, индивидуальная</w:t>
            </w:r>
          </w:p>
        </w:tc>
        <w:tc>
          <w:tcPr>
            <w:tcW w:w="2468" w:type="dxa"/>
          </w:tcPr>
          <w:p w:rsidR="00551830" w:rsidRDefault="00551830">
            <w:pPr>
              <w:pStyle w:val="a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Даёт задание классу, следит за ходом решения ученика у доски слайд 7-13</w:t>
            </w:r>
          </w:p>
        </w:tc>
        <w:tc>
          <w:tcPr>
            <w:tcW w:w="2294" w:type="dxa"/>
          </w:tcPr>
          <w:p w:rsidR="00551830" w:rsidRDefault="00551830">
            <w:pPr>
              <w:pStyle w:val="a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Письменно в тетради,</w:t>
            </w:r>
          </w:p>
          <w:p w:rsidR="00551830" w:rsidRDefault="00551830">
            <w:pPr>
              <w:pStyle w:val="a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индивидуально у доски ученик, следят за ходом решения ученика, проверка  </w:t>
            </w:r>
          </w:p>
        </w:tc>
        <w:tc>
          <w:tcPr>
            <w:tcW w:w="2963" w:type="dxa"/>
          </w:tcPr>
          <w:p w:rsidR="00551830" w:rsidRDefault="00551830">
            <w:pPr>
              <w:pStyle w:val="a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Сделан вывод </w:t>
            </w:r>
          </w:p>
          <w:p w:rsidR="00551830" w:rsidRDefault="00551830">
            <w:pPr>
              <w:pStyle w:val="a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об особенностях строения металлов</w:t>
            </w:r>
          </w:p>
        </w:tc>
      </w:tr>
      <w:tr w:rsidR="00551830">
        <w:tblPrEx>
          <w:tblCellMar>
            <w:top w:w="0" w:type="dxa"/>
            <w:bottom w:w="0" w:type="dxa"/>
          </w:tblCellMar>
        </w:tblPrEx>
        <w:tc>
          <w:tcPr>
            <w:tcW w:w="2276" w:type="dxa"/>
          </w:tcPr>
          <w:p w:rsidR="00551830" w:rsidRDefault="00551830">
            <w:pPr>
              <w:pStyle w:val="a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6.Металлическая химическая связь</w:t>
            </w:r>
          </w:p>
        </w:tc>
        <w:tc>
          <w:tcPr>
            <w:tcW w:w="1976" w:type="dxa"/>
          </w:tcPr>
          <w:p w:rsidR="00551830" w:rsidRDefault="00551830">
            <w:pPr>
              <w:pStyle w:val="a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Словесно- наглядный. рассказ</w:t>
            </w:r>
          </w:p>
        </w:tc>
        <w:tc>
          <w:tcPr>
            <w:tcW w:w="2149" w:type="dxa"/>
          </w:tcPr>
          <w:p w:rsidR="00551830" w:rsidRDefault="00551830">
            <w:pPr>
              <w:pStyle w:val="a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Компьютерные материалы: Демонстрация презентации</w:t>
            </w:r>
          </w:p>
        </w:tc>
        <w:tc>
          <w:tcPr>
            <w:tcW w:w="1934" w:type="dxa"/>
          </w:tcPr>
          <w:p w:rsidR="00551830" w:rsidRDefault="00551830">
            <w:pPr>
              <w:pStyle w:val="a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общеклассная</w:t>
            </w:r>
          </w:p>
        </w:tc>
        <w:tc>
          <w:tcPr>
            <w:tcW w:w="2468" w:type="dxa"/>
          </w:tcPr>
          <w:p w:rsidR="00551830" w:rsidRDefault="00551830">
            <w:pPr>
              <w:pStyle w:val="a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Используя презентацию, рассказывает о металлической химической связи и металлической кристаллической решетке слайд 14</w:t>
            </w:r>
          </w:p>
        </w:tc>
        <w:tc>
          <w:tcPr>
            <w:tcW w:w="2294" w:type="dxa"/>
          </w:tcPr>
          <w:p w:rsidR="00551830" w:rsidRDefault="00551830">
            <w:pPr>
              <w:pStyle w:val="a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Внимательно слушают, смотрят слайды презентации, записывают в тетрадь определения и механизм образования связи</w:t>
            </w:r>
          </w:p>
        </w:tc>
        <w:tc>
          <w:tcPr>
            <w:tcW w:w="2963" w:type="dxa"/>
          </w:tcPr>
          <w:p w:rsidR="00551830" w:rsidRDefault="00551830">
            <w:pPr>
              <w:pStyle w:val="a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Дана характеристика связи, механизм её образования</w:t>
            </w:r>
          </w:p>
        </w:tc>
      </w:tr>
      <w:tr w:rsidR="00551830">
        <w:tblPrEx>
          <w:tblCellMar>
            <w:top w:w="0" w:type="dxa"/>
            <w:bottom w:w="0" w:type="dxa"/>
          </w:tblCellMar>
        </w:tblPrEx>
        <w:tc>
          <w:tcPr>
            <w:tcW w:w="2276" w:type="dxa"/>
          </w:tcPr>
          <w:p w:rsidR="00551830" w:rsidRDefault="00551830">
            <w:pPr>
              <w:pStyle w:val="a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7. Типы металлических кристаллических решеток.</w:t>
            </w:r>
          </w:p>
        </w:tc>
        <w:tc>
          <w:tcPr>
            <w:tcW w:w="1976" w:type="dxa"/>
          </w:tcPr>
          <w:p w:rsidR="00551830" w:rsidRDefault="00551830">
            <w:pPr>
              <w:pStyle w:val="a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Словесно- наглядный. рассказ</w:t>
            </w:r>
          </w:p>
        </w:tc>
        <w:tc>
          <w:tcPr>
            <w:tcW w:w="2149" w:type="dxa"/>
          </w:tcPr>
          <w:p w:rsidR="00551830" w:rsidRDefault="00551830">
            <w:pPr>
              <w:pStyle w:val="a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Компьютерные материалы: Демонстрация презентации</w:t>
            </w:r>
          </w:p>
        </w:tc>
        <w:tc>
          <w:tcPr>
            <w:tcW w:w="1934" w:type="dxa"/>
          </w:tcPr>
          <w:p w:rsidR="00551830" w:rsidRDefault="00551830">
            <w:pPr>
              <w:pStyle w:val="a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общеклассная</w:t>
            </w:r>
          </w:p>
        </w:tc>
        <w:tc>
          <w:tcPr>
            <w:tcW w:w="2468" w:type="dxa"/>
          </w:tcPr>
          <w:p w:rsidR="00551830" w:rsidRDefault="00551830">
            <w:pPr>
              <w:pStyle w:val="a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 Используя презентацию, рассказывает о типах   металлической кристаллической решетке слайд 15-16</w:t>
            </w:r>
          </w:p>
        </w:tc>
        <w:tc>
          <w:tcPr>
            <w:tcW w:w="2294" w:type="dxa"/>
          </w:tcPr>
          <w:p w:rsidR="00551830" w:rsidRDefault="00551830">
            <w:pPr>
              <w:pStyle w:val="a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Внимательно слушают, смотрят слайды презентации, записывают в тетрадь типы решеток металлов.</w:t>
            </w:r>
          </w:p>
        </w:tc>
        <w:tc>
          <w:tcPr>
            <w:tcW w:w="2963" w:type="dxa"/>
          </w:tcPr>
          <w:p w:rsidR="00551830" w:rsidRDefault="00551830">
            <w:pPr>
              <w:pStyle w:val="a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Даны типы решеток характерных для металлов</w:t>
            </w:r>
          </w:p>
        </w:tc>
      </w:tr>
      <w:tr w:rsidR="00551830">
        <w:tblPrEx>
          <w:tblCellMar>
            <w:top w:w="0" w:type="dxa"/>
            <w:bottom w:w="0" w:type="dxa"/>
          </w:tblCellMar>
        </w:tblPrEx>
        <w:tc>
          <w:tcPr>
            <w:tcW w:w="2276" w:type="dxa"/>
          </w:tcPr>
          <w:p w:rsidR="00551830" w:rsidRDefault="00551830">
            <w:pPr>
              <w:pStyle w:val="a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8.Характеристика  физических свойств металлов </w:t>
            </w:r>
          </w:p>
        </w:tc>
        <w:tc>
          <w:tcPr>
            <w:tcW w:w="1976" w:type="dxa"/>
          </w:tcPr>
          <w:p w:rsidR="00551830" w:rsidRDefault="00551830">
            <w:pPr>
              <w:pStyle w:val="a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Словесно- наглядный. рассказ</w:t>
            </w:r>
          </w:p>
        </w:tc>
        <w:tc>
          <w:tcPr>
            <w:tcW w:w="2149" w:type="dxa"/>
          </w:tcPr>
          <w:p w:rsidR="00551830" w:rsidRDefault="00551830">
            <w:pPr>
              <w:pStyle w:val="a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Компьютерные материалы: Демонстрация презентации</w:t>
            </w:r>
          </w:p>
        </w:tc>
        <w:tc>
          <w:tcPr>
            <w:tcW w:w="1934" w:type="dxa"/>
          </w:tcPr>
          <w:p w:rsidR="00551830" w:rsidRDefault="00551830">
            <w:pPr>
              <w:pStyle w:val="a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общеклассная</w:t>
            </w:r>
          </w:p>
        </w:tc>
        <w:tc>
          <w:tcPr>
            <w:tcW w:w="2468" w:type="dxa"/>
          </w:tcPr>
          <w:p w:rsidR="00551830" w:rsidRDefault="00551830">
            <w:pPr>
              <w:pStyle w:val="a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Используя презентацию, рассказывает о физических свойствах металлов,  демонстрирует  диаграммы некоторых свойств металлов слайд 17-23</w:t>
            </w:r>
          </w:p>
        </w:tc>
        <w:tc>
          <w:tcPr>
            <w:tcW w:w="2294" w:type="dxa"/>
          </w:tcPr>
          <w:p w:rsidR="00551830" w:rsidRDefault="00551830">
            <w:pPr>
              <w:pStyle w:val="a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Внимательно слушают, смотрят слайды презентации, записывают в тетрадь основные физические свойства и делают вывод о металлах с сильно выраженным тем или иным свойством.</w:t>
            </w:r>
          </w:p>
        </w:tc>
        <w:tc>
          <w:tcPr>
            <w:tcW w:w="2963" w:type="dxa"/>
          </w:tcPr>
          <w:p w:rsidR="00551830" w:rsidRDefault="00551830">
            <w:pPr>
              <w:pStyle w:val="a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Объяснение физических свойств металлов исходя из строения металлической связи и металлической кристаллической решетки.</w:t>
            </w:r>
          </w:p>
          <w:p w:rsidR="00551830" w:rsidRDefault="00551830">
            <w:pPr>
              <w:pStyle w:val="a"/>
              <w:rPr>
                <w:noProof/>
                <w:sz w:val="24"/>
                <w:szCs w:val="24"/>
              </w:rPr>
            </w:pPr>
          </w:p>
          <w:p w:rsidR="00551830" w:rsidRDefault="00551830">
            <w:pPr>
              <w:pStyle w:val="a"/>
              <w:rPr>
                <w:noProof/>
                <w:sz w:val="24"/>
                <w:szCs w:val="24"/>
              </w:rPr>
            </w:pPr>
          </w:p>
          <w:p w:rsidR="00551830" w:rsidRDefault="00551830">
            <w:pPr>
              <w:pStyle w:val="a"/>
              <w:rPr>
                <w:noProof/>
                <w:sz w:val="24"/>
                <w:szCs w:val="24"/>
              </w:rPr>
            </w:pPr>
          </w:p>
          <w:p w:rsidR="00551830" w:rsidRDefault="00551830">
            <w:pPr>
              <w:pStyle w:val="a"/>
              <w:rPr>
                <w:noProof/>
                <w:sz w:val="24"/>
                <w:szCs w:val="24"/>
              </w:rPr>
            </w:pPr>
          </w:p>
          <w:p w:rsidR="00551830" w:rsidRDefault="00551830">
            <w:pPr>
              <w:pStyle w:val="a"/>
              <w:rPr>
                <w:noProof/>
                <w:sz w:val="24"/>
                <w:szCs w:val="24"/>
              </w:rPr>
            </w:pPr>
          </w:p>
          <w:p w:rsidR="00551830" w:rsidRDefault="00551830">
            <w:pPr>
              <w:pStyle w:val="a"/>
              <w:rPr>
                <w:noProof/>
                <w:sz w:val="24"/>
                <w:szCs w:val="24"/>
              </w:rPr>
            </w:pPr>
          </w:p>
          <w:p w:rsidR="00551830" w:rsidRDefault="00551830">
            <w:pPr>
              <w:pStyle w:val="a"/>
              <w:rPr>
                <w:noProof/>
                <w:sz w:val="24"/>
                <w:szCs w:val="24"/>
              </w:rPr>
            </w:pPr>
          </w:p>
          <w:p w:rsidR="00551830" w:rsidRDefault="00551830">
            <w:pPr>
              <w:pStyle w:val="a"/>
              <w:rPr>
                <w:noProof/>
                <w:sz w:val="24"/>
                <w:szCs w:val="24"/>
              </w:rPr>
            </w:pPr>
          </w:p>
        </w:tc>
      </w:tr>
      <w:tr w:rsidR="00551830">
        <w:tblPrEx>
          <w:tblCellMar>
            <w:top w:w="0" w:type="dxa"/>
            <w:bottom w:w="0" w:type="dxa"/>
          </w:tblCellMar>
        </w:tblPrEx>
        <w:tc>
          <w:tcPr>
            <w:tcW w:w="2276" w:type="dxa"/>
          </w:tcPr>
          <w:p w:rsidR="00551830" w:rsidRDefault="00551830">
            <w:pPr>
              <w:pStyle w:val="a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9. Характеристика применения металлов на основе их физических свойств</w:t>
            </w:r>
          </w:p>
        </w:tc>
        <w:tc>
          <w:tcPr>
            <w:tcW w:w="1976" w:type="dxa"/>
          </w:tcPr>
          <w:p w:rsidR="00551830" w:rsidRDefault="00551830">
            <w:pPr>
              <w:pStyle w:val="a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Словесно- наглядный. рассказ</w:t>
            </w:r>
          </w:p>
        </w:tc>
        <w:tc>
          <w:tcPr>
            <w:tcW w:w="2149" w:type="dxa"/>
          </w:tcPr>
          <w:p w:rsidR="00551830" w:rsidRDefault="00551830">
            <w:pPr>
              <w:pStyle w:val="a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Компьютерные материалы: Демонстрация презентации</w:t>
            </w:r>
          </w:p>
        </w:tc>
        <w:tc>
          <w:tcPr>
            <w:tcW w:w="1934" w:type="dxa"/>
          </w:tcPr>
          <w:p w:rsidR="00551830" w:rsidRDefault="00551830">
            <w:pPr>
              <w:pStyle w:val="a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общеклассная</w:t>
            </w:r>
          </w:p>
        </w:tc>
        <w:tc>
          <w:tcPr>
            <w:tcW w:w="2468" w:type="dxa"/>
          </w:tcPr>
          <w:p w:rsidR="00551830" w:rsidRDefault="00551830">
            <w:pPr>
              <w:pStyle w:val="a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Используя презентацию, рассказывает о  металлах и применении</w:t>
            </w:r>
          </w:p>
        </w:tc>
        <w:tc>
          <w:tcPr>
            <w:tcW w:w="2294" w:type="dxa"/>
          </w:tcPr>
          <w:p w:rsidR="00551830" w:rsidRDefault="00551830">
            <w:pPr>
              <w:pStyle w:val="a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Внимательно слушают, смотрят слайды презентации</w:t>
            </w:r>
          </w:p>
        </w:tc>
        <w:tc>
          <w:tcPr>
            <w:tcW w:w="2963" w:type="dxa"/>
          </w:tcPr>
          <w:p w:rsidR="00551830" w:rsidRDefault="00551830">
            <w:pPr>
              <w:pStyle w:val="a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Углубление и расширение знаний о применении металлов и практической и биологической роли </w:t>
            </w:r>
          </w:p>
        </w:tc>
      </w:tr>
      <w:tr w:rsidR="00551830">
        <w:tblPrEx>
          <w:tblCellMar>
            <w:top w:w="0" w:type="dxa"/>
            <w:bottom w:w="0" w:type="dxa"/>
          </w:tblCellMar>
        </w:tblPrEx>
        <w:tc>
          <w:tcPr>
            <w:tcW w:w="2276" w:type="dxa"/>
          </w:tcPr>
          <w:p w:rsidR="00551830" w:rsidRDefault="00551830">
            <w:pPr>
              <w:pStyle w:val="a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10.Контроль уровня понимания</w:t>
            </w:r>
          </w:p>
        </w:tc>
        <w:tc>
          <w:tcPr>
            <w:tcW w:w="1976" w:type="dxa"/>
          </w:tcPr>
          <w:p w:rsidR="00551830" w:rsidRDefault="00551830">
            <w:pPr>
              <w:pStyle w:val="a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Наглядно практические</w:t>
            </w:r>
          </w:p>
        </w:tc>
        <w:tc>
          <w:tcPr>
            <w:tcW w:w="2149" w:type="dxa"/>
          </w:tcPr>
          <w:p w:rsidR="00551830" w:rsidRDefault="00551830">
            <w:pPr>
              <w:pStyle w:val="a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Приложение 1 </w:t>
            </w:r>
          </w:p>
        </w:tc>
        <w:tc>
          <w:tcPr>
            <w:tcW w:w="1934" w:type="dxa"/>
          </w:tcPr>
          <w:p w:rsidR="00551830" w:rsidRDefault="00551830">
            <w:pPr>
              <w:pStyle w:val="a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Общеклассная, Индивидуальная работа</w:t>
            </w:r>
          </w:p>
        </w:tc>
        <w:tc>
          <w:tcPr>
            <w:tcW w:w="2468" w:type="dxa"/>
          </w:tcPr>
          <w:p w:rsidR="00551830" w:rsidRDefault="00551830">
            <w:pPr>
              <w:pStyle w:val="a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Проводит самостоятельную работу, о металлах с особо выраженными физическими свойствами используя диаграммы презентации</w:t>
            </w:r>
          </w:p>
        </w:tc>
        <w:tc>
          <w:tcPr>
            <w:tcW w:w="2294" w:type="dxa"/>
          </w:tcPr>
          <w:p w:rsidR="00551830" w:rsidRDefault="00551830">
            <w:pPr>
              <w:pStyle w:val="a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Выполняют задания  в тетради</w:t>
            </w:r>
          </w:p>
        </w:tc>
        <w:tc>
          <w:tcPr>
            <w:tcW w:w="2963" w:type="dxa"/>
          </w:tcPr>
          <w:p w:rsidR="00551830" w:rsidRDefault="00551830">
            <w:pPr>
              <w:pStyle w:val="a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Выяснен уровень осознания нового </w:t>
            </w:r>
          </w:p>
          <w:p w:rsidR="00551830" w:rsidRDefault="00551830">
            <w:pPr>
              <w:pStyle w:val="a"/>
              <w:rPr>
                <w:noProof/>
                <w:sz w:val="24"/>
                <w:szCs w:val="24"/>
              </w:rPr>
            </w:pPr>
          </w:p>
          <w:p w:rsidR="00551830" w:rsidRDefault="00551830">
            <w:pPr>
              <w:pStyle w:val="a"/>
              <w:rPr>
                <w:noProof/>
                <w:sz w:val="24"/>
                <w:szCs w:val="24"/>
              </w:rPr>
            </w:pPr>
          </w:p>
        </w:tc>
      </w:tr>
      <w:tr w:rsidR="00551830">
        <w:tblPrEx>
          <w:tblCellMar>
            <w:top w:w="0" w:type="dxa"/>
            <w:bottom w:w="0" w:type="dxa"/>
          </w:tblCellMar>
        </w:tblPrEx>
        <w:tc>
          <w:tcPr>
            <w:tcW w:w="2276" w:type="dxa"/>
          </w:tcPr>
          <w:p w:rsidR="00551830" w:rsidRDefault="00551830">
            <w:pPr>
              <w:pStyle w:val="a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11.Зависимость свойств  от строения металлов</w:t>
            </w:r>
          </w:p>
        </w:tc>
        <w:tc>
          <w:tcPr>
            <w:tcW w:w="1976" w:type="dxa"/>
          </w:tcPr>
          <w:p w:rsidR="00551830" w:rsidRDefault="00551830">
            <w:pPr>
              <w:pStyle w:val="a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Словесно наглядно пракические, ителлектуальные анализ</w:t>
            </w:r>
          </w:p>
        </w:tc>
        <w:tc>
          <w:tcPr>
            <w:tcW w:w="2149" w:type="dxa"/>
          </w:tcPr>
          <w:p w:rsidR="00551830" w:rsidRDefault="00551830">
            <w:pPr>
              <w:pStyle w:val="a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Компьютерные материалы: Демонстрация презентации </w:t>
            </w:r>
          </w:p>
        </w:tc>
        <w:tc>
          <w:tcPr>
            <w:tcW w:w="1934" w:type="dxa"/>
          </w:tcPr>
          <w:p w:rsidR="00551830" w:rsidRDefault="00551830">
            <w:pPr>
              <w:pStyle w:val="a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общеклассная</w:t>
            </w:r>
          </w:p>
        </w:tc>
        <w:tc>
          <w:tcPr>
            <w:tcW w:w="2468" w:type="dxa"/>
          </w:tcPr>
          <w:p w:rsidR="00551830" w:rsidRDefault="00551830">
            <w:pPr>
              <w:pStyle w:val="a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Беседа по изученным  вопросам </w:t>
            </w:r>
          </w:p>
        </w:tc>
        <w:tc>
          <w:tcPr>
            <w:tcW w:w="2294" w:type="dxa"/>
          </w:tcPr>
          <w:p w:rsidR="00551830" w:rsidRDefault="00551830">
            <w:pPr>
              <w:pStyle w:val="a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Учащиеся заполняют таблицу </w:t>
            </w:r>
          </w:p>
        </w:tc>
        <w:tc>
          <w:tcPr>
            <w:tcW w:w="2963" w:type="dxa"/>
          </w:tcPr>
          <w:p w:rsidR="00551830" w:rsidRDefault="00551830">
            <w:pPr>
              <w:pStyle w:val="a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Дан ответ на поставленные вопросы о зависимости физических свойств металлов от строения металлической кристаллической решетки</w:t>
            </w:r>
          </w:p>
        </w:tc>
      </w:tr>
      <w:tr w:rsidR="00551830">
        <w:tblPrEx>
          <w:tblCellMar>
            <w:top w:w="0" w:type="dxa"/>
            <w:bottom w:w="0" w:type="dxa"/>
          </w:tblCellMar>
        </w:tblPrEx>
        <w:tc>
          <w:tcPr>
            <w:tcW w:w="2276" w:type="dxa"/>
          </w:tcPr>
          <w:p w:rsidR="00551830" w:rsidRDefault="00551830">
            <w:pPr>
              <w:pStyle w:val="a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12.Подведение итогов</w:t>
            </w:r>
          </w:p>
        </w:tc>
        <w:tc>
          <w:tcPr>
            <w:tcW w:w="1976" w:type="dxa"/>
          </w:tcPr>
          <w:p w:rsidR="00551830" w:rsidRDefault="00551830">
            <w:pPr>
              <w:pStyle w:val="a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Словесно- наглядный. </w:t>
            </w:r>
          </w:p>
        </w:tc>
        <w:tc>
          <w:tcPr>
            <w:tcW w:w="2149" w:type="dxa"/>
          </w:tcPr>
          <w:p w:rsidR="00551830" w:rsidRDefault="00551830">
            <w:pPr>
              <w:pStyle w:val="a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Интеллектуальные</w:t>
            </w:r>
          </w:p>
          <w:p w:rsidR="00551830" w:rsidRDefault="00551830">
            <w:pPr>
              <w:pStyle w:val="a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Компьютерные материалы: Демонстрация презентации</w:t>
            </w:r>
          </w:p>
          <w:p w:rsidR="00551830" w:rsidRDefault="00551830">
            <w:pPr>
              <w:pStyle w:val="a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эмоциональные</w:t>
            </w:r>
          </w:p>
        </w:tc>
        <w:tc>
          <w:tcPr>
            <w:tcW w:w="1934" w:type="dxa"/>
          </w:tcPr>
          <w:p w:rsidR="00551830" w:rsidRDefault="00551830">
            <w:pPr>
              <w:pStyle w:val="a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общеклассная</w:t>
            </w:r>
          </w:p>
        </w:tc>
        <w:tc>
          <w:tcPr>
            <w:tcW w:w="2468" w:type="dxa"/>
          </w:tcPr>
          <w:p w:rsidR="00551830" w:rsidRDefault="00551830">
            <w:pPr>
              <w:pStyle w:val="a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Задаёт вопросы по изученному материалу</w:t>
            </w:r>
          </w:p>
        </w:tc>
        <w:tc>
          <w:tcPr>
            <w:tcW w:w="2294" w:type="dxa"/>
          </w:tcPr>
          <w:p w:rsidR="00551830" w:rsidRDefault="00551830">
            <w:pPr>
              <w:pStyle w:val="a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Учащиеся формулируют ответ, что нового узнали на уроке, делают выводы</w:t>
            </w:r>
          </w:p>
        </w:tc>
        <w:tc>
          <w:tcPr>
            <w:tcW w:w="2963" w:type="dxa"/>
          </w:tcPr>
          <w:p w:rsidR="00551830" w:rsidRDefault="00551830">
            <w:pPr>
              <w:pStyle w:val="a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Подведен итог. Выяснен уровень осознания нового, удовлетворение от работы  </w:t>
            </w:r>
          </w:p>
        </w:tc>
      </w:tr>
      <w:tr w:rsidR="00551830">
        <w:tblPrEx>
          <w:tblCellMar>
            <w:top w:w="0" w:type="dxa"/>
            <w:bottom w:w="0" w:type="dxa"/>
          </w:tblCellMar>
        </w:tblPrEx>
        <w:tc>
          <w:tcPr>
            <w:tcW w:w="2276" w:type="dxa"/>
          </w:tcPr>
          <w:p w:rsidR="00551830" w:rsidRDefault="00551830">
            <w:pPr>
              <w:pStyle w:val="a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13.Домашнее задание</w:t>
            </w:r>
          </w:p>
        </w:tc>
        <w:tc>
          <w:tcPr>
            <w:tcW w:w="1976" w:type="dxa"/>
          </w:tcPr>
          <w:p w:rsidR="00551830" w:rsidRDefault="00551830">
            <w:pPr>
              <w:pStyle w:val="a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словесный</w:t>
            </w:r>
          </w:p>
        </w:tc>
        <w:tc>
          <w:tcPr>
            <w:tcW w:w="2149" w:type="dxa"/>
          </w:tcPr>
          <w:p w:rsidR="00551830" w:rsidRDefault="00551830">
            <w:pPr>
              <w:pStyle w:val="a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Интеллектуальные</w:t>
            </w:r>
          </w:p>
          <w:p w:rsidR="00551830" w:rsidRDefault="00551830">
            <w:pPr>
              <w:pStyle w:val="a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Компьютерные материалы: Демонстрация презентации</w:t>
            </w:r>
          </w:p>
        </w:tc>
        <w:tc>
          <w:tcPr>
            <w:tcW w:w="1934" w:type="dxa"/>
          </w:tcPr>
          <w:p w:rsidR="00551830" w:rsidRDefault="00551830">
            <w:pPr>
              <w:rPr>
                <w:noProof/>
              </w:rPr>
            </w:pPr>
            <w:r>
              <w:rPr>
                <w:noProof/>
              </w:rPr>
              <w:t>общеклассная</w:t>
            </w:r>
          </w:p>
        </w:tc>
        <w:tc>
          <w:tcPr>
            <w:tcW w:w="2468" w:type="dxa"/>
          </w:tcPr>
          <w:p w:rsidR="00551830" w:rsidRDefault="00551830">
            <w:pPr>
              <w:pStyle w:val="a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Сообщает задание обязательный уровень и для чего в дальнейшем нужны знания по данной теме, демонстрирует презентацию, инструктирует</w:t>
            </w:r>
          </w:p>
        </w:tc>
        <w:tc>
          <w:tcPr>
            <w:tcW w:w="2294" w:type="dxa"/>
          </w:tcPr>
          <w:p w:rsidR="00551830" w:rsidRDefault="00551830">
            <w:pPr>
              <w:pStyle w:val="a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Слушают и фиксируют задание в дневниках, записывают таблицу в тетради</w:t>
            </w:r>
          </w:p>
        </w:tc>
        <w:tc>
          <w:tcPr>
            <w:tcW w:w="2963" w:type="dxa"/>
          </w:tcPr>
          <w:p w:rsidR="00551830" w:rsidRDefault="00551830">
            <w:pPr>
              <w:pStyle w:val="a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Правильное  выполнение домашнего задания</w:t>
            </w:r>
          </w:p>
        </w:tc>
      </w:tr>
    </w:tbl>
    <w:p w:rsidR="00551830" w:rsidRDefault="00551830">
      <w:pPr>
        <w:pStyle w:val="a"/>
        <w:rPr>
          <w:noProof/>
        </w:rPr>
      </w:pPr>
    </w:p>
    <w:sectPr w:rsidR="00551830" w:rsidSect="00551830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1830"/>
    <w:rsid w:val="00551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autoSpaceDE w:val="0"/>
      <w:autoSpaceDN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Обычный"/>
    <w:pPr>
      <w:autoSpaceDE w:val="0"/>
      <w:autoSpaceDN w:val="0"/>
    </w:pPr>
    <w:rPr>
      <w:rFonts w:ascii="Times New Roman" w:hAnsi="Times New Roman"/>
      <w:sz w:val="20"/>
      <w:szCs w:val="20"/>
    </w:rPr>
  </w:style>
  <w:style w:type="character" w:customStyle="1" w:styleId="a0">
    <w:name w:val="Основной шрифт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3</Pages>
  <Words>677</Words>
  <Characters>3862</Characters>
  <Application>Microsoft Office Word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Этапы урока</dc:title>
  <dc:subject/>
  <dc:creator>User</dc:creator>
  <cp:keywords/>
  <dc:description/>
  <cp:lastModifiedBy>User</cp:lastModifiedBy>
  <cp:revision>2</cp:revision>
  <dcterms:created xsi:type="dcterms:W3CDTF">2015-01-21T20:35:00Z</dcterms:created>
  <dcterms:modified xsi:type="dcterms:W3CDTF">2015-01-21T20:35:00Z</dcterms:modified>
</cp:coreProperties>
</file>