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A" w:rsidRDefault="006B53AA" w:rsidP="006B53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Идентификатор 101 – 741 – 650 </w:t>
      </w:r>
    </w:p>
    <w:p w:rsidR="006B53AA" w:rsidRDefault="006B53AA" w:rsidP="006B53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53AA" w:rsidRDefault="006B53AA" w:rsidP="006B53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Борискова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Божена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Борисовна, учитель русского языка и литературы </w:t>
      </w:r>
    </w:p>
    <w:p w:rsidR="006B53AA" w:rsidRDefault="006B53AA" w:rsidP="006B53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высшей категории</w:t>
      </w:r>
    </w:p>
    <w:p w:rsidR="006B53AA" w:rsidRDefault="006B53AA" w:rsidP="006B53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МОУ СОШ № 36г. Ярославля</w:t>
      </w:r>
    </w:p>
    <w:p w:rsidR="006B53AA" w:rsidRDefault="006B53AA" w:rsidP="008D04EA">
      <w:pPr>
        <w:jc w:val="center"/>
        <w:rPr>
          <w:rFonts w:ascii="Times New Roman" w:hAnsi="Times New Roman" w:cs="Times New Roman"/>
          <w:sz w:val="24"/>
        </w:rPr>
      </w:pPr>
    </w:p>
    <w:p w:rsidR="008D04EA" w:rsidRDefault="008D04EA" w:rsidP="008D04E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1</w:t>
      </w:r>
    </w:p>
    <w:p w:rsidR="00AF19F8" w:rsidRPr="00AF19F8" w:rsidRDefault="00AF19F8" w:rsidP="00AF19F8">
      <w:p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>Группа вопросов 1. В каких примерах выделенные слова имеют переносное значение?</w:t>
      </w:r>
    </w:p>
    <w:p w:rsidR="00AF19F8" w:rsidRPr="00AF19F8" w:rsidRDefault="00AF19F8" w:rsidP="00AF1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 xml:space="preserve">А) </w:t>
      </w:r>
      <w:r w:rsidRPr="00AF19F8">
        <w:rPr>
          <w:rFonts w:ascii="Times New Roman" w:hAnsi="Times New Roman" w:cs="Times New Roman"/>
          <w:i/>
          <w:sz w:val="24"/>
        </w:rPr>
        <w:t xml:space="preserve">острый </w:t>
      </w:r>
      <w:r w:rsidRPr="00AF19F8">
        <w:rPr>
          <w:rFonts w:ascii="Times New Roman" w:hAnsi="Times New Roman" w:cs="Times New Roman"/>
          <w:sz w:val="24"/>
        </w:rPr>
        <w:t xml:space="preserve">нож; Б) </w:t>
      </w:r>
      <w:r w:rsidRPr="00AF19F8">
        <w:rPr>
          <w:rFonts w:ascii="Times New Roman" w:hAnsi="Times New Roman" w:cs="Times New Roman"/>
          <w:i/>
          <w:sz w:val="24"/>
        </w:rPr>
        <w:t>мягкое</w:t>
      </w:r>
      <w:r w:rsidRPr="00AF19F8">
        <w:rPr>
          <w:rFonts w:ascii="Times New Roman" w:hAnsi="Times New Roman" w:cs="Times New Roman"/>
          <w:sz w:val="24"/>
        </w:rPr>
        <w:t xml:space="preserve"> кресло; В) </w:t>
      </w:r>
      <w:r w:rsidRPr="00AF19F8">
        <w:rPr>
          <w:rFonts w:ascii="Times New Roman" w:hAnsi="Times New Roman" w:cs="Times New Roman"/>
          <w:i/>
          <w:sz w:val="24"/>
        </w:rPr>
        <w:t>тяжёлый</w:t>
      </w:r>
      <w:r w:rsidRPr="00AF19F8">
        <w:rPr>
          <w:rFonts w:ascii="Times New Roman" w:hAnsi="Times New Roman" w:cs="Times New Roman"/>
          <w:sz w:val="24"/>
        </w:rPr>
        <w:t xml:space="preserve"> характер.</w:t>
      </w:r>
    </w:p>
    <w:p w:rsidR="00AF19F8" w:rsidRPr="00AF19F8" w:rsidRDefault="00AF19F8" w:rsidP="00AF1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 xml:space="preserve">А) </w:t>
      </w:r>
      <w:r w:rsidRPr="00AF19F8">
        <w:rPr>
          <w:rFonts w:ascii="Times New Roman" w:hAnsi="Times New Roman" w:cs="Times New Roman"/>
          <w:i/>
          <w:sz w:val="24"/>
        </w:rPr>
        <w:t xml:space="preserve">доброе </w:t>
      </w:r>
      <w:r w:rsidRPr="00AF19F8">
        <w:rPr>
          <w:rFonts w:ascii="Times New Roman" w:hAnsi="Times New Roman" w:cs="Times New Roman"/>
          <w:sz w:val="24"/>
        </w:rPr>
        <w:t xml:space="preserve">сердце; Б) </w:t>
      </w:r>
      <w:r w:rsidRPr="00AF19F8">
        <w:rPr>
          <w:rFonts w:ascii="Times New Roman" w:hAnsi="Times New Roman" w:cs="Times New Roman"/>
          <w:i/>
          <w:sz w:val="24"/>
        </w:rPr>
        <w:t>убить</w:t>
      </w:r>
      <w:r w:rsidRPr="00AF19F8">
        <w:rPr>
          <w:rFonts w:ascii="Times New Roman" w:hAnsi="Times New Roman" w:cs="Times New Roman"/>
          <w:sz w:val="24"/>
        </w:rPr>
        <w:t xml:space="preserve"> время; В) </w:t>
      </w:r>
      <w:r w:rsidRPr="00AF19F8">
        <w:rPr>
          <w:rFonts w:ascii="Times New Roman" w:hAnsi="Times New Roman" w:cs="Times New Roman"/>
          <w:i/>
          <w:sz w:val="24"/>
        </w:rPr>
        <w:t>сильный</w:t>
      </w:r>
      <w:r w:rsidRPr="00AF19F8">
        <w:rPr>
          <w:rFonts w:ascii="Times New Roman" w:hAnsi="Times New Roman" w:cs="Times New Roman"/>
          <w:sz w:val="24"/>
        </w:rPr>
        <w:t xml:space="preserve"> ветер.</w:t>
      </w:r>
    </w:p>
    <w:p w:rsidR="00AF19F8" w:rsidRPr="00AF19F8" w:rsidRDefault="00AF19F8" w:rsidP="00AF1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 xml:space="preserve">А) </w:t>
      </w:r>
      <w:r w:rsidRPr="00AF19F8">
        <w:rPr>
          <w:rFonts w:ascii="Times New Roman" w:hAnsi="Times New Roman" w:cs="Times New Roman"/>
          <w:i/>
          <w:sz w:val="24"/>
        </w:rPr>
        <w:t>строить</w:t>
      </w:r>
      <w:r w:rsidRPr="00AF19F8">
        <w:rPr>
          <w:rFonts w:ascii="Times New Roman" w:hAnsi="Times New Roman" w:cs="Times New Roman"/>
          <w:sz w:val="24"/>
        </w:rPr>
        <w:t xml:space="preserve"> дом; Б) </w:t>
      </w:r>
      <w:r w:rsidRPr="00AF19F8">
        <w:rPr>
          <w:rFonts w:ascii="Times New Roman" w:hAnsi="Times New Roman" w:cs="Times New Roman"/>
          <w:i/>
          <w:sz w:val="24"/>
        </w:rPr>
        <w:t xml:space="preserve">крепкое </w:t>
      </w:r>
      <w:r w:rsidRPr="00AF19F8">
        <w:rPr>
          <w:rFonts w:ascii="Times New Roman" w:hAnsi="Times New Roman" w:cs="Times New Roman"/>
          <w:sz w:val="24"/>
        </w:rPr>
        <w:t xml:space="preserve">здоровье; В) </w:t>
      </w:r>
      <w:r w:rsidRPr="00AF19F8">
        <w:rPr>
          <w:rFonts w:ascii="Times New Roman" w:hAnsi="Times New Roman" w:cs="Times New Roman"/>
          <w:i/>
          <w:sz w:val="24"/>
        </w:rPr>
        <w:t xml:space="preserve">бегут </w:t>
      </w:r>
      <w:r w:rsidRPr="00AF19F8">
        <w:rPr>
          <w:rFonts w:ascii="Times New Roman" w:hAnsi="Times New Roman" w:cs="Times New Roman"/>
          <w:sz w:val="24"/>
        </w:rPr>
        <w:t>ручьи.</w:t>
      </w:r>
    </w:p>
    <w:p w:rsidR="00AF19F8" w:rsidRPr="00AF19F8" w:rsidRDefault="00AF19F8" w:rsidP="00AF1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 xml:space="preserve">А) </w:t>
      </w:r>
      <w:r w:rsidRPr="00AF19F8">
        <w:rPr>
          <w:rFonts w:ascii="Times New Roman" w:hAnsi="Times New Roman" w:cs="Times New Roman"/>
          <w:i/>
          <w:sz w:val="24"/>
        </w:rPr>
        <w:t>горят</w:t>
      </w:r>
      <w:r w:rsidRPr="00AF19F8">
        <w:rPr>
          <w:rFonts w:ascii="Times New Roman" w:hAnsi="Times New Roman" w:cs="Times New Roman"/>
          <w:sz w:val="24"/>
        </w:rPr>
        <w:t xml:space="preserve"> костры; Б) </w:t>
      </w:r>
      <w:r w:rsidRPr="00AF19F8">
        <w:rPr>
          <w:rFonts w:ascii="Times New Roman" w:hAnsi="Times New Roman" w:cs="Times New Roman"/>
          <w:i/>
          <w:sz w:val="24"/>
        </w:rPr>
        <w:t>золотое</w:t>
      </w:r>
      <w:r w:rsidRPr="00AF19F8">
        <w:rPr>
          <w:rFonts w:ascii="Times New Roman" w:hAnsi="Times New Roman" w:cs="Times New Roman"/>
          <w:sz w:val="24"/>
        </w:rPr>
        <w:t xml:space="preserve"> кольцо; В) </w:t>
      </w:r>
      <w:r w:rsidRPr="00AF19F8">
        <w:rPr>
          <w:rFonts w:ascii="Times New Roman" w:hAnsi="Times New Roman" w:cs="Times New Roman"/>
          <w:i/>
          <w:sz w:val="24"/>
        </w:rPr>
        <w:t>мягкий</w:t>
      </w:r>
      <w:r w:rsidRPr="00AF19F8">
        <w:rPr>
          <w:rFonts w:ascii="Times New Roman" w:hAnsi="Times New Roman" w:cs="Times New Roman"/>
          <w:sz w:val="24"/>
        </w:rPr>
        <w:t xml:space="preserve"> знак.</w:t>
      </w:r>
    </w:p>
    <w:p w:rsidR="00AF19F8" w:rsidRPr="00AF19F8" w:rsidRDefault="00AF19F8" w:rsidP="00AF19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 xml:space="preserve">А) </w:t>
      </w:r>
      <w:r w:rsidRPr="00AF19F8">
        <w:rPr>
          <w:rFonts w:ascii="Times New Roman" w:hAnsi="Times New Roman" w:cs="Times New Roman"/>
          <w:i/>
          <w:sz w:val="24"/>
        </w:rPr>
        <w:t>золотая</w:t>
      </w:r>
      <w:r w:rsidRPr="00AF19F8">
        <w:rPr>
          <w:rFonts w:ascii="Times New Roman" w:hAnsi="Times New Roman" w:cs="Times New Roman"/>
          <w:sz w:val="24"/>
        </w:rPr>
        <w:t xml:space="preserve"> пшеница; Б) </w:t>
      </w:r>
      <w:r w:rsidRPr="00AF19F8">
        <w:rPr>
          <w:rFonts w:ascii="Times New Roman" w:hAnsi="Times New Roman" w:cs="Times New Roman"/>
          <w:i/>
          <w:sz w:val="24"/>
        </w:rPr>
        <w:t>ледяная</w:t>
      </w:r>
      <w:r w:rsidRPr="00AF19F8">
        <w:rPr>
          <w:rFonts w:ascii="Times New Roman" w:hAnsi="Times New Roman" w:cs="Times New Roman"/>
          <w:sz w:val="24"/>
        </w:rPr>
        <w:t xml:space="preserve"> глыба; В) </w:t>
      </w:r>
      <w:r w:rsidRPr="00AF19F8">
        <w:rPr>
          <w:rFonts w:ascii="Times New Roman" w:hAnsi="Times New Roman" w:cs="Times New Roman"/>
          <w:i/>
          <w:sz w:val="24"/>
        </w:rPr>
        <w:t>железные</w:t>
      </w:r>
      <w:r w:rsidRPr="00AF19F8">
        <w:rPr>
          <w:rFonts w:ascii="Times New Roman" w:hAnsi="Times New Roman" w:cs="Times New Roman"/>
          <w:sz w:val="24"/>
        </w:rPr>
        <w:t xml:space="preserve"> гвозди.</w:t>
      </w:r>
    </w:p>
    <w:p w:rsidR="00AF19F8" w:rsidRDefault="00AF19F8" w:rsidP="00AF19F8">
      <w:pPr>
        <w:rPr>
          <w:rFonts w:ascii="Times New Roman" w:hAnsi="Times New Roman" w:cs="Times New Roman"/>
          <w:sz w:val="24"/>
        </w:rPr>
      </w:pPr>
      <w:r w:rsidRPr="00AF19F8">
        <w:rPr>
          <w:rFonts w:ascii="Times New Roman" w:hAnsi="Times New Roman" w:cs="Times New Roman"/>
          <w:sz w:val="24"/>
        </w:rPr>
        <w:t>Группа вопросов 2. Укажите многозначные слова.</w:t>
      </w:r>
    </w:p>
    <w:p w:rsidR="00C70566" w:rsidRDefault="00C70566" w:rsidP="00C7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квартал; Б) айсберг; В) брошюра.</w:t>
      </w:r>
    </w:p>
    <w:p w:rsidR="00C70566" w:rsidRDefault="00C70566" w:rsidP="00C7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жюри; Б) кроссворд; В) гнездо.</w:t>
      </w:r>
    </w:p>
    <w:p w:rsidR="00C70566" w:rsidRDefault="00C70566" w:rsidP="00C7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павлин; Б) кабинет; В) великан.</w:t>
      </w:r>
    </w:p>
    <w:p w:rsidR="00C70566" w:rsidRDefault="00C70566" w:rsidP="00C7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уха; Б) редис; В) хвост.</w:t>
      </w:r>
    </w:p>
    <w:p w:rsidR="00C70566" w:rsidRDefault="00C70566" w:rsidP="00C7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игла; Б) диван; В) гирлянда.</w:t>
      </w:r>
    </w:p>
    <w:p w:rsidR="00C70566" w:rsidRDefault="00C70566" w:rsidP="00C7056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Группа вопросов 3. </w:t>
      </w:r>
      <w:r w:rsidR="00DD6372">
        <w:rPr>
          <w:rFonts w:ascii="Times New Roman" w:hAnsi="Times New Roman" w:cs="Times New Roman"/>
          <w:sz w:val="24"/>
        </w:rPr>
        <w:t>Укажите слова-синонимы к данным словам.</w:t>
      </w:r>
    </w:p>
    <w:p w:rsidR="00DD6372" w:rsidRDefault="00DD6372" w:rsidP="00DD63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СМЕЛОСТЬ: А) храбрость; Б) благодарность; В) верность.</w:t>
      </w:r>
    </w:p>
    <w:p w:rsidR="00DD6372" w:rsidRDefault="00DD6372" w:rsidP="00DD63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ЖЕСТОКОСТЬ: А) слабоволие; Б) бессердечность; В) хитрость.</w:t>
      </w:r>
    </w:p>
    <w:p w:rsidR="00DD6372" w:rsidRDefault="00DD6372" w:rsidP="00DD63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БЕГЕМОТ: А) крокодил; Б) удав; В) гиппопотам.</w:t>
      </w:r>
    </w:p>
    <w:p w:rsidR="00DD6372" w:rsidRDefault="00DD6372" w:rsidP="00DD63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СТАРУШКА: А) тётушка; Б) бабушка; В) девочка.</w:t>
      </w:r>
    </w:p>
    <w:p w:rsidR="00DD6372" w:rsidRDefault="00DD6372" w:rsidP="00DD637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МЕТЕЛЬ: А) пурга; Б) изморозь; В) зной.</w:t>
      </w:r>
    </w:p>
    <w:p w:rsidR="00E600CA" w:rsidRDefault="00B774EF" w:rsidP="00E600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вопросов 4.</w:t>
      </w:r>
      <w:r w:rsidR="00E600CA">
        <w:rPr>
          <w:rFonts w:ascii="Times New Roman" w:hAnsi="Times New Roman" w:cs="Times New Roman"/>
          <w:sz w:val="24"/>
        </w:rPr>
        <w:t>Укажите слова-антонимы к данным словам.</w:t>
      </w:r>
    </w:p>
    <w:p w:rsidR="00E600CA" w:rsidRDefault="00E600CA" w:rsidP="00E600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ВПЕРЁД: А) влево; Б) вправо; В) назад.</w:t>
      </w:r>
    </w:p>
    <w:p w:rsidR="00E600CA" w:rsidRDefault="00E600CA" w:rsidP="00E600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ГРУСТЬ: А) тоска; Б) радость; В) волнение.</w:t>
      </w:r>
    </w:p>
    <w:p w:rsidR="00E600CA" w:rsidRDefault="00E600CA" w:rsidP="00E600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РАССВЕТ: А) сумерки; Б) полдень; В) вечер.</w:t>
      </w:r>
    </w:p>
    <w:p w:rsidR="00E600CA" w:rsidRDefault="00E600CA" w:rsidP="00E600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СКУПОСТЬ: А) жадность; Б) робость; В) щедрость.</w:t>
      </w:r>
    </w:p>
    <w:p w:rsidR="00E600CA" w:rsidRPr="00E600CA" w:rsidRDefault="00E600CA" w:rsidP="00E600C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ГИГАНТ: А) великан; Б) карлик; В) силач.</w:t>
      </w:r>
      <w:bookmarkStart w:id="0" w:name="_GoBack"/>
      <w:bookmarkEnd w:id="0"/>
    </w:p>
    <w:p w:rsidR="00B774EF" w:rsidRPr="00B774EF" w:rsidRDefault="00B774EF" w:rsidP="00B774EF">
      <w:pPr>
        <w:rPr>
          <w:rFonts w:ascii="Times New Roman" w:hAnsi="Times New Roman" w:cs="Times New Roman"/>
          <w:sz w:val="24"/>
        </w:rPr>
      </w:pPr>
    </w:p>
    <w:sectPr w:rsidR="00B774EF" w:rsidRPr="00B774EF" w:rsidSect="0021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37956"/>
    <w:multiLevelType w:val="hybridMultilevel"/>
    <w:tmpl w:val="172A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009F3"/>
    <w:multiLevelType w:val="hybridMultilevel"/>
    <w:tmpl w:val="6D0A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A4013"/>
    <w:multiLevelType w:val="hybridMultilevel"/>
    <w:tmpl w:val="2760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2515F"/>
    <w:multiLevelType w:val="hybridMultilevel"/>
    <w:tmpl w:val="A424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41"/>
    <w:rsid w:val="00215A23"/>
    <w:rsid w:val="00362A13"/>
    <w:rsid w:val="00427E41"/>
    <w:rsid w:val="006B53AA"/>
    <w:rsid w:val="008D04EA"/>
    <w:rsid w:val="00A52199"/>
    <w:rsid w:val="00AF19F8"/>
    <w:rsid w:val="00B774EF"/>
    <w:rsid w:val="00C70566"/>
    <w:rsid w:val="00DD6372"/>
    <w:rsid w:val="00E6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2015-01-17T08:26:00Z</cp:lastPrinted>
  <dcterms:created xsi:type="dcterms:W3CDTF">2014-12-29T10:55:00Z</dcterms:created>
  <dcterms:modified xsi:type="dcterms:W3CDTF">2015-01-17T08:55:00Z</dcterms:modified>
</cp:coreProperties>
</file>