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F4" w:rsidRPr="00391A5B" w:rsidRDefault="00A25EF4" w:rsidP="00A25E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1A5B">
        <w:rPr>
          <w:rFonts w:ascii="Times New Roman" w:hAnsi="Times New Roman"/>
          <w:b/>
          <w:sz w:val="24"/>
          <w:szCs w:val="24"/>
        </w:rPr>
        <w:t>Анализ урока:</w:t>
      </w:r>
    </w:p>
    <w:p w:rsidR="00D23473" w:rsidRDefault="00D23473" w:rsidP="00D23473">
      <w:pPr>
        <w:spacing w:after="0" w:line="240" w:lineRule="auto"/>
        <w:ind w:right="7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2C1C">
        <w:rPr>
          <w:rFonts w:ascii="Times New Roman" w:eastAsia="Times New Roman" w:hAnsi="Times New Roman"/>
          <w:sz w:val="24"/>
          <w:szCs w:val="24"/>
          <w:lang w:eastAsia="ru-RU"/>
        </w:rPr>
        <w:t xml:space="preserve">На мой взгляд, время, отведенное на все этапы урока, было распределено рационально, они были логично связаны между собой. </w:t>
      </w:r>
      <w:r w:rsidRPr="00941CD6">
        <w:rPr>
          <w:rFonts w:ascii="Times New Roman" w:eastAsia="Times New Roman" w:hAnsi="Times New Roman"/>
          <w:sz w:val="24"/>
          <w:szCs w:val="24"/>
          <w:lang w:eastAsia="ru-RU"/>
        </w:rPr>
        <w:t>Все этапы работали на главный этап урока – усвоение нового знания. На мотивационном этапе я постаралась вызвать у ребят познавательный интерес к новой теме и создать ситуацию успеха, на этапе актуализации знаний – обратилась к жизненному опыту детей, постарала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сь донести до них мысль о том, ч</w:t>
      </w:r>
      <w:r w:rsidRPr="00941CD6">
        <w:rPr>
          <w:rFonts w:ascii="Times New Roman" w:eastAsia="Times New Roman" w:hAnsi="Times New Roman"/>
          <w:sz w:val="24"/>
          <w:szCs w:val="24"/>
          <w:lang w:eastAsia="ru-RU"/>
        </w:rPr>
        <w:t xml:space="preserve">то с математическими объектами и явлениями мы повсеместно сталкиваемся в жизни. </w:t>
      </w:r>
    </w:p>
    <w:p w:rsidR="00D23473" w:rsidRPr="00F53B24" w:rsidRDefault="00D23473" w:rsidP="00D23473">
      <w:pPr>
        <w:spacing w:after="0" w:line="240" w:lineRule="auto"/>
        <w:ind w:right="7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этапе постановки</w:t>
      </w:r>
      <w:r w:rsidRPr="00652C1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цели и задач урока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было использовано облако слов, созданное в </w:t>
      </w:r>
      <w:r w:rsidRPr="00941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4" w:history="1">
        <w:proofErr w:type="spellStart"/>
        <w:r w:rsidRPr="00971A47">
          <w:rPr>
            <w:rStyle w:val="a3"/>
            <w:rFonts w:ascii="Times New Roman" w:hAnsi="Times New Roman"/>
            <w:bCs/>
            <w:color w:val="0070C0"/>
            <w:sz w:val="24"/>
            <w:szCs w:val="24"/>
            <w:shd w:val="clear" w:color="auto" w:fill="FFFFFF"/>
          </w:rPr>
          <w:t>Word</w:t>
        </w:r>
        <w:proofErr w:type="spellEnd"/>
        <w:r w:rsidRPr="00971A47">
          <w:rPr>
            <w:rStyle w:val="a3"/>
            <w:rFonts w:ascii="Times New Roman" w:hAnsi="Times New Roman"/>
            <w:bCs/>
            <w:color w:val="0070C0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971A47">
          <w:rPr>
            <w:rStyle w:val="a3"/>
            <w:rFonts w:ascii="Times New Roman" w:hAnsi="Times New Roman"/>
            <w:bCs/>
            <w:color w:val="0070C0"/>
            <w:sz w:val="24"/>
            <w:szCs w:val="24"/>
            <w:shd w:val="clear" w:color="auto" w:fill="FFFFFF"/>
          </w:rPr>
          <w:t>It</w:t>
        </w:r>
        <w:proofErr w:type="spellEnd"/>
        <w:r w:rsidRPr="00971A47">
          <w:rPr>
            <w:rStyle w:val="a3"/>
            <w:rFonts w:ascii="Times New Roman" w:hAnsi="Times New Roman"/>
            <w:bCs/>
            <w:color w:val="0070C0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971A47">
          <w:rPr>
            <w:rStyle w:val="a3"/>
            <w:rFonts w:ascii="Times New Roman" w:hAnsi="Times New Roman"/>
            <w:bCs/>
            <w:color w:val="0070C0"/>
            <w:sz w:val="24"/>
            <w:szCs w:val="24"/>
            <w:shd w:val="clear" w:color="auto" w:fill="FFFFFF"/>
          </w:rPr>
          <w:t>Out</w:t>
        </w:r>
        <w:proofErr w:type="spellEnd"/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для помощи обучающимся в формулировки целей урока. </w:t>
      </w:r>
      <w:r w:rsidRPr="00941CD6">
        <w:rPr>
          <w:rFonts w:ascii="Times New Roman" w:eastAsia="Times New Roman" w:hAnsi="Times New Roman"/>
          <w:sz w:val="24"/>
          <w:szCs w:val="24"/>
          <w:lang w:eastAsia="ru-RU"/>
        </w:rPr>
        <w:t xml:space="preserve">Этап первичной проверки понимания был спланирован и проведен с целью предотвращения возможных ошибок при определении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координат точки на плоскости. Ну, а э</w:t>
      </w:r>
      <w:r w:rsidRPr="00941CD6">
        <w:rPr>
          <w:rFonts w:ascii="Times New Roman" w:eastAsia="Times New Roman" w:hAnsi="Times New Roman"/>
          <w:sz w:val="24"/>
          <w:szCs w:val="24"/>
          <w:lang w:eastAsia="ru-RU"/>
        </w:rPr>
        <w:t xml:space="preserve">тап первичного закрепления знаний работал не только на получение предметного результата, но и </w:t>
      </w:r>
      <w:proofErr w:type="spellStart"/>
      <w:r w:rsidRPr="00941CD6">
        <w:rPr>
          <w:rFonts w:ascii="Times New Roman" w:eastAsia="Times New Roman" w:hAnsi="Times New Roman"/>
          <w:sz w:val="24"/>
          <w:szCs w:val="24"/>
          <w:lang w:eastAsia="ru-RU"/>
        </w:rPr>
        <w:t>метапредметного</w:t>
      </w:r>
      <w:proofErr w:type="spellEnd"/>
      <w:r w:rsidRPr="00941CD6">
        <w:rPr>
          <w:rFonts w:ascii="Times New Roman" w:eastAsia="Times New Roman" w:hAnsi="Times New Roman"/>
          <w:sz w:val="24"/>
          <w:szCs w:val="24"/>
          <w:lang w:eastAsia="ru-RU"/>
        </w:rPr>
        <w:t xml:space="preserve">: учащиеся работали с информацией, представленной в разных видах – в форме текста учебника и в форме интерактивного задания в сети Интернет, что позволяло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только формировать </w:t>
      </w:r>
      <w:r w:rsidRPr="00941CD6">
        <w:rPr>
          <w:rFonts w:ascii="Times New Roman" w:eastAsia="Times New Roman" w:hAnsi="Times New Roman"/>
          <w:sz w:val="24"/>
          <w:szCs w:val="24"/>
          <w:lang w:eastAsia="ru-RU"/>
        </w:rPr>
        <w:t>учебно-познавательную компетенцию, но и информационную.</w:t>
      </w:r>
    </w:p>
    <w:p w:rsidR="00D23473" w:rsidRPr="00A25EF4" w:rsidRDefault="00D23473" w:rsidP="00D23473">
      <w:pPr>
        <w:spacing w:after="0" w:line="240" w:lineRule="auto"/>
        <w:ind w:right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25EF4">
        <w:rPr>
          <w:rFonts w:ascii="Times New Roman" w:hAnsi="Times New Roman"/>
          <w:sz w:val="24"/>
          <w:szCs w:val="24"/>
          <w:lang w:eastAsia="ru-RU"/>
        </w:rPr>
        <w:t xml:space="preserve">Поскольку тип урока был определен как урок открытия нового знания, я постаралась учесть то, что скорость восприятия и обработки информации у ребят класса достаточно разная, и в связи с этим, у кого-то из них могут возникнуть сложности с практическим применением открытого знания. Поэтому для повышения эффективности урока я  объединила учащихся в динамические пары сменного характера, где более сильный учащийся мог бы оказать помощь более </w:t>
      </w:r>
      <w:proofErr w:type="gramStart"/>
      <w:r w:rsidRPr="00A25EF4">
        <w:rPr>
          <w:rFonts w:ascii="Times New Roman" w:hAnsi="Times New Roman"/>
          <w:sz w:val="24"/>
          <w:szCs w:val="24"/>
          <w:lang w:eastAsia="ru-RU"/>
        </w:rPr>
        <w:t>слабому</w:t>
      </w:r>
      <w:proofErr w:type="gramEnd"/>
      <w:r w:rsidRPr="00A25EF4">
        <w:rPr>
          <w:rFonts w:ascii="Times New Roman" w:hAnsi="Times New Roman"/>
          <w:sz w:val="24"/>
          <w:szCs w:val="24"/>
          <w:lang w:eastAsia="ru-RU"/>
        </w:rPr>
        <w:t>.</w:t>
      </w:r>
    </w:p>
    <w:p w:rsidR="00D23473" w:rsidRPr="00A25EF4" w:rsidRDefault="00D23473" w:rsidP="00D23473">
      <w:pPr>
        <w:spacing w:after="0" w:line="240" w:lineRule="auto"/>
        <w:ind w:righ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25E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Контроль усвоения предметных знаний и умений учащихся был организован во фронтальной форме на этапе первичной проверки понимания и в форме самоконтроля (сравнения результата с образцом) на этапе первичного закрепления. </w:t>
      </w:r>
    </w:p>
    <w:p w:rsidR="002900E2" w:rsidRPr="00A25EF4" w:rsidRDefault="00D23473" w:rsidP="00D23473">
      <w:pPr>
        <w:spacing w:after="0" w:line="240" w:lineRule="auto"/>
        <w:ind w:right="72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2900E2" w:rsidRPr="00A25EF4" w:rsidSect="00C12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EF4"/>
    <w:rsid w:val="00097471"/>
    <w:rsid w:val="00193459"/>
    <w:rsid w:val="0075576D"/>
    <w:rsid w:val="00A25EF4"/>
    <w:rsid w:val="00C124C5"/>
    <w:rsid w:val="00D23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4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orditou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Н.А.</dc:creator>
  <cp:keywords>Открытый урок</cp:keywords>
  <cp:lastModifiedBy>RePack by SPecialiST</cp:lastModifiedBy>
  <cp:revision>2</cp:revision>
  <dcterms:created xsi:type="dcterms:W3CDTF">2015-01-12T17:06:00Z</dcterms:created>
  <dcterms:modified xsi:type="dcterms:W3CDTF">2015-01-15T15:25:00Z</dcterms:modified>
</cp:coreProperties>
</file>