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48" w:rsidRPr="0085574A" w:rsidRDefault="00E34448" w:rsidP="00E344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5574A">
        <w:rPr>
          <w:rFonts w:ascii="Times New Roman" w:hAnsi="Times New Roman" w:cs="Times New Roman"/>
          <w:i/>
          <w:color w:val="FF0000"/>
          <w:sz w:val="24"/>
          <w:szCs w:val="24"/>
        </w:rPr>
        <w:t>Приложение 4</w:t>
      </w:r>
      <w:r w:rsidRPr="008557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Буклет</w:t>
      </w:r>
      <w:proofErr w:type="gramStart"/>
      <w:r w:rsidRPr="008557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  <w:r w:rsidRPr="0085574A">
        <w:rPr>
          <w:rFonts w:ascii="Times New Roman" w:hAnsi="Times New Roman" w:cs="Times New Roman"/>
          <w:b/>
          <w:color w:val="FF0000"/>
          <w:sz w:val="24"/>
          <w:szCs w:val="24"/>
        </w:rPr>
        <w:t>Рецепты семейного чаепития.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 xml:space="preserve">Чай по-китайски 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на 1 чашку – 1 чайная ложка зеленого чая, 1 чашка </w:t>
      </w:r>
      <w:proofErr w:type="spellStart"/>
      <w:r w:rsidRPr="0085574A">
        <w:t>кипятка</w:t>
      </w:r>
      <w:proofErr w:type="gramStart"/>
      <w:r w:rsidRPr="0085574A">
        <w:t>.З</w:t>
      </w:r>
      <w:proofErr w:type="gramEnd"/>
      <w:r w:rsidRPr="0085574A">
        <w:t>асыпать</w:t>
      </w:r>
      <w:proofErr w:type="spellEnd"/>
      <w:r w:rsidRPr="0085574A">
        <w:t xml:space="preserve"> чай в предварительно прогретый сосуд, залить кипятком и через 3 минуты перелить в другой, фарфоровый, предварительно прогретый. Этот чай пьют горячим, маленькими глотками, без сахара и других </w:t>
      </w:r>
      <w:proofErr w:type="gramStart"/>
      <w:r w:rsidRPr="0085574A">
        <w:t>слащенных</w:t>
      </w:r>
      <w:proofErr w:type="gramEnd"/>
      <w:r w:rsidRPr="0085574A">
        <w:t xml:space="preserve"> веществ, которые по мнению китайцев портят его натуральный аромат. Ценители чая пьют только 3 заварки, но из хороших сортов можно приготовить и четвертую.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>Чай по-японски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2 1/2 чайные ложки чая на 1/2 Л </w:t>
      </w:r>
      <w:proofErr w:type="spellStart"/>
      <w:r w:rsidRPr="0085574A">
        <w:t>кипятка</w:t>
      </w:r>
      <w:proofErr w:type="gramStart"/>
      <w:r w:rsidRPr="0085574A">
        <w:t>.Р</w:t>
      </w:r>
      <w:proofErr w:type="gramEnd"/>
      <w:r w:rsidRPr="0085574A">
        <w:t>астертый</w:t>
      </w:r>
      <w:proofErr w:type="spellEnd"/>
      <w:r w:rsidRPr="0085574A">
        <w:t xml:space="preserve"> в специальной посуде в порошок чай засыпать в предварительно </w:t>
      </w:r>
      <w:proofErr w:type="spellStart"/>
      <w:r w:rsidRPr="0085574A">
        <w:t>прогетый</w:t>
      </w:r>
      <w:proofErr w:type="spellEnd"/>
      <w:r w:rsidRPr="0085574A">
        <w:t xml:space="preserve"> сосуд и приготовить крепкий чай, залив его согретой до 60 градусов водой (при этой температуре получается максимальный аромат, но не извлекаются все компоненты чая. </w:t>
      </w:r>
      <w:proofErr w:type="gramStart"/>
      <w:r w:rsidRPr="0085574A">
        <w:t xml:space="preserve">Японцы ценят больше аромат, чем </w:t>
      </w:r>
      <w:proofErr w:type="spellStart"/>
      <w:r w:rsidRPr="0085574A">
        <w:t>экстрат</w:t>
      </w:r>
      <w:proofErr w:type="spellEnd"/>
      <w:r w:rsidRPr="0085574A">
        <w:t>).</w:t>
      </w:r>
      <w:proofErr w:type="gramEnd"/>
      <w:r w:rsidRPr="0085574A">
        <w:t xml:space="preserve"> Приготовленный чай подают в блюдечках емкостью 50 мл. Этот чай подслащают и пьют медленно, глотками.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>Чай с молоком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2/3 крепкого чайного настоя и 1/3 </w:t>
      </w:r>
      <w:proofErr w:type="spellStart"/>
      <w:r w:rsidRPr="0085574A">
        <w:t>молока</w:t>
      </w:r>
      <w:proofErr w:type="gramStart"/>
      <w:r w:rsidRPr="0085574A">
        <w:t>.В</w:t>
      </w:r>
      <w:proofErr w:type="spellEnd"/>
      <w:proofErr w:type="gramEnd"/>
      <w:r w:rsidRPr="0085574A">
        <w:t xml:space="preserve"> хорошо прогретые чашки налить определенное количество молока и затем долить чайным настоем. Опыт показывает, что только при такой последовательности напиток приобретает хороший вкус и аромат. Чай способствует усвоению молока, вследствие чего его лучше переносят люди, страдающие заболеваниями желудочно-кишечного тракта.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>Чай по-русски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8 чайных ложек чая, кипяток, молоко, варенье, лимонный сок или </w:t>
      </w:r>
      <w:proofErr w:type="spellStart"/>
      <w:r w:rsidRPr="0085574A">
        <w:t>сливки</w:t>
      </w:r>
      <w:proofErr w:type="gramStart"/>
      <w:r w:rsidRPr="0085574A">
        <w:t>.Ч</w:t>
      </w:r>
      <w:proofErr w:type="gramEnd"/>
      <w:r w:rsidRPr="0085574A">
        <w:t>ай</w:t>
      </w:r>
      <w:proofErr w:type="spellEnd"/>
      <w:r w:rsidRPr="0085574A">
        <w:t xml:space="preserve"> засыпать в прогретый сосуд и залить кипятком. Через 5 мин слить в заварной чайничек. Каждый наливает себе сам заварки и кипятка. Можно добавлять молоко, сливки, лимон. Русский чай пьют вприкуску.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>Степной чай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12 чайных ложечек чая, 0.5 Л воды, 2 Л молока, </w:t>
      </w:r>
      <w:proofErr w:type="spellStart"/>
      <w:r w:rsidRPr="0085574A">
        <w:t>соль</w:t>
      </w:r>
      <w:proofErr w:type="gramStart"/>
      <w:r w:rsidRPr="0085574A">
        <w:t>.З</w:t>
      </w:r>
      <w:proofErr w:type="gramEnd"/>
      <w:r w:rsidRPr="0085574A">
        <w:t>асыпать</w:t>
      </w:r>
      <w:proofErr w:type="spellEnd"/>
      <w:r w:rsidRPr="0085574A">
        <w:t xml:space="preserve"> в воду чай и вскипятить, после чего добавить молоко и соль по желанию. Варить смесь 10 мин, процедить и подать. Спитой чай отжать.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>Чай по-казахстански</w:t>
      </w:r>
    </w:p>
    <w:p w:rsidR="00E34448" w:rsidRPr="0085574A" w:rsidRDefault="00E34448" w:rsidP="00E34448">
      <w:pPr>
        <w:pStyle w:val="a3"/>
      </w:pPr>
      <w:r w:rsidRPr="0085574A">
        <w:t xml:space="preserve">Продукты для приготовления: 5 ложек чая,0.5 Л кипятка, сливки, </w:t>
      </w:r>
      <w:proofErr w:type="spellStart"/>
      <w:r w:rsidRPr="0085574A">
        <w:t>молоко</w:t>
      </w:r>
      <w:proofErr w:type="gramStart"/>
      <w:r w:rsidRPr="0085574A">
        <w:t>.Ч</w:t>
      </w:r>
      <w:proofErr w:type="gramEnd"/>
      <w:r w:rsidRPr="0085574A">
        <w:t>ай</w:t>
      </w:r>
      <w:proofErr w:type="spellEnd"/>
      <w:r w:rsidRPr="0085574A">
        <w:t xml:space="preserve"> залить кипятком. Через 3 мин добавить сливки. Размешать и процедить в другой сосуд,</w:t>
      </w:r>
      <w:proofErr w:type="gramStart"/>
      <w:r w:rsidRPr="0085574A">
        <w:t xml:space="preserve"> .</w:t>
      </w:r>
      <w:proofErr w:type="gramEnd"/>
      <w:r w:rsidRPr="0085574A">
        <w:t>После чего перелить в первый, для однородности жидкости. Через 2 мин подать.</w:t>
      </w:r>
    </w:p>
    <w:p w:rsidR="00E34448" w:rsidRPr="00D1385B" w:rsidRDefault="00E34448" w:rsidP="00E34448">
      <w:pPr>
        <w:pStyle w:val="a3"/>
        <w:rPr>
          <w:b/>
        </w:rPr>
      </w:pPr>
      <w:r w:rsidRPr="00D1385B">
        <w:rPr>
          <w:b/>
        </w:rPr>
        <w:t xml:space="preserve">Чай </w:t>
      </w:r>
      <w:proofErr w:type="gramStart"/>
      <w:r w:rsidRPr="00D1385B">
        <w:rPr>
          <w:b/>
        </w:rPr>
        <w:t>-з</w:t>
      </w:r>
      <w:proofErr w:type="gramEnd"/>
      <w:r w:rsidRPr="00D1385B">
        <w:rPr>
          <w:b/>
        </w:rPr>
        <w:t>доровье</w:t>
      </w:r>
    </w:p>
    <w:p w:rsidR="00E34448" w:rsidRPr="0085574A" w:rsidRDefault="00E34448" w:rsidP="00E34448">
      <w:pPr>
        <w:pStyle w:val="a3"/>
      </w:pPr>
      <w:r w:rsidRPr="0085574A">
        <w:t xml:space="preserve">За </w:t>
      </w:r>
      <w:proofErr w:type="gramStart"/>
      <w:r w:rsidRPr="0085574A">
        <w:t>пол часа</w:t>
      </w:r>
      <w:proofErr w:type="gramEnd"/>
      <w:r w:rsidRPr="0085574A">
        <w:t xml:space="preserve"> до завтрака рекомендуется выпить стакан чая, настоянного на травах. Такой чай очищает кровь, оказывает легкое мочегонное </w:t>
      </w:r>
      <w:proofErr w:type="spellStart"/>
      <w:r w:rsidRPr="0085574A">
        <w:t>действие</w:t>
      </w:r>
      <w:proofErr w:type="gramStart"/>
      <w:r w:rsidRPr="0085574A">
        <w:t>,а</w:t>
      </w:r>
      <w:proofErr w:type="spellEnd"/>
      <w:proofErr w:type="gramEnd"/>
      <w:r w:rsidRPr="0085574A">
        <w:t xml:space="preserve"> так же содержит целый ряд </w:t>
      </w:r>
      <w:r w:rsidRPr="0085574A">
        <w:lastRenderedPageBreak/>
        <w:t>микроэлементов необходимых нашему организму. Для приготовления смеси, травы берутся в равных пропорциях. Вот несколько рецептов:</w:t>
      </w:r>
    </w:p>
    <w:p w:rsidR="00E34448" w:rsidRPr="0085574A" w:rsidRDefault="00E34448" w:rsidP="00E34448">
      <w:pPr>
        <w:pStyle w:val="a3"/>
      </w:pPr>
      <w:r w:rsidRPr="0085574A">
        <w:t>* мята, анис, шалфей</w:t>
      </w:r>
    </w:p>
    <w:p w:rsidR="00E34448" w:rsidRPr="0085574A" w:rsidRDefault="00E34448" w:rsidP="00E34448">
      <w:pPr>
        <w:pStyle w:val="a3"/>
      </w:pPr>
      <w:r w:rsidRPr="0085574A">
        <w:t>* шалфей, тимьян, розмарин</w:t>
      </w:r>
    </w:p>
    <w:p w:rsidR="00E34448" w:rsidRPr="0085574A" w:rsidRDefault="00E34448" w:rsidP="00E34448">
      <w:pPr>
        <w:pStyle w:val="a3"/>
      </w:pPr>
      <w:r w:rsidRPr="0085574A">
        <w:t>* мята, анис, валериана, шалфей</w:t>
      </w:r>
    </w:p>
    <w:p w:rsidR="00E34448" w:rsidRPr="0085574A" w:rsidRDefault="00E34448" w:rsidP="00E34448">
      <w:pPr>
        <w:pStyle w:val="a3"/>
      </w:pPr>
      <w:r w:rsidRPr="0085574A">
        <w:t>* шалфей, зверобой, полынь</w:t>
      </w:r>
    </w:p>
    <w:p w:rsidR="00E34448" w:rsidRPr="0085574A" w:rsidRDefault="00E34448" w:rsidP="00E34448">
      <w:pPr>
        <w:pStyle w:val="a3"/>
      </w:pPr>
      <w:r w:rsidRPr="0085574A">
        <w:t>* подорожник, зверобой, шалфей</w:t>
      </w:r>
    </w:p>
    <w:p w:rsidR="00E34448" w:rsidRPr="0085574A" w:rsidRDefault="00E34448" w:rsidP="00E34448">
      <w:pPr>
        <w:pStyle w:val="a3"/>
      </w:pPr>
      <w:r w:rsidRPr="0085574A">
        <w:t xml:space="preserve">Для приготовления травяного чая заваривают 1 </w:t>
      </w:r>
      <w:proofErr w:type="spellStart"/>
      <w:r w:rsidRPr="0085574A">
        <w:t>ч</w:t>
      </w:r>
      <w:proofErr w:type="gramStart"/>
      <w:r w:rsidRPr="0085574A">
        <w:t>.л</w:t>
      </w:r>
      <w:proofErr w:type="spellEnd"/>
      <w:proofErr w:type="gramEnd"/>
      <w:r w:rsidRPr="0085574A">
        <w:t xml:space="preserve"> смеси на стакан кипятка, добавляют мед по вкусу. Пьют такой чай медленно, небольшими глотками.</w:t>
      </w:r>
    </w:p>
    <w:p w:rsidR="00814A66" w:rsidRDefault="00814A66"/>
    <w:sectPr w:rsidR="0081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48"/>
    <w:rsid w:val="002E645E"/>
    <w:rsid w:val="00814A66"/>
    <w:rsid w:val="00E34448"/>
    <w:rsid w:val="00F7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2015-01-28T20:41:00Z</cp:lastPrinted>
  <dcterms:created xsi:type="dcterms:W3CDTF">2015-01-28T20:38:00Z</dcterms:created>
  <dcterms:modified xsi:type="dcterms:W3CDTF">2015-01-28T20:42:00Z</dcterms:modified>
</cp:coreProperties>
</file>