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017" w:rsidRPr="002D1017" w:rsidRDefault="002D1017" w:rsidP="002D1017">
      <w:pPr>
        <w:pStyle w:val="ab"/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2D1017">
        <w:rPr>
          <w:rFonts w:ascii="Times New Roman" w:hAnsi="Times New Roman" w:cs="Times New Roman"/>
          <w:b/>
          <w:sz w:val="24"/>
          <w:szCs w:val="28"/>
          <w:lang w:val="ru-RU"/>
        </w:rPr>
        <w:t>Приложение 1. Таблицы для упражнения «</w:t>
      </w:r>
      <w:proofErr w:type="gramStart"/>
      <w:r w:rsidRPr="002D1017">
        <w:rPr>
          <w:rFonts w:ascii="Times New Roman" w:hAnsi="Times New Roman" w:cs="Times New Roman"/>
          <w:b/>
          <w:sz w:val="24"/>
          <w:szCs w:val="28"/>
          <w:lang w:val="ru-RU"/>
        </w:rPr>
        <w:t>Съедобное</w:t>
      </w:r>
      <w:proofErr w:type="gramEnd"/>
      <w:r w:rsidRPr="002D1017">
        <w:rPr>
          <w:rFonts w:ascii="Times New Roman" w:hAnsi="Times New Roman" w:cs="Times New Roman"/>
          <w:b/>
          <w:sz w:val="24"/>
          <w:szCs w:val="28"/>
          <w:lang w:val="ru-RU"/>
        </w:rPr>
        <w:t xml:space="preserve"> – несъедобное»</w:t>
      </w:r>
    </w:p>
    <w:p w:rsidR="002D1017" w:rsidRPr="002D1017" w:rsidRDefault="002D1017" w:rsidP="002D1017">
      <w:pPr>
        <w:pStyle w:val="ab"/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  <w:lang w:val="ru-RU"/>
        </w:rPr>
      </w:pPr>
    </w:p>
    <w:tbl>
      <w:tblPr>
        <w:tblStyle w:val="af4"/>
        <w:tblpPr w:leftFromText="180" w:rightFromText="180" w:vertAnchor="page" w:horzAnchor="margin" w:tblpXSpec="right" w:tblpY="2806"/>
        <w:tblW w:w="0" w:type="auto"/>
        <w:tblLook w:val="04A0"/>
      </w:tblPr>
      <w:tblGrid>
        <w:gridCol w:w="2212"/>
        <w:gridCol w:w="2213"/>
        <w:gridCol w:w="2213"/>
        <w:gridCol w:w="2213"/>
      </w:tblGrid>
      <w:tr w:rsidR="002D1017" w:rsidRPr="002D1017" w:rsidTr="00EA7276">
        <w:tc>
          <w:tcPr>
            <w:tcW w:w="2212" w:type="dxa"/>
          </w:tcPr>
          <w:p w:rsidR="002D1017" w:rsidRPr="002D1017" w:rsidRDefault="002D1017" w:rsidP="002D1017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</w:tc>
        <w:tc>
          <w:tcPr>
            <w:tcW w:w="2213" w:type="dxa"/>
          </w:tcPr>
          <w:p w:rsidR="002D1017" w:rsidRPr="002D1017" w:rsidRDefault="002D1017" w:rsidP="002D1017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2D1017" w:rsidRPr="002D1017" w:rsidRDefault="002D1017" w:rsidP="002D1017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2D1017" w:rsidRPr="002D1017" w:rsidRDefault="002D1017" w:rsidP="002D1017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2D1017" w:rsidRPr="002D1017" w:rsidRDefault="002D1017" w:rsidP="002D1017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</w:tc>
        <w:tc>
          <w:tcPr>
            <w:tcW w:w="2213" w:type="dxa"/>
          </w:tcPr>
          <w:p w:rsidR="002D1017" w:rsidRPr="002D1017" w:rsidRDefault="002D1017" w:rsidP="002D1017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</w:tc>
        <w:tc>
          <w:tcPr>
            <w:tcW w:w="2213" w:type="dxa"/>
          </w:tcPr>
          <w:p w:rsidR="002D1017" w:rsidRPr="002D1017" w:rsidRDefault="002D1017" w:rsidP="002D1017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</w:tc>
      </w:tr>
      <w:tr w:rsidR="002D1017" w:rsidRPr="002D1017" w:rsidTr="00EA7276">
        <w:tc>
          <w:tcPr>
            <w:tcW w:w="2212" w:type="dxa"/>
          </w:tcPr>
          <w:p w:rsidR="002D1017" w:rsidRPr="002D1017" w:rsidRDefault="002D1017" w:rsidP="002D1017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2D1017" w:rsidRPr="002D1017" w:rsidRDefault="002D1017" w:rsidP="002D1017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2D1017" w:rsidRPr="002D1017" w:rsidRDefault="002D1017" w:rsidP="002D1017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2D1017" w:rsidRPr="002D1017" w:rsidRDefault="002D1017" w:rsidP="002D1017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</w:tc>
        <w:tc>
          <w:tcPr>
            <w:tcW w:w="2213" w:type="dxa"/>
          </w:tcPr>
          <w:p w:rsidR="002D1017" w:rsidRPr="002D1017" w:rsidRDefault="002D1017" w:rsidP="002D1017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</w:tc>
        <w:tc>
          <w:tcPr>
            <w:tcW w:w="2213" w:type="dxa"/>
          </w:tcPr>
          <w:p w:rsidR="002D1017" w:rsidRPr="002D1017" w:rsidRDefault="002D1017" w:rsidP="002D1017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</w:tc>
        <w:tc>
          <w:tcPr>
            <w:tcW w:w="2213" w:type="dxa"/>
          </w:tcPr>
          <w:p w:rsidR="002D1017" w:rsidRPr="002D1017" w:rsidRDefault="002D1017" w:rsidP="002D1017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</w:tc>
      </w:tr>
    </w:tbl>
    <w:p w:rsidR="002D1017" w:rsidRPr="002D1017" w:rsidRDefault="002D1017" w:rsidP="002D1017">
      <w:pPr>
        <w:pStyle w:val="ab"/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2D1017" w:rsidRPr="002D1017" w:rsidRDefault="002D1017" w:rsidP="002D1017">
      <w:pPr>
        <w:pStyle w:val="ab"/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F11807" w:rsidRPr="002D1017" w:rsidRDefault="00F11807" w:rsidP="002D1017">
      <w:pPr>
        <w:spacing w:line="240" w:lineRule="auto"/>
        <w:rPr>
          <w:sz w:val="20"/>
        </w:rPr>
      </w:pPr>
    </w:p>
    <w:sectPr w:rsidR="00F11807" w:rsidRPr="002D1017" w:rsidSect="00F11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017"/>
    <w:rsid w:val="002D1017"/>
    <w:rsid w:val="004F4F09"/>
    <w:rsid w:val="006F3613"/>
    <w:rsid w:val="00715ACD"/>
    <w:rsid w:val="00B2150D"/>
    <w:rsid w:val="00F11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17"/>
  </w:style>
  <w:style w:type="paragraph" w:styleId="1">
    <w:name w:val="heading 1"/>
    <w:basedOn w:val="a"/>
    <w:next w:val="a"/>
    <w:link w:val="10"/>
    <w:uiPriority w:val="9"/>
    <w:qFormat/>
    <w:rsid w:val="00B21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15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15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15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15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50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50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50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50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15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15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15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15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215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215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2150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215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2150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215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215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215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215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2150D"/>
    <w:rPr>
      <w:b/>
      <w:bCs/>
    </w:rPr>
  </w:style>
  <w:style w:type="character" w:styleId="a9">
    <w:name w:val="Emphasis"/>
    <w:basedOn w:val="a0"/>
    <w:uiPriority w:val="20"/>
    <w:qFormat/>
    <w:rsid w:val="00B2150D"/>
    <w:rPr>
      <w:i/>
      <w:iCs/>
    </w:rPr>
  </w:style>
  <w:style w:type="paragraph" w:styleId="aa">
    <w:name w:val="No Spacing"/>
    <w:uiPriority w:val="1"/>
    <w:qFormat/>
    <w:rsid w:val="00B2150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215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2150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2150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2150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2150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2150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2150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2150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2150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2150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2150D"/>
    <w:pPr>
      <w:outlineLvl w:val="9"/>
    </w:pPr>
  </w:style>
  <w:style w:type="table" w:styleId="af4">
    <w:name w:val="Table Grid"/>
    <w:basedOn w:val="a1"/>
    <w:uiPriority w:val="59"/>
    <w:rsid w:val="002D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2015-01-25T09:31:00Z</dcterms:created>
  <dcterms:modified xsi:type="dcterms:W3CDTF">2015-01-25T09:32:00Z</dcterms:modified>
</cp:coreProperties>
</file>