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14" w:type="dxa"/>
        <w:tblBorders>
          <w:insideV w:val="none" w:sz="0" w:space="0" w:color="auto"/>
        </w:tblBorders>
        <w:tblLayout w:type="fixed"/>
        <w:tblLook w:val="04A0"/>
      </w:tblPr>
      <w:tblGrid>
        <w:gridCol w:w="6912"/>
        <w:gridCol w:w="3402"/>
      </w:tblGrid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2E5644" w:rsidRPr="000F3CEA" w:rsidRDefault="002E5644" w:rsidP="00D6308D">
            <w:pPr>
              <w:pStyle w:val="a3"/>
              <w:shd w:val="clear" w:color="auto" w:fill="FFFFFF"/>
              <w:spacing w:before="75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Игорь и Паша кра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сят забор за 24 часа. Паша и Во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дя кра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сят этот же забор за 28 часов, а Во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дя и Игорь — за 56 часов. За сколь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 часов маль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сят забор, 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тая втро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ем?</w:t>
            </w:r>
          </w:p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5925" cy="2124075"/>
                  <wp:effectExtent l="19050" t="0" r="9525" b="0"/>
                  <wp:docPr id="15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5644" w:rsidRPr="000F3CEA" w:rsidRDefault="002E5644" w:rsidP="00D6308D">
            <w:pPr>
              <w:pStyle w:val="a3"/>
              <w:shd w:val="clear" w:color="auto" w:fill="FFFFFF"/>
              <w:spacing w:before="75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ская плит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одной и той же тор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вой марки вы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пус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 трёх раз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раз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ров. Плит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 упа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 в пачки. Тре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бу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 ку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пить плит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ку, чтобы об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вать пол квад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ком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 со сто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3 м. Раз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 плит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ки, 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 пли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ток в пачке и сто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мость пачки при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 в таб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це</w:t>
            </w:r>
          </w:p>
          <w:tbl>
            <w:tblPr>
              <w:tblW w:w="3231" w:type="pct"/>
              <w:tblInd w:w="55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39"/>
              <w:gridCol w:w="1418"/>
              <w:gridCol w:w="1560"/>
            </w:tblGrid>
            <w:tr w:rsidR="002E5644" w:rsidRPr="000F3CEA" w:rsidTr="002E5644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2E5644">
                  <w:pPr>
                    <w:spacing w:before="75"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softHyphen/>
                    <w:t>мер плит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softHyphen/>
                    <w:t>ки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(см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" cy="95250"/>
                        <wp:effectExtent l="19050" t="0" r="0" b="0"/>
                        <wp:docPr id="27" name="Рисунок 324" descr="http://reshuege.ru/formula/60/60c13e05d3ec8c10b8564eae7023d9d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 descr="http://reshuege.ru/formula/60/60c13e05d3ec8c10b8564eae7023d9d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см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2E5644">
                  <w:pPr>
                    <w:spacing w:before="75"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softHyphen/>
                    <w:t>ли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softHyphen/>
                    <w:t>че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softHyphen/>
                    <w:t>ство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пли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softHyphen/>
                    <w:t>ток в пачке </w:t>
                  </w:r>
                </w:p>
              </w:tc>
              <w:tc>
                <w:tcPr>
                  <w:tcW w:w="18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2E5644">
                  <w:pPr>
                    <w:spacing w:before="75"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Цена пачки </w:t>
                  </w:r>
                </w:p>
              </w:tc>
            </w:tr>
            <w:tr w:rsidR="002E5644" w:rsidRPr="000F3CEA" w:rsidTr="002E5644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Pr="000F3CEA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" cy="95250"/>
                        <wp:effectExtent l="19050" t="0" r="0" b="0"/>
                        <wp:docPr id="28" name="Рисунок 325" descr="http://reshuege.ru/formula/60/60c13e05d3ec8c10b8564eae7023d9d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 descr="http://reshuege.ru/formula/60/60c13e05d3ec8c10b8564eae7023d9d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8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604 р.</w:t>
                  </w:r>
                </w:p>
              </w:tc>
            </w:tr>
            <w:tr w:rsidR="002E5644" w:rsidRPr="000F3CEA" w:rsidTr="002E5644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Pr="000F3CEA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" cy="95250"/>
                        <wp:effectExtent l="19050" t="0" r="0" b="0"/>
                        <wp:docPr id="29" name="Рисунок 326" descr="http://reshuege.ru/formula/60/60c13e05d3ec8c10b8564eae7023d9d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http://reshuege.ru/formula/60/60c13e05d3ec8c10b8564eae7023d9d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8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595 р. 20 к.</w:t>
                  </w:r>
                </w:p>
              </w:tc>
            </w:tr>
            <w:tr w:rsidR="002E5644" w:rsidRPr="000F3CEA" w:rsidTr="002E5644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  <w:r w:rsidRPr="000F3CEA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6200" cy="95250"/>
                        <wp:effectExtent l="19050" t="0" r="0" b="0"/>
                        <wp:docPr id="30" name="Рисунок 327" descr="http://reshuege.ru/formula/60/60c13e05d3ec8c10b8564eae7023d9d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http://reshuege.ru/formula/60/60c13e05d3ec8c10b8564eae7023d9d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6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E5644" w:rsidRPr="000F3CEA" w:rsidRDefault="002E5644" w:rsidP="00D6308D">
                  <w:pPr>
                    <w:spacing w:before="75"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594 р.</w:t>
                  </w:r>
                </w:p>
              </w:tc>
            </w:tr>
          </w:tbl>
          <w:p w:rsidR="002E5644" w:rsidRPr="000F3CEA" w:rsidRDefault="002E5644" w:rsidP="00D6308D">
            <w:pPr>
              <w:pStyle w:val="a3"/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 сколь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 руб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лей обойдётся наи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лее дешёвый ва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ант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куп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ки?</w:t>
            </w: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5925" cy="2124075"/>
                  <wp:effectExtent l="19050" t="0" r="9525" b="0"/>
                  <wp:docPr id="16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таблице даны условия банковского вклада в трех различных банках. Предполагается, что клиент кладет на счет 10000 рублей на срок 1 год. В каком банке к концу года вклад окажется наибольшим? В ответе укажите сумму этого вклада в рублях. </w:t>
            </w:r>
          </w:p>
          <w:tbl>
            <w:tblPr>
              <w:tblW w:w="0" w:type="auto"/>
              <w:tblCellSpacing w:w="15" w:type="dxa"/>
              <w:tblInd w:w="141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3"/>
              <w:gridCol w:w="2086"/>
              <w:gridCol w:w="1831"/>
            </w:tblGrid>
            <w:tr w:rsidR="002E5644" w:rsidRPr="000F3CEA" w:rsidTr="002E5644">
              <w:trPr>
                <w:tblCellSpacing w:w="15" w:type="dxa"/>
              </w:trPr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Банк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Обслуживание счета*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Процентная ставка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(% 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годовых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)**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40 руб. в год 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8 руб. в месяц 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3,5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Бесплатно 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1,5 </w:t>
                  </w:r>
                </w:p>
              </w:tc>
            </w:tr>
          </w:tbl>
          <w:p w:rsidR="002E5644" w:rsidRPr="000F3CEA" w:rsidRDefault="002E5644" w:rsidP="00D630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В начале года или месяца со счета снимается указанная сумма в уплату за ведение счета</w:t>
            </w:r>
          </w:p>
          <w:p w:rsidR="002E5644" w:rsidRPr="000F3CEA" w:rsidRDefault="002E5644" w:rsidP="00D630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 В конце года вклад увеличивается на указанное количество процентов.</w:t>
            </w: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5925" cy="2124075"/>
                  <wp:effectExtent l="19050" t="0" r="9525" b="0"/>
                  <wp:docPr id="17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таблице даны условия банковского вклада в трех различных банках. Предполагается, что клиент кладет на счет 20000 рублей на срок 1 год. В каком банке к концу года вклад окажется наибольшим? В ответе укажите сумму этого вклада в рублях.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8"/>
              <w:gridCol w:w="2470"/>
              <w:gridCol w:w="2227"/>
            </w:tblGrid>
            <w:tr w:rsidR="002E5644" w:rsidRPr="000F3CEA" w:rsidTr="002E5644">
              <w:trPr>
                <w:tblCellSpacing w:w="15" w:type="dxa"/>
              </w:trPr>
              <w:tc>
                <w:tcPr>
                  <w:tcW w:w="7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Банк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Обслуживание счета*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Процентная ставка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(% 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годовых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)**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7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50 руб. в год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2,2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7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9 руб. в месяц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2,3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7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Бесплатно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1,2 </w:t>
                  </w:r>
                </w:p>
              </w:tc>
            </w:tr>
          </w:tbl>
          <w:p w:rsidR="002E5644" w:rsidRPr="000F3CEA" w:rsidRDefault="002E5644" w:rsidP="00D630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В начале года или месяца со счета снимается указанная сумма в уплату за ведение счета</w:t>
            </w:r>
          </w:p>
          <w:p w:rsidR="002E5644" w:rsidRPr="000F3CEA" w:rsidRDefault="002E5644" w:rsidP="00D630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 В конце года вклад увеличивается на указанное количество процентов.</w:t>
            </w: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2000250"/>
                  <wp:effectExtent l="19050" t="0" r="0" b="0"/>
                  <wp:docPr id="18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shd w:val="clear" w:color="auto" w:fill="FFFFFF"/>
              <w:spacing w:before="7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ма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стер может вы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нить заказ за 6 часов, а дру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гой — за 3 часа. За сколь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 часов вы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нят заказ оба ма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ра, 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тая вме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сте?</w:t>
            </w:r>
          </w:p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1125" cy="1781175"/>
                  <wp:effectExtent l="19050" t="0" r="9525" b="0"/>
                  <wp:docPr id="19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5644" w:rsidRPr="000F3CEA" w:rsidRDefault="002E5644" w:rsidP="00D6308D">
            <w:pPr>
              <w:pStyle w:val="a3"/>
              <w:shd w:val="clear" w:color="auto" w:fill="FFFFFF"/>
              <w:spacing w:before="75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со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ит из мужа, жены и их до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 сту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дент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ки. Если бы зар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пла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 мужа уве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лась вдвое, общий доход семьи вырос бы на 67%. Если бы сти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пен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дия до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 умень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лась втрое, общий доход семьи со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тил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 бы на 4%. Сколь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 про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цен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 от об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до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 семьи со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ля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 зар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пла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 жены?</w:t>
            </w:r>
          </w:p>
          <w:p w:rsidR="002E5644" w:rsidRPr="000F3CEA" w:rsidRDefault="002E5644" w:rsidP="00D6308D">
            <w:p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6850" cy="1809750"/>
                  <wp:effectExtent l="19050" t="0" r="0" b="0"/>
                  <wp:docPr id="20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остекления музейных витрин требуется заказать 60 одинаковых стекол в одной из трех фирм. Площадь каждого стекла 0,15 </w:t>
            </w:r>
            <w:r w:rsidRPr="000F3C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61925"/>
                  <wp:effectExtent l="19050" t="0" r="0" b="0"/>
                  <wp:docPr id="25" name="Рисунок 223" descr="{\textrm{м}^{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{\textrm{м}^{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таблице приведены цены на стекло и на резку стекол. Сколько рублей будет стоить самый дешевый заказ?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8"/>
              <w:gridCol w:w="1054"/>
              <w:gridCol w:w="1292"/>
              <w:gridCol w:w="3066"/>
            </w:tblGrid>
            <w:tr w:rsidR="002E5644" w:rsidRPr="000F3CEA" w:rsidTr="002E5644">
              <w:trPr>
                <w:tblCellSpacing w:w="15" w:type="dxa"/>
              </w:trPr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Фирма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 стекла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1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61925"/>
                        <wp:effectExtent l="19050" t="0" r="0" b="0"/>
                        <wp:docPr id="26" name="Рисунок 224" descr="{\textrm{м}^{2}}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{\textrm{м}^{2}}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Резка стекла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одно стекло)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условия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A </w:t>
                  </w:r>
                </w:p>
              </w:tc>
              <w:tc>
                <w:tcPr>
                  <w:tcW w:w="1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300 </w:t>
                  </w:r>
                </w:p>
              </w:tc>
              <w:tc>
                <w:tcPr>
                  <w:tcW w:w="1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B </w:t>
                  </w:r>
                </w:p>
              </w:tc>
              <w:tc>
                <w:tcPr>
                  <w:tcW w:w="1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290 </w:t>
                  </w:r>
                </w:p>
              </w:tc>
              <w:tc>
                <w:tcPr>
                  <w:tcW w:w="1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C </w:t>
                  </w:r>
                </w:p>
              </w:tc>
              <w:tc>
                <w:tcPr>
                  <w:tcW w:w="1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360 </w:t>
                  </w:r>
                </w:p>
              </w:tc>
              <w:tc>
                <w:tcPr>
                  <w:tcW w:w="1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 заказе на сумму больше 3000 руб. резка бесплатно.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1981200"/>
                  <wp:effectExtent l="19050" t="0" r="0" b="0"/>
                  <wp:docPr id="21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676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изготовления книжных полок требуется заказать 50 одинаковых стекол в одной из трех фирм. Площадь каждого стекла 0,35 </w:t>
            </w:r>
            <w:r w:rsidRPr="000F3C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61925"/>
                  <wp:effectExtent l="19050" t="0" r="0" b="0"/>
                  <wp:docPr id="23" name="Рисунок 13" descr="{\textrm{м}^{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{\textrm{м}^{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таблице приведены цены на стекло, а также на резку стекла и шлифовку края. Сколько рублей будет стоить самый дешевый заказ?</w:t>
            </w:r>
          </w:p>
          <w:tbl>
            <w:tblPr>
              <w:tblW w:w="0" w:type="auto"/>
              <w:tblCellSpacing w:w="15" w:type="dxa"/>
              <w:tblInd w:w="45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7"/>
              <w:gridCol w:w="1530"/>
              <w:gridCol w:w="2319"/>
            </w:tblGrid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Фирма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 стекла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1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61925"/>
                        <wp:effectExtent l="19050" t="0" r="0" b="0"/>
                        <wp:docPr id="24" name="Рисунок 14" descr="{\textrm{м}^{2}}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{\textrm{м}^{2}}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Резка и шлифовка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одно стекло)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A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400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B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420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C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450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60 </w:t>
                  </w:r>
                </w:p>
              </w:tc>
            </w:tr>
          </w:tbl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2019300"/>
                  <wp:effectExtent l="19050" t="0" r="9525" b="0"/>
                  <wp:docPr id="22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шав 55-про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и 97-про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ный </w:t>
            </w:r>
            <w:proofErr w:type="gramStart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и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вив</w:t>
            </w:r>
            <w:proofErr w:type="gramEnd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10 кг 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стой воды,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65-про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Если бы вме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 10 кг воды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10 кг 50-про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той же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бы 75-про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ки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мов 55-про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для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смеси?</w:t>
            </w: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1933575"/>
                  <wp:effectExtent l="19050" t="0" r="0" b="0"/>
                  <wp:docPr id="31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ют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два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да. Пер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вый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жит 100 кг, а вто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рой — 60 кг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раз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кон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ции. Если эти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 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шать,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твор,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щий 41%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Если же 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шать рав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массы этих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ров,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твор,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щий 50%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ки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мов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в пер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вом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де?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952625"/>
                  <wp:effectExtent l="19050" t="0" r="9525" b="0"/>
                  <wp:docPr id="229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двум па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рал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ным же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рож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ным путям друг нав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стре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чу другу сле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ют 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рый и пас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ский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да, 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рых равны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 90 км/ч и 50 км/ч. Длина пас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 равна 700 мет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рам. Най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длину 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да, если время, за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рое он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шел мимо пас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да, равно 27 се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кун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дам. Ответ дайте в мет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рах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2009775"/>
                  <wp:effectExtent l="19050" t="0" r="9525" b="0"/>
                  <wp:docPr id="230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ют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два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да. Пер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вый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жит 100 кг, а вто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рой — 60 кг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раз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кон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ции. Если эти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 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шать,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твор,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щий 41%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Если же 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шать рав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массы этих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ров,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твор,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щий 50%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ки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мов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в пер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вом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де?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2019300"/>
                  <wp:effectExtent l="19050" t="0" r="9525" b="0"/>
                  <wp:docPr id="231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чет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верг акции ком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на не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рое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тов, а в пят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цу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на то же самое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тов. В ре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зуль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они стали сто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ить на 36% де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ле, чем при от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кры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тии тор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гов в чет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верг. На </w:t>
            </w:r>
            <w:proofErr w:type="gramStart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proofErr w:type="gramEnd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акции ком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в чет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верг?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981200"/>
                  <wp:effectExtent l="19050" t="0" r="9525" b="0"/>
                  <wp:docPr id="232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изготовления книжных полок требуется заказать 50 одинаковых стекол в одной из трех фирм. Площадь каждого стекла 0,35 </w:t>
            </w:r>
            <w:r w:rsidRPr="000F3C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61925"/>
                  <wp:effectExtent l="19050" t="0" r="0" b="0"/>
                  <wp:docPr id="252" name="Рисунок 13" descr="{\textrm{м}^{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{\textrm{м}^{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таблице приведены цены на стекло, а также на резку стекла и шлифовку края. Сколько рублей будет стоить самый дешевый заказ?</w:t>
            </w:r>
          </w:p>
          <w:tbl>
            <w:tblPr>
              <w:tblW w:w="0" w:type="auto"/>
              <w:tblCellSpacing w:w="15" w:type="dxa"/>
              <w:tblInd w:w="98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7"/>
              <w:gridCol w:w="1530"/>
              <w:gridCol w:w="2319"/>
            </w:tblGrid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Фирма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 стекла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1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61925"/>
                        <wp:effectExtent l="19050" t="0" r="0" b="0"/>
                        <wp:docPr id="253" name="Рисунок 14" descr="{\textrm{м}^{2}}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{\textrm{м}^{2}}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Резка и шлифовка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одно стекло)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A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400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B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420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C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450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60 </w:t>
                  </w:r>
                </w:p>
              </w:tc>
            </w:tr>
          </w:tbl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2019300"/>
                  <wp:effectExtent l="19050" t="0" r="9525" b="0"/>
                  <wp:docPr id="233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shd w:val="clear" w:color="auto" w:fill="FFFFFF"/>
              <w:spacing w:before="7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Игорь и Паша кра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сят забор за 24 часа. Паша и Во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дя кра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сят этот же забор за 28 часов, а Во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дя и Игорь — за 56 часов. За сколь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 часов маль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сят забор, 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тая втро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ем?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704975"/>
                  <wp:effectExtent l="19050" t="0" r="9525" b="0"/>
                  <wp:docPr id="236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CEA" w:rsidRPr="000F3CEA" w:rsidTr="002E5644">
        <w:trPr>
          <w:trHeight w:val="1589"/>
        </w:trPr>
        <w:tc>
          <w:tcPr>
            <w:tcW w:w="6912" w:type="dxa"/>
          </w:tcPr>
          <w:p w:rsidR="000F3CEA" w:rsidRPr="000F3CEA" w:rsidRDefault="000F3CEA" w:rsidP="000F3CEA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3CEA" w:rsidRPr="000F3CEA" w:rsidRDefault="000F3CEA" w:rsidP="000F3CEA">
            <w:pPr>
              <w:pStyle w:val="a3"/>
              <w:shd w:val="clear" w:color="auto" w:fill="FFFFFF"/>
              <w:spacing w:before="7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двум па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рал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ным же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рож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ным путям друг нав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стре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чу другу сле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ют 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рый и пас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жир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ский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да, 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 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рых равны со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 65 км/ч и 35 км/ч. Длина пас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жир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 равна 700 мет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рам. Най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 длину 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да, если время, за 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рое он про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шел мимо пас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жир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да, равно 36 се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кун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дам. Ответ дайте в мет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рах.</w:t>
            </w:r>
          </w:p>
          <w:p w:rsidR="000F3CEA" w:rsidRPr="000F3CEA" w:rsidRDefault="000F3CEA" w:rsidP="000F3CEA">
            <w:pPr>
              <w:pStyle w:val="a3"/>
              <w:shd w:val="clear" w:color="auto" w:fill="FFFFFF"/>
              <w:spacing w:before="75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3CEA" w:rsidRPr="000F3CEA" w:rsidRDefault="000F3CEA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447800"/>
                  <wp:effectExtent l="19050" t="0" r="9525" b="0"/>
                  <wp:docPr id="6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676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изготовления книжных полок требуется заказать 50 одинаковых стекол в одной из трех фирм. Площадь каждого стекла 0,3 </w:t>
            </w:r>
            <w:r w:rsidRPr="000F3C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61925"/>
                  <wp:effectExtent l="19050" t="0" r="0" b="0"/>
                  <wp:docPr id="254" name="Рисунок 34" descr="{\textrm{м}^{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{\textrm{м}^{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таблице приведены цены на стекло, а также на резку стекла и шлифовку края. Сколько рублей будет стоить самый дешевый заказ?</w:t>
            </w:r>
          </w:p>
          <w:tbl>
            <w:tblPr>
              <w:tblW w:w="0" w:type="auto"/>
              <w:tblCellSpacing w:w="15" w:type="dxa"/>
              <w:tblInd w:w="195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7"/>
              <w:gridCol w:w="1530"/>
              <w:gridCol w:w="2319"/>
            </w:tblGrid>
            <w:tr w:rsidR="002E5644" w:rsidRPr="000F3CEA" w:rsidTr="00D6308D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Фирма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 стекла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1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61925"/>
                        <wp:effectExtent l="19050" t="0" r="0" b="0"/>
                        <wp:docPr id="255" name="Рисунок 35" descr="{\textrm{м}^{2}}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{\textrm{м}^{2}}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Резка и шлифовка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одно стекло)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A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440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B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450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C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460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60 </w:t>
                  </w:r>
                </w:p>
              </w:tc>
            </w:tr>
          </w:tbl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2028825"/>
                  <wp:effectExtent l="19050" t="0" r="0" b="0"/>
                  <wp:docPr id="239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остекления музейных витрин требуется заказать 60 одинаковых стекол в одной из трех фирм. Площадь каждого стекла 0,15 </w:t>
            </w:r>
            <w:r w:rsidRPr="000F3C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61925"/>
                  <wp:effectExtent l="19050" t="0" r="0" b="0"/>
                  <wp:docPr id="250" name="Рисунок 223" descr="{\textrm{м}^{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{\textrm{м}^{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таблице приведены цены на стекло и на резку стекол. Сколько рублей будет стоить самый дешевый заказ?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7"/>
              <w:gridCol w:w="1677"/>
              <w:gridCol w:w="1843"/>
              <w:gridCol w:w="2268"/>
            </w:tblGrid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Фирма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 стекла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1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61925"/>
                        <wp:effectExtent l="19050" t="0" r="0" b="0"/>
                        <wp:docPr id="251" name="Рисунок 224" descr="{\textrm{м}^{2}}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{\textrm{м}^{2}}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Резка стекла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одно стекло)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условия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A </w:t>
                  </w:r>
                </w:p>
              </w:tc>
              <w:tc>
                <w:tcPr>
                  <w:tcW w:w="1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300 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B </w:t>
                  </w:r>
                </w:p>
              </w:tc>
              <w:tc>
                <w:tcPr>
                  <w:tcW w:w="1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290 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C </w:t>
                  </w:r>
                </w:p>
              </w:tc>
              <w:tc>
                <w:tcPr>
                  <w:tcW w:w="1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360 </w:t>
                  </w: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 заказе на сумму больше 3000 руб. резка бесплатно. </w:t>
                  </w:r>
                </w:p>
              </w:tc>
            </w:tr>
            <w:tr w:rsidR="002E5644" w:rsidRPr="000F3CEA" w:rsidTr="002E5644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1971675"/>
                  <wp:effectExtent l="19050" t="0" r="0" b="0"/>
                  <wp:docPr id="240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Семья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ит из мужа, жены и их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 сту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ки. Если бы зар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пла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 мужа уве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лась вдвое, общий доход семьи вырос бы на 65%. Если бы сти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дия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 умень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лась вдвое, общий доход семьи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кра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тил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бы на 2%. 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 от об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 семьи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став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ет зар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пла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 жены?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981200"/>
                  <wp:effectExtent l="19050" t="0" r="0" b="0"/>
                  <wp:docPr id="241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изготовления книжных полок требуется заказать 50 одинаковых стекол в одной из трех фирм. Площадь каждого стекла 0,3 </w:t>
            </w:r>
            <w:r w:rsidRPr="000F3C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61925"/>
                  <wp:effectExtent l="19050" t="0" r="0" b="0"/>
                  <wp:docPr id="248" name="Рисунок 34" descr="{\textrm{м}^{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{\textrm{м}^{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таблице приведены цены на стекло, а также на резку стекла и шлифовку края. Сколько рублей будет стоить самый дешевый заказ?</w:t>
            </w:r>
          </w:p>
          <w:tbl>
            <w:tblPr>
              <w:tblW w:w="0" w:type="auto"/>
              <w:tblCellSpacing w:w="15" w:type="dxa"/>
              <w:tblInd w:w="195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7"/>
              <w:gridCol w:w="1530"/>
              <w:gridCol w:w="2319"/>
            </w:tblGrid>
            <w:tr w:rsidR="002E5644" w:rsidRPr="000F3CEA" w:rsidTr="00D6308D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Фирма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 стекла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1 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61925"/>
                        <wp:effectExtent l="19050" t="0" r="0" b="0"/>
                        <wp:docPr id="249" name="Рисунок 35" descr="{\textrm{м}^{2}}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{\textrm{м}^{2}}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Резка и шлифовка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(руб. за одно стекло)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A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440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B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450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C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460 </w:t>
                  </w:r>
                </w:p>
              </w:tc>
              <w:tc>
                <w:tcPr>
                  <w:tcW w:w="22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60 </w:t>
                  </w:r>
                </w:p>
              </w:tc>
            </w:tr>
          </w:tbl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971675"/>
                  <wp:effectExtent l="19050" t="0" r="0" b="0"/>
                  <wp:docPr id="242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ют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два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да. Пер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вый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жит 100 кг, а вто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рой — 60 кг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раз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кон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ции. Если эти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 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шать,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твор,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щий 41%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Если же 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шать рав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массы этих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ров,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твор,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щий 50%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ки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мов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ся в пер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вом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де?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2038350"/>
                  <wp:effectExtent l="19050" t="0" r="0" b="0"/>
                  <wp:docPr id="243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шав 30-про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и 60-про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ный </w:t>
            </w:r>
            <w:proofErr w:type="gramStart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и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вив</w:t>
            </w:r>
            <w:proofErr w:type="gramEnd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10 кг 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стой воды,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36-про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Если бы вме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 10 кг воды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10 кг 50-про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той же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бы 41-про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ки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мов 30-про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для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смеси?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905000"/>
                  <wp:effectExtent l="19050" t="0" r="0" b="0"/>
                  <wp:docPr id="244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ник акции ком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на не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рое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тов, а во втор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ник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на то же самое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тов. В ре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зуль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они стали сто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ить на 1% де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ле, чем при от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кры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тии тор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гов в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ник. На </w:t>
            </w:r>
            <w:proofErr w:type="gramStart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proofErr w:type="gramEnd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акции ком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в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ник?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962150"/>
                  <wp:effectExtent l="19050" t="0" r="0" b="0"/>
                  <wp:docPr id="245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589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двум па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рал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ным же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рож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ным путям друг нав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стре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чу другу сле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ют 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рый и пас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ский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да, 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рых равны со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 90 км/ч и 50 км/ч. Длина пас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 равна 700 мет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рам. Най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длину 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да, если время, за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рое он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шел мимо пас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жир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ез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да, равно 27 се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кун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дам. Ответ дайте в мет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рах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885950"/>
                  <wp:effectExtent l="19050" t="0" r="0" b="0"/>
                  <wp:docPr id="246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676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shd w:val="clear" w:color="auto" w:fill="FFFFFF"/>
              <w:spacing w:before="7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двум па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рал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ным же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рож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ным путям друг нав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стре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чу другу сле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ют 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рый и пас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жир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ский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да, 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 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рых равны со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 65 км/ч и 35 км/ч. Длина пас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жир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 равна 700 мет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рам. Най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 длину 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да, если время, за 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рое он про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шел мимо пас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жир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по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ез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да, равно 36 се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кун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дам. Ответ дайте в мет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рах.</w:t>
            </w:r>
          </w:p>
          <w:p w:rsidR="002E5644" w:rsidRPr="000F3CEA" w:rsidRDefault="002E5644" w:rsidP="00D6308D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1743075"/>
                  <wp:effectExtent l="19050" t="0" r="9525" b="0"/>
                  <wp:docPr id="247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676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таблице даны условия банковского вклада в трех различных банках. Предполагается, что клиент кладет на счет 30000 рублей на срок 1 год. В каком банке к концу года вклад окажется наибольшим? В ответе укажите сумму этого вклада в рублях.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8"/>
              <w:gridCol w:w="2470"/>
              <w:gridCol w:w="2227"/>
            </w:tblGrid>
            <w:tr w:rsidR="002E5644" w:rsidRPr="000F3CEA" w:rsidTr="00D6308D">
              <w:trPr>
                <w:tblCellSpacing w:w="15" w:type="dxa"/>
              </w:trPr>
              <w:tc>
                <w:tcPr>
                  <w:tcW w:w="7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Банк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Обслуживание счета*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Процентная ставка </w:t>
                  </w:r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(% 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годовых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)**</w:t>
                  </w: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7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30 руб. в год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7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8 руб. в месяц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2,2 </w:t>
                  </w:r>
                </w:p>
              </w:tc>
            </w:tr>
            <w:tr w:rsidR="002E5644" w:rsidRPr="000F3CEA" w:rsidTr="00D6308D">
              <w:trPr>
                <w:tblCellSpacing w:w="15" w:type="dxa"/>
              </w:trPr>
              <w:tc>
                <w:tcPr>
                  <w:tcW w:w="7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</w:t>
                  </w:r>
                  <w:proofErr w:type="gramStart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Бесплатно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5644" w:rsidRPr="000F3CEA" w:rsidRDefault="002E5644" w:rsidP="00D630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F3CE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1,4 </w:t>
                  </w:r>
                </w:p>
              </w:tc>
            </w:tr>
          </w:tbl>
          <w:p w:rsidR="002E5644" w:rsidRPr="000F3CEA" w:rsidRDefault="002E5644" w:rsidP="002E564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В начале года или месяца со счета снимается указанная сумма в уплату за ведение счета</w:t>
            </w:r>
          </w:p>
          <w:p w:rsidR="002E5644" w:rsidRPr="000F3CEA" w:rsidRDefault="002E5644" w:rsidP="002E564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 В конце года вклад увеличивается на указанное количество процентов.</w:t>
            </w: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4475" cy="1752600"/>
                  <wp:effectExtent l="19050" t="0" r="9525" b="0"/>
                  <wp:docPr id="1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676"/>
        </w:trPr>
        <w:tc>
          <w:tcPr>
            <w:tcW w:w="6912" w:type="dxa"/>
          </w:tcPr>
          <w:p w:rsidR="002E5644" w:rsidRPr="000F3CEA" w:rsidRDefault="002E5644" w:rsidP="00D6308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среду акции ком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на не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рое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тов, а в чет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верг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на то же самое ко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тов. В ре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зуль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они стали сто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ить на 64% де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шев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ле, чем при от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кры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тии тор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гов в среду. На </w:t>
            </w:r>
            <w:proofErr w:type="gramStart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proofErr w:type="gramEnd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акции ком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в среду?</w:t>
            </w:r>
          </w:p>
          <w:p w:rsidR="002E5644" w:rsidRPr="000F3CEA" w:rsidRDefault="002E5644" w:rsidP="00D6308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619250"/>
                  <wp:effectExtent l="19050" t="0" r="9525" b="0"/>
                  <wp:docPr id="2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676"/>
        </w:trPr>
        <w:tc>
          <w:tcPr>
            <w:tcW w:w="6912" w:type="dxa"/>
          </w:tcPr>
          <w:p w:rsidR="002E5644" w:rsidRPr="000F3CEA" w:rsidRDefault="002E5644" w:rsidP="002E56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44" w:rsidRPr="000F3CEA" w:rsidRDefault="002E5644" w:rsidP="002E564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шав 55-про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и 97-про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ный </w:t>
            </w:r>
            <w:proofErr w:type="gramStart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и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вив</w:t>
            </w:r>
            <w:proofErr w:type="gramEnd"/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10 кг 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стой воды,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65-про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Если бы вме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 10 кг воды до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10 кг 50-про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той же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ты, то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бы 75-про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ный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твор кис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 Сколь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 ки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грам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мов 55-про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цент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рас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тво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 ис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 для по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лу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0F3C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смеси?</w:t>
            </w:r>
          </w:p>
          <w:p w:rsidR="002E5644" w:rsidRPr="000F3CEA" w:rsidRDefault="002E5644" w:rsidP="002E5644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E5644" w:rsidRPr="000F3CEA" w:rsidRDefault="002E5644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628775"/>
                  <wp:effectExtent l="19050" t="0" r="9525" b="0"/>
                  <wp:docPr id="3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644" w:rsidRPr="000F3CEA" w:rsidTr="002E5644">
        <w:trPr>
          <w:trHeight w:val="1676"/>
        </w:trPr>
        <w:tc>
          <w:tcPr>
            <w:tcW w:w="6912" w:type="dxa"/>
          </w:tcPr>
          <w:p w:rsidR="000F3CEA" w:rsidRPr="000F3CEA" w:rsidRDefault="000F3CEA" w:rsidP="000F3CEA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3CEA" w:rsidRPr="000F3CEA" w:rsidRDefault="000F3CEA" w:rsidP="000F3CEA">
            <w:pPr>
              <w:pStyle w:val="a3"/>
              <w:shd w:val="clear" w:color="auto" w:fill="FFFFFF"/>
              <w:spacing w:before="7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ма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стер может вы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нить заказ за 6 часов, а дру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гой — за 3 часа. За сколь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 часов вы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нят заказ оба ма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ра, 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тая вме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сте?</w:t>
            </w:r>
          </w:p>
          <w:p w:rsidR="002E5644" w:rsidRPr="000F3CEA" w:rsidRDefault="002E5644" w:rsidP="000F3CEA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5644" w:rsidRPr="000F3CEA" w:rsidRDefault="000F3CEA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619250"/>
                  <wp:effectExtent l="19050" t="0" r="9525" b="0"/>
                  <wp:docPr id="4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CEA" w:rsidRPr="000F3CEA" w:rsidTr="002E5644">
        <w:trPr>
          <w:trHeight w:val="1676"/>
        </w:trPr>
        <w:tc>
          <w:tcPr>
            <w:tcW w:w="6912" w:type="dxa"/>
          </w:tcPr>
          <w:p w:rsidR="000F3CEA" w:rsidRPr="000F3CEA" w:rsidRDefault="000F3CEA" w:rsidP="000F3CEA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F3CEA" w:rsidRPr="000F3CEA" w:rsidRDefault="000F3CEA" w:rsidP="000F3CEA">
            <w:pPr>
              <w:pStyle w:val="a3"/>
              <w:shd w:val="clear" w:color="auto" w:fill="FFFFFF"/>
              <w:spacing w:before="75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со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ит из мужа, жены и их до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 сту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дент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ки. Если бы зар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пла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 мужа уве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лась вдвое, общий доход семьи вырос бы на 67%. Если бы сти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пен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дия до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 умень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ши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лась втрое, общий доход семьи со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тил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 бы на 4%. Сколь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 про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цен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 от об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до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 семьи со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став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ля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 зар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пла</w:t>
            </w:r>
            <w:r w:rsidRPr="000F3C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 жены?</w:t>
            </w:r>
          </w:p>
          <w:p w:rsidR="000F3CEA" w:rsidRPr="000F3CEA" w:rsidRDefault="000F3CEA" w:rsidP="000F3CEA">
            <w:pPr>
              <w:pStyle w:val="a3"/>
              <w:shd w:val="clear" w:color="auto" w:fill="FFFFFF"/>
              <w:spacing w:before="75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3CEA" w:rsidRPr="000F3CEA" w:rsidRDefault="000F3CEA" w:rsidP="00D6308D">
            <w:pPr>
              <w:pStyle w:val="a3"/>
              <w:ind w:left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F3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1724025"/>
                  <wp:effectExtent l="19050" t="0" r="9525" b="0"/>
                  <wp:docPr id="5" name="Рисунок 2" descr="E:\картинка фон\0013-009-Konservnaja-promyshlennost-Molochnaja-promyshlennost-Mjasn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ртинка фон\0013-009-Konservnaja-promyshlennost-Molochnaja-promyshlennost-Mjasn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C76" w:rsidRPr="000F3CEA" w:rsidRDefault="00346C76" w:rsidP="000F3CEA">
      <w:pPr>
        <w:rPr>
          <w:sz w:val="24"/>
          <w:szCs w:val="24"/>
        </w:rPr>
      </w:pPr>
    </w:p>
    <w:sectPr w:rsidR="00346C76" w:rsidRPr="000F3CEA" w:rsidSect="002E564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F16AF"/>
    <w:multiLevelType w:val="hybridMultilevel"/>
    <w:tmpl w:val="AE68396C"/>
    <w:lvl w:ilvl="0" w:tplc="58948138">
      <w:start w:val="1"/>
      <w:numFmt w:val="decimal"/>
      <w:lvlText w:val="Карточка %1"/>
      <w:lvlJc w:val="left"/>
      <w:pPr>
        <w:ind w:left="360" w:hanging="360"/>
      </w:pPr>
      <w:rPr>
        <w:rFonts w:hint="default"/>
        <w:b/>
        <w:color w:val="008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644"/>
    <w:rsid w:val="000A5F16"/>
    <w:rsid w:val="000F3CEA"/>
    <w:rsid w:val="002E5644"/>
    <w:rsid w:val="0034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644"/>
    <w:pPr>
      <w:ind w:left="720"/>
      <w:contextualSpacing/>
    </w:pPr>
  </w:style>
  <w:style w:type="table" w:styleId="a4">
    <w:name w:val="Table Grid"/>
    <w:basedOn w:val="a1"/>
    <w:uiPriority w:val="59"/>
    <w:rsid w:val="002E5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6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2015-01-27T04:07:00Z</dcterms:created>
  <dcterms:modified xsi:type="dcterms:W3CDTF">2015-01-27T04:28:00Z</dcterms:modified>
</cp:coreProperties>
</file>