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4E" w:rsidRPr="007945DF" w:rsidRDefault="0091054E" w:rsidP="0091054E">
      <w:pPr>
        <w:pStyle w:val="no-probel"/>
        <w:rPr>
          <w:b/>
        </w:rPr>
      </w:pPr>
      <w:proofErr w:type="spellStart"/>
      <w:r w:rsidRPr="007945DF">
        <w:rPr>
          <w:b/>
        </w:rPr>
        <w:t>Белоконева</w:t>
      </w:r>
      <w:proofErr w:type="spellEnd"/>
      <w:r w:rsidRPr="007945DF">
        <w:rPr>
          <w:b/>
        </w:rPr>
        <w:t xml:space="preserve"> Ирина Павловна, 237-551-310</w:t>
      </w:r>
    </w:p>
    <w:p w:rsidR="0091054E" w:rsidRPr="007945DF" w:rsidRDefault="0091054E" w:rsidP="0091054E">
      <w:pPr>
        <w:pStyle w:val="no-probel"/>
        <w:rPr>
          <w:b/>
        </w:rPr>
      </w:pPr>
      <w:bookmarkStart w:id="0" w:name="_GoBack"/>
      <w:bookmarkEnd w:id="0"/>
      <w:r w:rsidRPr="007945DF">
        <w:rPr>
          <w:b/>
        </w:rPr>
        <w:t>Приложение.</w:t>
      </w:r>
    </w:p>
    <w:p w:rsidR="0091054E" w:rsidRPr="005701B5" w:rsidRDefault="0091054E" w:rsidP="0091054E">
      <w:pPr>
        <w:pStyle w:val="no-probel"/>
        <w:jc w:val="center"/>
        <w:rPr>
          <w:b/>
        </w:rPr>
      </w:pPr>
      <w:r w:rsidRPr="005701B5">
        <w:rPr>
          <w:b/>
        </w:rPr>
        <w:t>Раздаточный материал по теме урока «Грамматическая основа предложения», 5 класс</w:t>
      </w:r>
    </w:p>
    <w:p w:rsidR="0091054E" w:rsidRPr="005701B5" w:rsidRDefault="0091054E" w:rsidP="00910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1B5">
        <w:rPr>
          <w:rFonts w:ascii="Times New Roman" w:hAnsi="Times New Roman" w:cs="Times New Roman"/>
          <w:sz w:val="24"/>
          <w:szCs w:val="24"/>
        </w:rPr>
        <w:t xml:space="preserve"> Тает </w:t>
      </w:r>
      <w:proofErr w:type="gramStart"/>
      <w:r w:rsidRPr="005701B5">
        <w:rPr>
          <w:rFonts w:ascii="Times New Roman" w:hAnsi="Times New Roman" w:cs="Times New Roman"/>
          <w:sz w:val="24"/>
          <w:szCs w:val="24"/>
        </w:rPr>
        <w:t>зимний</w:t>
      </w:r>
      <w:proofErr w:type="gramEnd"/>
      <w:r w:rsidRPr="005701B5">
        <w:rPr>
          <w:rFonts w:ascii="Times New Roman" w:hAnsi="Times New Roman" w:cs="Times New Roman"/>
          <w:sz w:val="24"/>
          <w:szCs w:val="24"/>
        </w:rPr>
        <w:t xml:space="preserve"> _______. Над головой видны осыпанные надувшимися смолистыми почками тонкие ______________ берез. На лесных полянах первые __________________________________. Кое-где на пригреве начинают _______________________, ковром __________________________ подснежники-перелески. Пахнет смолистыми почками, </w:t>
      </w:r>
      <w:proofErr w:type="spellStart"/>
      <w:r w:rsidRPr="005701B5">
        <w:rPr>
          <w:rFonts w:ascii="Times New Roman" w:hAnsi="Times New Roman" w:cs="Times New Roman"/>
          <w:sz w:val="24"/>
          <w:szCs w:val="24"/>
        </w:rPr>
        <w:t>корою</w:t>
      </w:r>
      <w:proofErr w:type="spellEnd"/>
      <w:r w:rsidRPr="005701B5">
        <w:rPr>
          <w:rFonts w:ascii="Times New Roman" w:hAnsi="Times New Roman" w:cs="Times New Roman"/>
          <w:sz w:val="24"/>
          <w:szCs w:val="24"/>
        </w:rPr>
        <w:t xml:space="preserve"> деревьев. Придет радостный день - зеленою дымкой покроется опушка березового леса. (По И.С. Соколову-Микитову)</w:t>
      </w:r>
    </w:p>
    <w:p w:rsidR="0091054E" w:rsidRPr="005701B5" w:rsidRDefault="0091054E" w:rsidP="00910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Зима недаром злится,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Прошла её пора -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Весна в окно стучится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И гонит со двора.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И всё засуетилось,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Всё нудит зиму вон -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И жаворонки в небе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Уж подняли трезвон.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Зима ещё хлопочет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И на Весну ворчит.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Та ей в глаза хохочет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И пуще лишь шумит...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Взбесилась ведьма злая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 xml:space="preserve">И, снегу </w:t>
      </w:r>
      <w:proofErr w:type="spellStart"/>
      <w:r w:rsidRPr="005701B5">
        <w:rPr>
          <w:rFonts w:ascii="Times New Roman" w:hAnsi="Times New Roman" w:cs="Times New Roman"/>
          <w:sz w:val="24"/>
          <w:szCs w:val="24"/>
          <w:lang w:eastAsia="ru-RU"/>
        </w:rPr>
        <w:t>захватя</w:t>
      </w:r>
      <w:proofErr w:type="spellEnd"/>
      <w:r w:rsidRPr="005701B5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Пустила, убегая,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1B5">
        <w:rPr>
          <w:rFonts w:ascii="Times New Roman" w:hAnsi="Times New Roman" w:cs="Times New Roman"/>
          <w:sz w:val="24"/>
          <w:szCs w:val="24"/>
          <w:lang w:eastAsia="ru-RU"/>
        </w:rPr>
        <w:t>В прекрасное дитя...</w:t>
      </w:r>
      <w:r w:rsidRPr="005701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01B5">
        <w:rPr>
          <w:rFonts w:ascii="Times New Roman" w:hAnsi="Times New Roman" w:cs="Times New Roman"/>
          <w:sz w:val="24"/>
          <w:szCs w:val="24"/>
        </w:rPr>
        <w:t>Ф.Тютчев</w:t>
      </w:r>
      <w:proofErr w:type="spellEnd"/>
      <w:r w:rsidRPr="005701B5">
        <w:rPr>
          <w:rFonts w:ascii="Times New Roman" w:hAnsi="Times New Roman" w:cs="Times New Roman"/>
          <w:sz w:val="24"/>
          <w:szCs w:val="24"/>
        </w:rPr>
        <w:t>)</w:t>
      </w:r>
    </w:p>
    <w:p w:rsidR="0091054E" w:rsidRPr="005701B5" w:rsidRDefault="0091054E" w:rsidP="0091054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054E" w:rsidRPr="005701B5" w:rsidRDefault="0091054E" w:rsidP="00910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91054E" w:rsidRDefault="0091054E" w:rsidP="00910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1B5">
        <w:rPr>
          <w:rFonts w:ascii="Times New Roman" w:hAnsi="Times New Roman" w:cs="Times New Roman"/>
          <w:sz w:val="24"/>
          <w:szCs w:val="24"/>
        </w:rPr>
        <w:t>Песок сыпучий по колени...</w:t>
      </w:r>
      <w:r w:rsidRPr="005701B5">
        <w:rPr>
          <w:rFonts w:ascii="Times New Roman" w:hAnsi="Times New Roman" w:cs="Times New Roman"/>
          <w:sz w:val="24"/>
          <w:szCs w:val="24"/>
        </w:rPr>
        <w:br/>
        <w:t>Мы едем - поздно - меркнет день,</w:t>
      </w:r>
      <w:r w:rsidRPr="005701B5">
        <w:rPr>
          <w:rFonts w:ascii="Times New Roman" w:hAnsi="Times New Roman" w:cs="Times New Roman"/>
          <w:sz w:val="24"/>
          <w:szCs w:val="24"/>
        </w:rPr>
        <w:br/>
        <w:t>И сосен, по дороге, тени</w:t>
      </w:r>
      <w:proofErr w:type="gramStart"/>
      <w:r w:rsidRPr="005701B5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5701B5">
        <w:rPr>
          <w:rFonts w:ascii="Times New Roman" w:hAnsi="Times New Roman" w:cs="Times New Roman"/>
          <w:sz w:val="24"/>
          <w:szCs w:val="24"/>
        </w:rPr>
        <w:t xml:space="preserve">же в одну </w:t>
      </w:r>
      <w:proofErr w:type="spellStart"/>
      <w:r w:rsidRPr="005701B5">
        <w:rPr>
          <w:rFonts w:ascii="Times New Roman" w:hAnsi="Times New Roman" w:cs="Times New Roman"/>
          <w:sz w:val="24"/>
          <w:szCs w:val="24"/>
        </w:rPr>
        <w:t>слилися</w:t>
      </w:r>
      <w:proofErr w:type="spellEnd"/>
      <w:r w:rsidRPr="005701B5">
        <w:rPr>
          <w:rFonts w:ascii="Times New Roman" w:hAnsi="Times New Roman" w:cs="Times New Roman"/>
          <w:sz w:val="24"/>
          <w:szCs w:val="24"/>
        </w:rPr>
        <w:t xml:space="preserve"> тень.</w:t>
      </w:r>
      <w:r w:rsidRPr="005701B5">
        <w:rPr>
          <w:rFonts w:ascii="Times New Roman" w:hAnsi="Times New Roman" w:cs="Times New Roman"/>
          <w:sz w:val="24"/>
          <w:szCs w:val="24"/>
        </w:rPr>
        <w:br/>
        <w:t xml:space="preserve">Черней и чаще </w:t>
      </w:r>
      <w:proofErr w:type="gramStart"/>
      <w:r w:rsidRPr="005701B5">
        <w:rPr>
          <w:rFonts w:ascii="Times New Roman" w:hAnsi="Times New Roman" w:cs="Times New Roman"/>
          <w:sz w:val="24"/>
          <w:szCs w:val="24"/>
        </w:rPr>
        <w:t>бор</w:t>
      </w:r>
      <w:proofErr w:type="gramEnd"/>
      <w:r w:rsidRPr="005701B5">
        <w:rPr>
          <w:rFonts w:ascii="Times New Roman" w:hAnsi="Times New Roman" w:cs="Times New Roman"/>
          <w:sz w:val="24"/>
          <w:szCs w:val="24"/>
        </w:rPr>
        <w:t xml:space="preserve"> глубокий -</w:t>
      </w:r>
      <w:r w:rsidRPr="005701B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701B5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5701B5">
        <w:rPr>
          <w:rFonts w:ascii="Times New Roman" w:hAnsi="Times New Roman" w:cs="Times New Roman"/>
          <w:sz w:val="24"/>
          <w:szCs w:val="24"/>
        </w:rPr>
        <w:t xml:space="preserve"> грустные места!</w:t>
      </w:r>
      <w:r w:rsidRPr="005701B5">
        <w:rPr>
          <w:rFonts w:ascii="Times New Roman" w:hAnsi="Times New Roman" w:cs="Times New Roman"/>
          <w:sz w:val="24"/>
          <w:szCs w:val="24"/>
        </w:rPr>
        <w:br/>
        <w:t xml:space="preserve">Ночь хмурая, как зверь </w:t>
      </w:r>
      <w:proofErr w:type="spellStart"/>
      <w:r w:rsidRPr="005701B5">
        <w:rPr>
          <w:rFonts w:ascii="Times New Roman" w:hAnsi="Times New Roman" w:cs="Times New Roman"/>
          <w:sz w:val="24"/>
          <w:szCs w:val="24"/>
        </w:rPr>
        <w:t>стоокий</w:t>
      </w:r>
      <w:proofErr w:type="spellEnd"/>
      <w:r w:rsidRPr="005701B5">
        <w:rPr>
          <w:rFonts w:ascii="Times New Roman" w:hAnsi="Times New Roman" w:cs="Times New Roman"/>
          <w:sz w:val="24"/>
          <w:szCs w:val="24"/>
        </w:rPr>
        <w:t>,</w:t>
      </w:r>
      <w:r w:rsidRPr="005701B5">
        <w:rPr>
          <w:rFonts w:ascii="Times New Roman" w:hAnsi="Times New Roman" w:cs="Times New Roman"/>
          <w:sz w:val="24"/>
          <w:szCs w:val="24"/>
        </w:rPr>
        <w:br/>
        <w:t>Глядит из каждого куста! (</w:t>
      </w:r>
      <w:proofErr w:type="spellStart"/>
      <w:r w:rsidRPr="005701B5">
        <w:rPr>
          <w:rFonts w:ascii="Times New Roman" w:hAnsi="Times New Roman" w:cs="Times New Roman"/>
          <w:sz w:val="24"/>
          <w:szCs w:val="24"/>
        </w:rPr>
        <w:t>Ф.Тютчев</w:t>
      </w:r>
      <w:proofErr w:type="spellEnd"/>
      <w:r w:rsidRPr="005701B5">
        <w:rPr>
          <w:rFonts w:ascii="Times New Roman" w:hAnsi="Times New Roman" w:cs="Times New Roman"/>
          <w:sz w:val="24"/>
          <w:szCs w:val="24"/>
        </w:rPr>
        <w:t>)</w:t>
      </w:r>
    </w:p>
    <w:p w:rsidR="0091054E" w:rsidRDefault="0091054E" w:rsidP="00910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571" w:rsidRDefault="00E87571"/>
    <w:sectPr w:rsidR="00E8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28A"/>
    <w:multiLevelType w:val="hybridMultilevel"/>
    <w:tmpl w:val="F8D82CFC"/>
    <w:lvl w:ilvl="0" w:tplc="4384A5B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4E"/>
    <w:rsid w:val="0091054E"/>
    <w:rsid w:val="00E8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4E"/>
    <w:pPr>
      <w:spacing w:after="0" w:line="240" w:lineRule="auto"/>
    </w:pPr>
  </w:style>
  <w:style w:type="paragraph" w:customStyle="1" w:styleId="no-probel">
    <w:name w:val="no-probel"/>
    <w:basedOn w:val="a"/>
    <w:rsid w:val="0091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4E"/>
    <w:pPr>
      <w:spacing w:after="0" w:line="240" w:lineRule="auto"/>
    </w:pPr>
  </w:style>
  <w:style w:type="paragraph" w:customStyle="1" w:styleId="no-probel">
    <w:name w:val="no-probel"/>
    <w:basedOn w:val="a"/>
    <w:rsid w:val="0091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Белоконева И.П.</dc:creator>
  <cp:lastModifiedBy>Белоконева И.П.</cp:lastModifiedBy>
  <cp:revision>1</cp:revision>
  <dcterms:created xsi:type="dcterms:W3CDTF">2015-01-27T18:09:00Z</dcterms:created>
  <dcterms:modified xsi:type="dcterms:W3CDTF">2015-01-27T18:11:00Z</dcterms:modified>
</cp:coreProperties>
</file>