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Default="004A25EE" w:rsidP="004A25EE"/>
    <w:p w:rsidR="004A25EE" w:rsidRPr="009A5F3A" w:rsidRDefault="004A25EE" w:rsidP="004A25EE">
      <w:pPr>
        <w:jc w:val="center"/>
        <w:rPr>
          <w:b/>
        </w:rPr>
      </w:pPr>
      <w:r w:rsidRPr="009A5F3A">
        <w:rPr>
          <w:b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382.95pt;height:101.95pt" strokecolor="#9cf" strokeweight="1.5pt">
            <v:shadow on="t" color="#900"/>
            <v:textpath style="font-family:&quot;Rockwell Condensed&quot;;v-text-kern:t" trim="t" fitpath="t" string="маршрутный лист"/>
          </v:shape>
        </w:pict>
      </w:r>
    </w:p>
    <w:p w:rsidR="004A25EE" w:rsidRDefault="004A25EE" w:rsidP="004A25EE">
      <w:r>
        <w:t xml:space="preserve">                                       </w:t>
      </w:r>
    </w:p>
    <w:p w:rsidR="004A25EE" w:rsidRDefault="004A25EE" w:rsidP="004A25EE">
      <w:pPr>
        <w:jc w:val="center"/>
        <w:rPr>
          <w:sz w:val="28"/>
          <w:szCs w:val="28"/>
        </w:rPr>
      </w:pPr>
    </w:p>
    <w:p w:rsidR="004A25EE" w:rsidRPr="009A5F3A" w:rsidRDefault="004A25EE" w:rsidP="004A25EE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861060</wp:posOffset>
            </wp:positionH>
            <wp:positionV relativeFrom="paragraph">
              <wp:posOffset>245110</wp:posOffset>
            </wp:positionV>
            <wp:extent cx="3139440" cy="36576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709F" w:rsidRDefault="0093709F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/>
    <w:p w:rsidR="004A25EE" w:rsidRDefault="004A25EE">
      <w:pPr>
        <w:spacing w:after="200" w:line="276" w:lineRule="auto"/>
      </w:pPr>
      <w:r>
        <w:br w:type="page"/>
      </w:r>
    </w:p>
    <w:p w:rsidR="004A25EE" w:rsidRDefault="004A25EE">
      <w:pPr>
        <w:sectPr w:rsidR="004A25EE" w:rsidSect="009A5F3A">
          <w:pgSz w:w="16838" w:h="11906" w:orient="landscape"/>
          <w:pgMar w:top="540" w:right="458" w:bottom="180" w:left="360" w:header="709" w:footer="709" w:gutter="0"/>
          <w:cols w:num="2" w:space="708" w:equalWidth="0">
            <w:col w:w="7656" w:space="708"/>
            <w:col w:w="7656"/>
          </w:cols>
          <w:docGrid w:linePitch="360"/>
        </w:sectPr>
      </w:pPr>
    </w:p>
    <w:p w:rsidR="004A25EE" w:rsidRDefault="004A25EE">
      <w:r>
        <w:rPr>
          <w:noProof/>
        </w:rPr>
      </w:r>
      <w:r>
        <w:pict>
          <v:group id="_x0000_s1043" editas="canvas" style="width:810pt;height:540pt;mso-position-horizontal-relative:char;mso-position-vertical-relative:line" coordorigin="4831,3809" coordsize="7200,48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4831;top:3809;width:7200;height:4800" o:preferrelative="f">
              <v:fill o:detectmouseclick="t"/>
              <v:path o:extrusionok="t" o:connecttype="none"/>
              <o:lock v:ext="edit" text="t"/>
            </v:shape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45" type="#_x0000_t71" style="position:absolute;left:8031;top:4049;width:1360;height:960">
              <v:textbox>
                <w:txbxContent>
                  <w:p w:rsidR="004A25EE" w:rsidRPr="00BA4CE6" w:rsidRDefault="004A25EE" w:rsidP="004A25EE">
                    <w:pPr>
                      <w:jc w:val="center"/>
                      <w:rPr>
                        <w:sz w:val="30"/>
                        <w:szCs w:val="30"/>
                      </w:rPr>
                    </w:pPr>
                    <w:proofErr w:type="spellStart"/>
                    <w:r>
                      <w:rPr>
                        <w:sz w:val="30"/>
                        <w:szCs w:val="30"/>
                      </w:rPr>
                      <w:t>Агитлист</w:t>
                    </w:r>
                    <w:proofErr w:type="spellEnd"/>
                    <w:r>
                      <w:rPr>
                        <w:sz w:val="30"/>
                        <w:szCs w:val="30"/>
                      </w:rPr>
                      <w:t xml:space="preserve"> 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9631;top:7649;width:880;height:0;flip:x" o:connectortype="straight">
              <v:stroke endarrow="block"/>
            </v:shape>
            <v:shape id="_x0000_s1047" type="#_x0000_t32" style="position:absolute;left:8111;top:6529;width:480;height:800;flip:x y" o:connectortype="straight">
              <v:stroke endarrow="block"/>
            </v:shape>
            <v:shape id="_x0000_s1048" type="#_x0000_t32" style="position:absolute;left:6351;top:6689;width:960;height:720;flip:x" o:connectortype="straight">
              <v:stroke endarrow="block"/>
            </v:shape>
            <v:shape id="_x0000_s1049" type="#_x0000_t32" style="position:absolute;left:6431;top:4289;width:1520;height:80" o:connectortype="straight">
              <v:stroke endarrow="block"/>
            </v:shape>
            <v:shape id="_x0000_s1050" type="#_x0000_t32" style="position:absolute;left:9551;top:4543;width:720;height:0" o:connectortype="straight">
              <v:stroke endarrow="block"/>
            </v:shape>
            <v:shape id="_x0000_s1051" type="#_x0000_t32" style="position:absolute;left:8431;top:7103;width:0;height:1" o:connectortype="straight">
              <v:stroke endarrow="block"/>
            </v:shape>
            <v:shape id="_x0000_s1052" type="#_x0000_t32" style="position:absolute;left:5791;top:4849;width:0;height:2560;flip:y" o:connectortype="straight">
              <v:stroke endarrow="block"/>
            </v:shape>
            <w10:wrap type="none"/>
            <w10:anchorlock/>
          </v:group>
        </w:pict>
      </w:r>
      <w:r>
        <w:rPr>
          <w:noProof/>
        </w:rPr>
        <w:pict>
          <v:shape id="_x0000_s1042" type="#_x0000_t71" style="position:absolute;margin-left:9in;margin-top:414pt;width:153pt;height:108pt;z-index:251666432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Новый знак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71" style="position:absolute;margin-left:378pt;margin-top:387pt;width:153pt;height:99pt;z-index:251665408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Пантомима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71" style="position:absolute;margin-left:36pt;margin-top:396pt;width:153pt;height:108pt;z-index:251664384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«</w:t>
                  </w:r>
                  <w:proofErr w:type="gramStart"/>
                  <w:r>
                    <w:rPr>
                      <w:sz w:val="30"/>
                      <w:szCs w:val="30"/>
                    </w:rPr>
                    <w:t>П</w:t>
                  </w:r>
                  <w:proofErr w:type="gramEnd"/>
                  <w:r>
                    <w:rPr>
                      <w:sz w:val="30"/>
                      <w:szCs w:val="3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71" style="position:absolute;margin-left:252pt;margin-top:3in;width:153pt;height:99pt;z-index:251663360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 xml:space="preserve">Загадки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71" style="position:absolute;margin-left:621pt;margin-top:9pt;width:153pt;height:135pt;z-index:251662336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Грамотный пешеход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71" style="position:absolute;margin-left:18pt;margin-top:0;width:153pt;height:117pt;z-index:251661312;mso-position-horizontal-relative:text;mso-position-vertical-relative:text">
            <v:textbox>
              <w:txbxContent>
                <w:p w:rsidR="004A25EE" w:rsidRPr="00BA4CE6" w:rsidRDefault="004A25EE" w:rsidP="004A25EE">
                  <w:pPr>
                    <w:jc w:val="center"/>
                    <w:rPr>
                      <w:sz w:val="30"/>
                      <w:szCs w:val="30"/>
                    </w:rPr>
                  </w:pPr>
                  <w:r w:rsidRPr="00BA4CE6">
                    <w:rPr>
                      <w:sz w:val="30"/>
                      <w:szCs w:val="30"/>
                    </w:rPr>
                    <w:t>Дорожные знаки</w:t>
                  </w:r>
                </w:p>
              </w:txbxContent>
            </v:textbox>
          </v:shape>
        </w:pict>
      </w:r>
    </w:p>
    <w:sectPr w:rsidR="004A25EE" w:rsidSect="004A25EE">
      <w:type w:val="continuous"/>
      <w:pgSz w:w="16838" w:h="11906" w:orient="landscape"/>
      <w:pgMar w:top="540" w:right="458" w:bottom="180" w:left="3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3709F"/>
    <w:rsid w:val="004A25EE"/>
    <w:rsid w:val="007414E2"/>
    <w:rsid w:val="0093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46"/>
        <o:r id="V:Rule9" type="connector" idref="#_x0000_s1047"/>
        <o:r id="V:Rule10" type="connector" idref="#_x0000_s1048"/>
        <o:r id="V:Rule11" type="connector" idref="#_x0000_s1049"/>
        <o:r id="V:Rule12" type="connector" idref="#_x0000_s1050"/>
        <o:r id="V:Rule13" type="connector" idref="#_x0000_s1051"/>
        <o:r id="V:Rule14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2011-11-21T12:09:00Z</dcterms:created>
  <dcterms:modified xsi:type="dcterms:W3CDTF">2011-11-21T12:12:00Z</dcterms:modified>
</cp:coreProperties>
</file>