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D5" w:rsidRDefault="00670B9E">
      <w:r w:rsidRPr="00670B9E">
        <w:rPr>
          <w:noProof/>
        </w:rPr>
        <w:drawing>
          <wp:inline distT="0" distB="0" distL="0" distR="0">
            <wp:extent cx="2857500" cy="2590800"/>
            <wp:effectExtent l="19050" t="0" r="0" b="0"/>
            <wp:docPr id="10" name="Рисунок 10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5F6">
        <w:t xml:space="preserve"> </w:t>
      </w:r>
      <w:r w:rsidR="00212F03">
        <w:t xml:space="preserve">      </w:t>
      </w:r>
      <w:r w:rsidR="006645F6">
        <w:t xml:space="preserve">Паскаль. </w:t>
      </w:r>
      <w:r w:rsidR="00212F03">
        <w:t xml:space="preserve"> </w:t>
      </w:r>
      <w:r w:rsidR="006645F6">
        <w:t xml:space="preserve"> Масса</w:t>
      </w:r>
    </w:p>
    <w:p w:rsidR="00670B9E" w:rsidRDefault="00670B9E"/>
    <w:p w:rsidR="00670B9E" w:rsidRDefault="00670B9E">
      <w:r w:rsidRPr="00670B9E">
        <w:rPr>
          <w:noProof/>
        </w:rPr>
        <w:drawing>
          <wp:inline distT="0" distB="0" distL="0" distR="0">
            <wp:extent cx="2857500" cy="1457325"/>
            <wp:effectExtent l="19050" t="0" r="0" b="0"/>
            <wp:docPr id="16" name="Рисунок 16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F03">
        <w:t xml:space="preserve">                   </w:t>
      </w:r>
      <w:r w:rsidR="006645F6">
        <w:t xml:space="preserve"> Сила</w:t>
      </w:r>
    </w:p>
    <w:p w:rsidR="00670B9E" w:rsidRDefault="00670B9E"/>
    <w:p w:rsidR="00670B9E" w:rsidRDefault="00670B9E">
      <w:r w:rsidRPr="00670B9E">
        <w:rPr>
          <w:noProof/>
        </w:rPr>
        <w:drawing>
          <wp:inline distT="0" distB="0" distL="0" distR="0">
            <wp:extent cx="2857500" cy="1371600"/>
            <wp:effectExtent l="19050" t="0" r="0" b="0"/>
            <wp:docPr id="13" name="Рисунок 13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5F6">
        <w:t xml:space="preserve"> </w:t>
      </w:r>
      <w:r w:rsidR="00212F03">
        <w:t xml:space="preserve">                   </w:t>
      </w:r>
      <w:r w:rsidR="006645F6">
        <w:t>Частота</w:t>
      </w:r>
    </w:p>
    <w:p w:rsidR="00670B9E" w:rsidRDefault="00670B9E"/>
    <w:p w:rsidR="00670B9E" w:rsidRDefault="00670B9E">
      <w:r w:rsidRPr="00670B9E">
        <w:rPr>
          <w:noProof/>
        </w:rPr>
        <w:drawing>
          <wp:inline distT="0" distB="0" distL="0" distR="0">
            <wp:extent cx="2857500" cy="1362075"/>
            <wp:effectExtent l="19050" t="0" r="0" b="0"/>
            <wp:docPr id="19" name="Рисунок 19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F03">
        <w:t xml:space="preserve">                 </w:t>
      </w:r>
      <w:r w:rsidR="006645F6">
        <w:t xml:space="preserve"> Невесомость</w:t>
      </w:r>
    </w:p>
    <w:sectPr w:rsidR="00670B9E" w:rsidSect="00212F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B9E"/>
    <w:rsid w:val="00140BD5"/>
    <w:rsid w:val="00212F03"/>
    <w:rsid w:val="0041583E"/>
    <w:rsid w:val="006645F6"/>
    <w:rsid w:val="0067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2007-12-18T11:39:00Z</dcterms:created>
  <dcterms:modified xsi:type="dcterms:W3CDTF">2008-01-08T12:55:00Z</dcterms:modified>
</cp:coreProperties>
</file>