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93" w:rsidRDefault="00623593" w:rsidP="00623593">
      <w:pPr>
        <w:pStyle w:val="Style18"/>
        <w:widowControl/>
        <w:spacing w:before="149"/>
      </w:pPr>
      <w:r>
        <w:t>Приложение 1.     Практическая работа.</w:t>
      </w:r>
    </w:p>
    <w:p w:rsidR="00623593" w:rsidRPr="00EB5356" w:rsidRDefault="00623593" w:rsidP="00623593">
      <w:pPr>
        <w:pStyle w:val="Style7"/>
        <w:widowControl/>
        <w:tabs>
          <w:tab w:val="left" w:pos="1094"/>
        </w:tabs>
        <w:spacing w:before="96" w:line="240" w:lineRule="auto"/>
        <w:ind w:firstLine="0"/>
        <w:jc w:val="left"/>
        <w:rPr>
          <w:rStyle w:val="FontStyle23"/>
          <w:b/>
        </w:rPr>
      </w:pPr>
      <w:proofErr w:type="gramStart"/>
      <w:r w:rsidRPr="00EB5356">
        <w:rPr>
          <w:rStyle w:val="FontStyle23"/>
          <w:b/>
          <w:lang w:val="en-US"/>
        </w:rPr>
        <w:t>I</w:t>
      </w:r>
      <w:r w:rsidRPr="00EB5356">
        <w:rPr>
          <w:rStyle w:val="FontStyle23"/>
          <w:b/>
        </w:rPr>
        <w:t>. Полирование абразивной шкуркой.</w:t>
      </w:r>
      <w:proofErr w:type="gramEnd"/>
      <w:r w:rsidRPr="00EB5356">
        <w:rPr>
          <w:rStyle w:val="FontStyle23"/>
          <w:b/>
        </w:rPr>
        <w:t xml:space="preserve"> </w:t>
      </w:r>
    </w:p>
    <w:p w:rsidR="00623593" w:rsidRPr="007C709D" w:rsidRDefault="00623593" w:rsidP="00623593">
      <w:pPr>
        <w:pStyle w:val="Style7"/>
        <w:widowControl/>
        <w:tabs>
          <w:tab w:val="left" w:pos="1094"/>
        </w:tabs>
        <w:spacing w:before="96" w:line="240" w:lineRule="auto"/>
        <w:ind w:left="571" w:firstLine="0"/>
        <w:jc w:val="left"/>
        <w:rPr>
          <w:rStyle w:val="FontStyle23"/>
        </w:rPr>
      </w:pPr>
      <w:r>
        <w:rPr>
          <w:rStyle w:val="FontStyle23"/>
        </w:rPr>
        <w:t>1.</w:t>
      </w:r>
      <w:r w:rsidRPr="00EB5356">
        <w:rPr>
          <w:rStyle w:val="FontStyle23"/>
        </w:rPr>
        <w:t>Ознакомиться с видами шлифовальных шкурок и способами их применения.</w:t>
      </w:r>
    </w:p>
    <w:p w:rsidR="00623593" w:rsidRPr="00A47E55" w:rsidRDefault="00623593" w:rsidP="00623593">
      <w:pPr>
        <w:pStyle w:val="Style18"/>
        <w:widowControl/>
        <w:spacing w:before="149"/>
        <w:rPr>
          <w:rStyle w:val="FontStyle24"/>
        </w:rPr>
      </w:pPr>
      <w:r>
        <w:rPr>
          <w:rStyle w:val="FontStyle23"/>
        </w:rPr>
        <w:t xml:space="preserve">          2.      </w:t>
      </w:r>
      <w:r w:rsidRPr="00A47E55">
        <w:rPr>
          <w:rStyle w:val="FontStyle23"/>
        </w:rPr>
        <w:t>Полировать наружные поверхности деталей абразивной шкуркой</w:t>
      </w:r>
      <w:r>
        <w:rPr>
          <w:rStyle w:val="FontStyle23"/>
        </w:rPr>
        <w:t>.</w:t>
      </w:r>
    </w:p>
    <w:p w:rsidR="00623593" w:rsidRDefault="00623593" w:rsidP="00623593">
      <w:pPr>
        <w:pStyle w:val="Style7"/>
        <w:widowControl/>
        <w:spacing w:line="240" w:lineRule="auto"/>
        <w:ind w:firstLine="0"/>
        <w:rPr>
          <w:rStyle w:val="FontStyle23"/>
        </w:rPr>
      </w:pPr>
      <w:r>
        <w:t xml:space="preserve">         </w:t>
      </w:r>
      <w:r w:rsidRPr="00A47E55">
        <w:rPr>
          <w:rStyle w:val="FontStyle23"/>
        </w:rPr>
        <w:t xml:space="preserve">3.   </w:t>
      </w:r>
      <w:r>
        <w:rPr>
          <w:rStyle w:val="FontStyle23"/>
        </w:rPr>
        <w:t xml:space="preserve">   </w:t>
      </w:r>
      <w:r w:rsidRPr="00A47E55">
        <w:rPr>
          <w:rStyle w:val="FontStyle23"/>
        </w:rPr>
        <w:t>Соблюдать правила ТБ при полировании поверхностей вручную.</w:t>
      </w:r>
    </w:p>
    <w:p w:rsidR="00623593" w:rsidRDefault="00623593" w:rsidP="00623593">
      <w:pPr>
        <w:pStyle w:val="Style7"/>
        <w:widowControl/>
        <w:spacing w:line="240" w:lineRule="auto"/>
        <w:ind w:firstLine="0"/>
        <w:rPr>
          <w:rStyle w:val="FontStyle23"/>
        </w:rPr>
      </w:pPr>
      <w:r>
        <w:rPr>
          <w:rStyle w:val="FontStyle23"/>
        </w:rPr>
        <w:t xml:space="preserve">         </w:t>
      </w:r>
      <w:r w:rsidRPr="00823E64">
        <w:rPr>
          <w:rStyle w:val="FontStyle23"/>
        </w:rPr>
        <w:t xml:space="preserve">4.   </w:t>
      </w:r>
      <w:r>
        <w:rPr>
          <w:rStyle w:val="FontStyle23"/>
        </w:rPr>
        <w:t xml:space="preserve">   </w:t>
      </w:r>
      <w:r w:rsidRPr="00823E64">
        <w:rPr>
          <w:rStyle w:val="FontStyle23"/>
        </w:rPr>
        <w:t>Полировать наружные по</w:t>
      </w:r>
      <w:r>
        <w:rPr>
          <w:rStyle w:val="FontStyle23"/>
        </w:rPr>
        <w:t>верхности деталей обеими руками.</w:t>
      </w:r>
    </w:p>
    <w:p w:rsidR="00623593" w:rsidRDefault="00623593" w:rsidP="00623593">
      <w:pPr>
        <w:pStyle w:val="Style7"/>
        <w:widowControl/>
        <w:spacing w:line="240" w:lineRule="auto"/>
        <w:ind w:firstLine="0"/>
        <w:rPr>
          <w:rStyle w:val="FontStyle23"/>
        </w:rPr>
      </w:pPr>
      <w:r>
        <w:rPr>
          <w:rStyle w:val="FontStyle23"/>
        </w:rPr>
        <w:t xml:space="preserve">         </w:t>
      </w:r>
      <w:r w:rsidRPr="00823E64">
        <w:rPr>
          <w:rStyle w:val="FontStyle23"/>
        </w:rPr>
        <w:t xml:space="preserve">5.   </w:t>
      </w:r>
      <w:r>
        <w:rPr>
          <w:rStyle w:val="FontStyle23"/>
        </w:rPr>
        <w:t xml:space="preserve">   </w:t>
      </w:r>
      <w:r w:rsidRPr="00823E64">
        <w:rPr>
          <w:rStyle w:val="FontStyle23"/>
        </w:rPr>
        <w:t xml:space="preserve">Полировать наружные поверхности деталей </w:t>
      </w:r>
      <w:proofErr w:type="spellStart"/>
      <w:r w:rsidRPr="00823E64">
        <w:rPr>
          <w:rStyle w:val="FontStyle23"/>
        </w:rPr>
        <w:t>жим</w:t>
      </w:r>
      <w:r>
        <w:rPr>
          <w:noProof/>
        </w:rPr>
        <w:pict>
          <v:group id="_x0000_s1026" style="position:absolute;left:0;text-align:left;margin-left:160.8pt;margin-top:236.6pt;width:254.2pt;height:186pt;z-index:251660288;mso-wrap-distance-left:7in;mso-wrap-distance-top:12.25pt;mso-wrap-distance-right:7in;mso-wrap-distance-bottom:28.3pt;mso-position-horizontal-relative:page;mso-position-vertical-relative:page" coordorigin="3590,2635" coordsize="5084,37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590;top:2635;width:5084;height:3192;mso-wrap-edited:f" wrapcoords="0 0 0 21600 21600 21600 21600 0 0 0" o:allowincell="f">
              <v:imagedata r:id="rId5" o:title="" bilevel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536;top:6053;width:3778;height:302;mso-wrap-edited:f" o:allowincell="f" filled="f" strokecolor="white" strokeweight="0">
              <v:textbox inset="0,0,0,0">
                <w:txbxContent>
                  <w:p w:rsidR="00623593" w:rsidRDefault="00623593" w:rsidP="00623593">
                    <w:pPr>
                      <w:pStyle w:val="Style18"/>
                      <w:widowControl/>
                      <w:jc w:val="both"/>
                      <w:rPr>
                        <w:rStyle w:val="FontStyle24"/>
                      </w:rPr>
                    </w:pPr>
                    <w:r>
                      <w:rPr>
                        <w:rStyle w:val="FontStyle24"/>
                      </w:rPr>
                      <w:t>Рис. 10. Полирование шкуркой.</w:t>
                    </w:r>
                  </w:p>
                </w:txbxContent>
              </v:textbox>
            </v:shape>
            <w10:wrap type="topAndBottom" anchorx="page" anchory="page"/>
          </v:group>
        </w:pict>
      </w:r>
      <w:r>
        <w:rPr>
          <w:rStyle w:val="FontStyle23"/>
        </w:rPr>
        <w:t>ком</w:t>
      </w:r>
      <w:proofErr w:type="spellEnd"/>
      <w:r>
        <w:rPr>
          <w:rStyle w:val="FontStyle23"/>
        </w:rPr>
        <w:t>.</w:t>
      </w:r>
    </w:p>
    <w:p w:rsidR="00623593" w:rsidRDefault="00623593" w:rsidP="00623593">
      <w:pPr>
        <w:pStyle w:val="Style7"/>
        <w:widowControl/>
        <w:spacing w:line="240" w:lineRule="auto"/>
        <w:ind w:firstLine="0"/>
        <w:rPr>
          <w:rStyle w:val="FontStyle23"/>
        </w:rPr>
      </w:pPr>
    </w:p>
    <w:p w:rsidR="00623593" w:rsidRDefault="00623593" w:rsidP="00623593">
      <w:pPr>
        <w:pStyle w:val="Style7"/>
        <w:widowControl/>
        <w:spacing w:line="240" w:lineRule="auto"/>
        <w:ind w:firstLine="0"/>
        <w:rPr>
          <w:rStyle w:val="FontStyle23"/>
        </w:rPr>
      </w:pPr>
    </w:p>
    <w:p w:rsidR="00623593" w:rsidRDefault="00623593" w:rsidP="00623593">
      <w:pPr>
        <w:pStyle w:val="Style7"/>
        <w:widowControl/>
        <w:spacing w:line="240" w:lineRule="auto"/>
        <w:ind w:firstLine="0"/>
        <w:rPr>
          <w:rStyle w:val="FontStyle23"/>
        </w:rPr>
      </w:pPr>
    </w:p>
    <w:p w:rsidR="00623593" w:rsidRDefault="00623593" w:rsidP="00623593">
      <w:pPr>
        <w:pStyle w:val="Style7"/>
        <w:widowControl/>
        <w:spacing w:line="240" w:lineRule="auto"/>
        <w:ind w:firstLine="0"/>
        <w:rPr>
          <w:rStyle w:val="FontStyle23"/>
        </w:rPr>
      </w:pPr>
    </w:p>
    <w:p w:rsidR="00623593" w:rsidRDefault="00623593" w:rsidP="00623593">
      <w:pPr>
        <w:pStyle w:val="Style7"/>
        <w:widowControl/>
        <w:spacing w:line="240" w:lineRule="auto"/>
        <w:ind w:firstLine="0"/>
        <w:rPr>
          <w:rStyle w:val="FontStyle23"/>
        </w:rPr>
      </w:pPr>
    </w:p>
    <w:p w:rsidR="00623593" w:rsidRDefault="00623593" w:rsidP="00623593">
      <w:pPr>
        <w:pStyle w:val="Style7"/>
        <w:widowControl/>
        <w:spacing w:line="240" w:lineRule="auto"/>
        <w:ind w:firstLine="0"/>
        <w:rPr>
          <w:rStyle w:val="FontStyle23"/>
        </w:rPr>
      </w:pPr>
    </w:p>
    <w:p w:rsidR="00623593" w:rsidRDefault="00623593" w:rsidP="00623593">
      <w:pPr>
        <w:pStyle w:val="Style7"/>
        <w:widowControl/>
        <w:spacing w:line="240" w:lineRule="auto"/>
        <w:ind w:firstLine="0"/>
        <w:rPr>
          <w:rStyle w:val="FontStyle23"/>
        </w:rPr>
      </w:pPr>
    </w:p>
    <w:p w:rsidR="00623593" w:rsidRDefault="00623593" w:rsidP="00623593">
      <w:pPr>
        <w:pStyle w:val="Style7"/>
        <w:widowControl/>
        <w:spacing w:line="240" w:lineRule="auto"/>
        <w:ind w:firstLine="0"/>
        <w:rPr>
          <w:rStyle w:val="FontStyle23"/>
        </w:rPr>
      </w:pPr>
    </w:p>
    <w:p w:rsidR="00623593" w:rsidRDefault="00623593" w:rsidP="00623593">
      <w:pPr>
        <w:pStyle w:val="Style7"/>
        <w:widowControl/>
        <w:spacing w:line="240" w:lineRule="auto"/>
        <w:ind w:right="10" w:firstLine="0"/>
        <w:rPr>
          <w:rStyle w:val="FontStyle23"/>
          <w:sz w:val="22"/>
          <w:szCs w:val="22"/>
        </w:rPr>
      </w:pPr>
      <w:r>
        <w:rPr>
          <w:rStyle w:val="FontStyle23"/>
          <w:sz w:val="22"/>
          <w:szCs w:val="22"/>
        </w:rPr>
        <w:t>Приложение 2. Практическая работа.</w:t>
      </w:r>
    </w:p>
    <w:p w:rsidR="00623593" w:rsidRDefault="00623593" w:rsidP="00623593">
      <w:pPr>
        <w:pStyle w:val="Style7"/>
        <w:widowControl/>
        <w:spacing w:line="240" w:lineRule="auto"/>
        <w:ind w:right="10" w:firstLine="523"/>
        <w:rPr>
          <w:rStyle w:val="FontStyle23"/>
          <w:sz w:val="22"/>
          <w:szCs w:val="22"/>
        </w:rPr>
      </w:pPr>
    </w:p>
    <w:p w:rsidR="00623593" w:rsidRPr="00EB5356" w:rsidRDefault="00623593" w:rsidP="00623593">
      <w:pPr>
        <w:pStyle w:val="Style7"/>
        <w:widowControl/>
        <w:spacing w:line="240" w:lineRule="auto"/>
        <w:ind w:right="10" w:firstLine="523"/>
        <w:rPr>
          <w:rStyle w:val="FontStyle23"/>
          <w:b/>
          <w:sz w:val="22"/>
          <w:szCs w:val="22"/>
        </w:rPr>
      </w:pPr>
      <w:r w:rsidRPr="00EB5356">
        <w:rPr>
          <w:rStyle w:val="FontStyle23"/>
          <w:b/>
          <w:sz w:val="22"/>
          <w:szCs w:val="22"/>
        </w:rPr>
        <w:t xml:space="preserve">II. </w:t>
      </w:r>
      <w:proofErr w:type="spellStart"/>
      <w:r w:rsidRPr="00EB5356">
        <w:rPr>
          <w:rStyle w:val="FontStyle23"/>
          <w:b/>
          <w:sz w:val="22"/>
          <w:szCs w:val="22"/>
        </w:rPr>
        <w:t>Обкатывание</w:t>
      </w:r>
      <w:proofErr w:type="spellEnd"/>
      <w:r w:rsidRPr="00EB5356">
        <w:rPr>
          <w:rStyle w:val="FontStyle23"/>
          <w:b/>
          <w:sz w:val="22"/>
          <w:szCs w:val="22"/>
        </w:rPr>
        <w:t xml:space="preserve"> шариком (роликом) наружной предварительно обработанной поверхности.</w:t>
      </w:r>
    </w:p>
    <w:p w:rsidR="00623593" w:rsidRPr="00823E64" w:rsidRDefault="00623593" w:rsidP="00623593">
      <w:pPr>
        <w:pStyle w:val="Style7"/>
        <w:widowControl/>
        <w:spacing w:before="197" w:line="240" w:lineRule="auto"/>
        <w:ind w:left="562" w:firstLine="0"/>
        <w:jc w:val="left"/>
        <w:rPr>
          <w:rStyle w:val="FontStyle23"/>
          <w:sz w:val="22"/>
          <w:szCs w:val="22"/>
        </w:rPr>
      </w:pPr>
      <w:r w:rsidRPr="00823E64">
        <w:rPr>
          <w:rStyle w:val="FontStyle23"/>
          <w:sz w:val="22"/>
          <w:szCs w:val="22"/>
        </w:rPr>
        <w:t>1.   Установить и закрепить в резцедержателе специальную державку</w:t>
      </w:r>
      <w:r>
        <w:rPr>
          <w:rStyle w:val="FontStyle23"/>
          <w:sz w:val="22"/>
          <w:szCs w:val="22"/>
        </w:rPr>
        <w:t xml:space="preserve"> (обкатку).</w:t>
      </w:r>
    </w:p>
    <w:p w:rsidR="00623593" w:rsidRPr="00823E64" w:rsidRDefault="00623593" w:rsidP="00623593">
      <w:pPr>
        <w:pStyle w:val="Style7"/>
        <w:widowControl/>
        <w:spacing w:line="240" w:lineRule="auto"/>
        <w:ind w:firstLine="0"/>
        <w:rPr>
          <w:rStyle w:val="FontStyle23"/>
        </w:rPr>
      </w:pPr>
    </w:p>
    <w:p w:rsidR="00623593" w:rsidRPr="00823E64" w:rsidRDefault="00623593" w:rsidP="00623593">
      <w:pPr>
        <w:pStyle w:val="Style7"/>
        <w:widowControl/>
        <w:spacing w:line="240" w:lineRule="auto"/>
        <w:ind w:firstLine="0"/>
        <w:rPr>
          <w:rStyle w:val="FontStyle23"/>
        </w:rPr>
      </w:pPr>
      <w:r>
        <w:rPr>
          <w:noProof/>
        </w:rPr>
        <w:drawing>
          <wp:inline distT="0" distB="0" distL="0" distR="0">
            <wp:extent cx="2924175" cy="1339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593" w:rsidRDefault="00623593" w:rsidP="00623593">
      <w:pPr>
        <w:pStyle w:val="Style18"/>
        <w:widowControl/>
        <w:jc w:val="both"/>
        <w:rPr>
          <w:rStyle w:val="FontStyle24"/>
        </w:rPr>
      </w:pPr>
      <w:r>
        <w:rPr>
          <w:rStyle w:val="FontStyle24"/>
        </w:rPr>
        <w:t>Рис. 11. Накатка детали.</w:t>
      </w:r>
    </w:p>
    <w:p w:rsidR="00623593" w:rsidRPr="00A1707D" w:rsidRDefault="00623593" w:rsidP="00623593">
      <w:pPr>
        <w:pStyle w:val="Style2"/>
        <w:widowControl/>
        <w:numPr>
          <w:ilvl w:val="0"/>
          <w:numId w:val="1"/>
        </w:numPr>
        <w:tabs>
          <w:tab w:val="left" w:pos="1027"/>
        </w:tabs>
        <w:spacing w:line="240" w:lineRule="auto"/>
        <w:ind w:left="509" w:firstLine="0"/>
        <w:jc w:val="left"/>
        <w:rPr>
          <w:rStyle w:val="FontStyle23"/>
        </w:rPr>
      </w:pPr>
      <w:r w:rsidRPr="00A1707D">
        <w:rPr>
          <w:rStyle w:val="FontStyle23"/>
        </w:rPr>
        <w:t>Настроить станок на нужный режим работы.</w:t>
      </w:r>
    </w:p>
    <w:p w:rsidR="00623593" w:rsidRDefault="00623593" w:rsidP="00623593">
      <w:pPr>
        <w:pStyle w:val="Style2"/>
        <w:widowControl/>
        <w:numPr>
          <w:ilvl w:val="0"/>
          <w:numId w:val="1"/>
        </w:numPr>
        <w:tabs>
          <w:tab w:val="left" w:pos="1027"/>
        </w:tabs>
        <w:spacing w:before="240" w:line="240" w:lineRule="auto"/>
        <w:ind w:left="509" w:firstLine="0"/>
        <w:jc w:val="left"/>
        <w:rPr>
          <w:rStyle w:val="FontStyle23"/>
        </w:rPr>
      </w:pPr>
      <w:r w:rsidRPr="00A1707D">
        <w:rPr>
          <w:rStyle w:val="FontStyle23"/>
        </w:rPr>
        <w:lastRenderedPageBreak/>
        <w:t xml:space="preserve">Произвести </w:t>
      </w:r>
      <w:proofErr w:type="spellStart"/>
      <w:r w:rsidRPr="00A1707D">
        <w:rPr>
          <w:rStyle w:val="FontStyle23"/>
        </w:rPr>
        <w:t>обкатывание</w:t>
      </w:r>
      <w:proofErr w:type="spellEnd"/>
      <w:r w:rsidRPr="00A1707D">
        <w:rPr>
          <w:rStyle w:val="FontStyle23"/>
        </w:rPr>
        <w:t xml:space="preserve"> поверхности ранее обработанной детали.</w:t>
      </w:r>
    </w:p>
    <w:p w:rsidR="00623593" w:rsidRDefault="00623593" w:rsidP="00623593">
      <w:pPr>
        <w:pStyle w:val="Style2"/>
        <w:widowControl/>
        <w:tabs>
          <w:tab w:val="left" w:pos="1027"/>
        </w:tabs>
        <w:spacing w:before="240" w:line="240" w:lineRule="auto"/>
        <w:ind w:left="509" w:firstLine="0"/>
        <w:jc w:val="left"/>
        <w:rPr>
          <w:rStyle w:val="FontStyle23"/>
        </w:rPr>
      </w:pPr>
    </w:p>
    <w:p w:rsidR="00623593" w:rsidRPr="00BF0BE7" w:rsidRDefault="00623593" w:rsidP="00623593">
      <w:pPr>
        <w:pStyle w:val="Style2"/>
        <w:widowControl/>
        <w:tabs>
          <w:tab w:val="left" w:pos="1027"/>
        </w:tabs>
        <w:spacing w:before="240" w:line="240" w:lineRule="auto"/>
        <w:ind w:left="509" w:firstLine="0"/>
        <w:jc w:val="left"/>
        <w:rPr>
          <w:rStyle w:val="FontStyle29"/>
          <w:b w:val="0"/>
          <w:bCs w:val="0"/>
          <w:sz w:val="24"/>
          <w:szCs w:val="24"/>
        </w:rPr>
      </w:pPr>
    </w:p>
    <w:p w:rsidR="00623593" w:rsidRDefault="00623593" w:rsidP="00623593">
      <w:pPr>
        <w:pStyle w:val="Style7"/>
        <w:widowControl/>
        <w:spacing w:before="82" w:line="240" w:lineRule="auto"/>
        <w:ind w:firstLine="523"/>
        <w:rPr>
          <w:rStyle w:val="FontStyle29"/>
          <w:b w:val="0"/>
          <w:sz w:val="24"/>
          <w:szCs w:val="24"/>
        </w:rPr>
      </w:pPr>
      <w:r w:rsidRPr="00BF0BE7">
        <w:rPr>
          <w:rStyle w:val="FontStyle29"/>
          <w:b w:val="0"/>
          <w:sz w:val="24"/>
          <w:szCs w:val="24"/>
        </w:rPr>
        <w:t>Приложение 3. Практическая работа.</w:t>
      </w:r>
    </w:p>
    <w:p w:rsidR="00623593" w:rsidRPr="00BF0BE7" w:rsidRDefault="00623593" w:rsidP="00623593">
      <w:pPr>
        <w:pStyle w:val="Style7"/>
        <w:widowControl/>
        <w:spacing w:before="82" w:line="240" w:lineRule="auto"/>
        <w:ind w:firstLine="523"/>
        <w:rPr>
          <w:rStyle w:val="FontStyle29"/>
          <w:b w:val="0"/>
          <w:sz w:val="24"/>
          <w:szCs w:val="24"/>
        </w:rPr>
      </w:pPr>
    </w:p>
    <w:p w:rsidR="00623593" w:rsidRPr="00EB5356" w:rsidRDefault="00623593" w:rsidP="00623593">
      <w:pPr>
        <w:pStyle w:val="Style7"/>
        <w:widowControl/>
        <w:spacing w:before="82" w:line="240" w:lineRule="auto"/>
        <w:ind w:firstLine="523"/>
        <w:rPr>
          <w:rStyle w:val="FontStyle23"/>
          <w:b/>
        </w:rPr>
      </w:pPr>
      <w:r w:rsidRPr="00EB5356">
        <w:rPr>
          <w:rStyle w:val="FontStyle23"/>
          <w:b/>
          <w:lang w:val="en-US"/>
        </w:rPr>
        <w:t>III</w:t>
      </w:r>
      <w:r w:rsidRPr="00EB5356">
        <w:rPr>
          <w:rStyle w:val="FontStyle23"/>
          <w:b/>
        </w:rPr>
        <w:t xml:space="preserve">. Раскатывание шариковой раскаткой поверхности цилиндрического отверстия. </w:t>
      </w:r>
    </w:p>
    <w:p w:rsidR="00623593" w:rsidRPr="00A1707D" w:rsidRDefault="00623593" w:rsidP="00623593">
      <w:pPr>
        <w:pStyle w:val="Style7"/>
        <w:widowControl/>
        <w:spacing w:before="82" w:line="240" w:lineRule="auto"/>
        <w:ind w:firstLine="523"/>
        <w:rPr>
          <w:rStyle w:val="FontStyle23"/>
        </w:rPr>
      </w:pPr>
      <w:r w:rsidRPr="00A1707D">
        <w:rPr>
          <w:rStyle w:val="FontStyle23"/>
        </w:rPr>
        <w:t>Отрегулировать раскатку на обработку поверхности отверстия заданного диаметра.</w:t>
      </w:r>
    </w:p>
    <w:p w:rsidR="00623593" w:rsidRPr="00A1707D" w:rsidRDefault="00623593" w:rsidP="00623593">
      <w:pPr>
        <w:pStyle w:val="Style2"/>
        <w:widowControl/>
        <w:numPr>
          <w:ilvl w:val="0"/>
          <w:numId w:val="2"/>
        </w:numPr>
        <w:tabs>
          <w:tab w:val="left" w:pos="1056"/>
        </w:tabs>
        <w:spacing w:before="192" w:line="240" w:lineRule="auto"/>
        <w:ind w:left="533" w:firstLine="0"/>
        <w:jc w:val="left"/>
        <w:rPr>
          <w:rStyle w:val="FontStyle23"/>
        </w:rPr>
      </w:pPr>
      <w:r w:rsidRPr="00A1707D">
        <w:rPr>
          <w:rStyle w:val="FontStyle23"/>
        </w:rPr>
        <w:t>Установить раскатку в рабочее положение.</w:t>
      </w:r>
    </w:p>
    <w:p w:rsidR="00623593" w:rsidRDefault="00623593" w:rsidP="00623593">
      <w:pPr>
        <w:pStyle w:val="Style2"/>
        <w:widowControl/>
        <w:numPr>
          <w:ilvl w:val="0"/>
          <w:numId w:val="3"/>
        </w:numPr>
        <w:tabs>
          <w:tab w:val="left" w:pos="1027"/>
        </w:tabs>
        <w:spacing w:line="240" w:lineRule="auto"/>
        <w:ind w:left="504" w:firstLine="0"/>
        <w:jc w:val="left"/>
        <w:rPr>
          <w:rStyle w:val="FontStyle23"/>
        </w:rPr>
      </w:pPr>
      <w:r w:rsidRPr="00A1707D">
        <w:rPr>
          <w:rStyle w:val="FontStyle23"/>
        </w:rPr>
        <w:t>Настроить станок на требуемый режим работы.</w:t>
      </w:r>
    </w:p>
    <w:p w:rsidR="00623593" w:rsidRDefault="00623593" w:rsidP="00623593">
      <w:pPr>
        <w:pStyle w:val="Style2"/>
        <w:widowControl/>
        <w:numPr>
          <w:ilvl w:val="0"/>
          <w:numId w:val="3"/>
        </w:numPr>
        <w:tabs>
          <w:tab w:val="left" w:pos="1027"/>
        </w:tabs>
        <w:spacing w:line="240" w:lineRule="auto"/>
        <w:ind w:left="504" w:firstLine="0"/>
        <w:jc w:val="left"/>
        <w:rPr>
          <w:rStyle w:val="FontStyle23"/>
        </w:rPr>
      </w:pPr>
      <w:r>
        <w:rPr>
          <w:rStyle w:val="FontStyle23"/>
        </w:rPr>
        <w:t>Раскатать поверхность отверстия.</w:t>
      </w:r>
    </w:p>
    <w:p w:rsidR="00623593" w:rsidRDefault="00623593" w:rsidP="00623593">
      <w:pPr>
        <w:pStyle w:val="Style2"/>
        <w:widowControl/>
        <w:tabs>
          <w:tab w:val="left" w:pos="1027"/>
        </w:tabs>
        <w:spacing w:line="240" w:lineRule="auto"/>
        <w:ind w:left="504" w:firstLine="0"/>
        <w:jc w:val="left"/>
        <w:rPr>
          <w:rStyle w:val="FontStyle23"/>
        </w:rPr>
      </w:pPr>
    </w:p>
    <w:p w:rsidR="00623593" w:rsidRDefault="00623593" w:rsidP="00623593">
      <w:pPr>
        <w:pStyle w:val="Style2"/>
        <w:widowControl/>
        <w:tabs>
          <w:tab w:val="left" w:pos="1027"/>
        </w:tabs>
        <w:spacing w:line="240" w:lineRule="auto"/>
        <w:ind w:left="504" w:firstLine="0"/>
        <w:jc w:val="left"/>
        <w:rPr>
          <w:rStyle w:val="FontStyle23"/>
        </w:rPr>
      </w:pPr>
    </w:p>
    <w:p w:rsidR="00623593" w:rsidRPr="007C709D" w:rsidRDefault="00623593" w:rsidP="00623593">
      <w:pPr>
        <w:pStyle w:val="Style2"/>
        <w:widowControl/>
        <w:tabs>
          <w:tab w:val="left" w:pos="1027"/>
        </w:tabs>
        <w:spacing w:line="240" w:lineRule="auto"/>
        <w:ind w:left="504" w:firstLine="0"/>
        <w:jc w:val="left"/>
        <w:rPr>
          <w:rStyle w:val="FontStyle23"/>
        </w:rPr>
      </w:pPr>
    </w:p>
    <w:p w:rsidR="00623593" w:rsidRDefault="00623593" w:rsidP="00623593">
      <w:pPr>
        <w:pStyle w:val="Style2"/>
        <w:widowControl/>
        <w:tabs>
          <w:tab w:val="left" w:pos="1027"/>
        </w:tabs>
        <w:spacing w:line="240" w:lineRule="auto"/>
        <w:ind w:left="504" w:firstLine="0"/>
        <w:jc w:val="left"/>
        <w:rPr>
          <w:rStyle w:val="FontStyle23"/>
        </w:rPr>
      </w:pPr>
      <w:r>
        <w:rPr>
          <w:rStyle w:val="FontStyle23"/>
        </w:rPr>
        <w:t>Приложение 4. Практическая работа.</w:t>
      </w:r>
    </w:p>
    <w:p w:rsidR="00623593" w:rsidRPr="00A1707D" w:rsidRDefault="00623593" w:rsidP="00623593">
      <w:pPr>
        <w:pStyle w:val="Style2"/>
        <w:widowControl/>
        <w:tabs>
          <w:tab w:val="left" w:pos="1027"/>
        </w:tabs>
        <w:spacing w:line="240" w:lineRule="auto"/>
        <w:ind w:left="504" w:firstLine="0"/>
        <w:jc w:val="left"/>
        <w:rPr>
          <w:rStyle w:val="FontStyle23"/>
        </w:rPr>
      </w:pPr>
    </w:p>
    <w:p w:rsidR="00623593" w:rsidRDefault="00623593" w:rsidP="00623593">
      <w:pPr>
        <w:pStyle w:val="Style2"/>
        <w:widowControl/>
        <w:tabs>
          <w:tab w:val="left" w:pos="1378"/>
        </w:tabs>
        <w:spacing w:before="91" w:line="240" w:lineRule="auto"/>
        <w:ind w:right="91" w:firstLine="518"/>
        <w:rPr>
          <w:rStyle w:val="FontStyle23"/>
        </w:rPr>
      </w:pPr>
      <w:r w:rsidRPr="00A1707D">
        <w:rPr>
          <w:rStyle w:val="FontStyle23"/>
        </w:rPr>
        <w:t>IV.</w:t>
      </w:r>
      <w:r w:rsidRPr="00A1707D">
        <w:rPr>
          <w:rStyle w:val="FontStyle23"/>
        </w:rPr>
        <w:tab/>
        <w:t>Р</w:t>
      </w:r>
      <w:r>
        <w:rPr>
          <w:rStyle w:val="FontStyle23"/>
        </w:rPr>
        <w:t xml:space="preserve">аскатывание цилиндрического отверстия детали от 25-50 мм, </w:t>
      </w:r>
      <w:proofErr w:type="spellStart"/>
      <w:r>
        <w:rPr>
          <w:rStyle w:val="FontStyle23"/>
        </w:rPr>
        <w:t>многороликовой</w:t>
      </w:r>
      <w:proofErr w:type="spellEnd"/>
      <w:r>
        <w:rPr>
          <w:rStyle w:val="FontStyle23"/>
        </w:rPr>
        <w:t xml:space="preserve"> планерной раскаткой.</w:t>
      </w:r>
    </w:p>
    <w:p w:rsidR="00623593" w:rsidRPr="00A1707D" w:rsidRDefault="00623593" w:rsidP="00623593">
      <w:pPr>
        <w:pStyle w:val="Style2"/>
        <w:widowControl/>
        <w:tabs>
          <w:tab w:val="left" w:pos="1378"/>
        </w:tabs>
        <w:spacing w:before="91" w:line="240" w:lineRule="auto"/>
        <w:ind w:right="91" w:firstLine="518"/>
        <w:rPr>
          <w:rStyle w:val="FontStyle23"/>
        </w:rPr>
      </w:pPr>
      <w:r w:rsidRPr="00A1707D">
        <w:rPr>
          <w:rStyle w:val="FontStyle23"/>
        </w:rPr>
        <w:t xml:space="preserve"> Настроить раскатку на обработку поверхности отверстия.</w:t>
      </w:r>
    </w:p>
    <w:p w:rsidR="00623593" w:rsidRPr="00A1707D" w:rsidRDefault="00623593" w:rsidP="00623593">
      <w:pPr>
        <w:pStyle w:val="Style2"/>
        <w:widowControl/>
        <w:numPr>
          <w:ilvl w:val="0"/>
          <w:numId w:val="4"/>
        </w:numPr>
        <w:tabs>
          <w:tab w:val="left" w:pos="1066"/>
        </w:tabs>
        <w:spacing w:before="96" w:line="240" w:lineRule="auto"/>
        <w:ind w:left="14" w:right="62" w:firstLine="528"/>
        <w:rPr>
          <w:rStyle w:val="FontStyle23"/>
        </w:rPr>
      </w:pPr>
      <w:r w:rsidRPr="00A1707D">
        <w:rPr>
          <w:rStyle w:val="FontStyle23"/>
        </w:rPr>
        <w:t>Установить раскатку в рабочее положение и настроить станок на требуемый режим работы.</w:t>
      </w:r>
    </w:p>
    <w:p w:rsidR="00623593" w:rsidRDefault="00623593" w:rsidP="00623593">
      <w:pPr>
        <w:pStyle w:val="Style2"/>
        <w:widowControl/>
        <w:numPr>
          <w:ilvl w:val="0"/>
          <w:numId w:val="4"/>
        </w:numPr>
        <w:tabs>
          <w:tab w:val="left" w:pos="1066"/>
        </w:tabs>
        <w:spacing w:before="206" w:line="240" w:lineRule="auto"/>
        <w:ind w:left="542" w:firstLine="0"/>
        <w:jc w:val="left"/>
        <w:rPr>
          <w:rStyle w:val="FontStyle23"/>
        </w:rPr>
      </w:pPr>
      <w:r w:rsidRPr="00A1707D">
        <w:rPr>
          <w:rStyle w:val="FontStyle23"/>
        </w:rPr>
        <w:t>Раскатать поверхность отверстия.</w:t>
      </w:r>
    </w:p>
    <w:p w:rsidR="00623593" w:rsidRDefault="00623593" w:rsidP="00623593">
      <w:pPr>
        <w:pStyle w:val="Style2"/>
        <w:widowControl/>
        <w:tabs>
          <w:tab w:val="left" w:pos="1066"/>
        </w:tabs>
        <w:spacing w:before="206" w:line="240" w:lineRule="auto"/>
        <w:ind w:left="542" w:firstLine="0"/>
        <w:jc w:val="left"/>
        <w:rPr>
          <w:rStyle w:val="FontStyle23"/>
        </w:rPr>
      </w:pPr>
    </w:p>
    <w:p w:rsidR="00623593" w:rsidRDefault="00623593" w:rsidP="00623593">
      <w:pPr>
        <w:pStyle w:val="Style2"/>
        <w:widowControl/>
        <w:tabs>
          <w:tab w:val="left" w:pos="1066"/>
        </w:tabs>
        <w:spacing w:before="206" w:line="240" w:lineRule="auto"/>
        <w:ind w:left="542" w:firstLine="0"/>
        <w:jc w:val="left"/>
        <w:rPr>
          <w:rStyle w:val="FontStyle23"/>
        </w:rPr>
      </w:pPr>
      <w:r>
        <w:rPr>
          <w:rStyle w:val="FontStyle23"/>
        </w:rPr>
        <w:t>Приложение 5. Практическая работа.</w:t>
      </w:r>
    </w:p>
    <w:p w:rsidR="00623593" w:rsidRPr="00A1707D" w:rsidRDefault="00623593" w:rsidP="00623593">
      <w:pPr>
        <w:pStyle w:val="Style2"/>
        <w:widowControl/>
        <w:tabs>
          <w:tab w:val="left" w:pos="1066"/>
        </w:tabs>
        <w:spacing w:before="206" w:line="240" w:lineRule="auto"/>
        <w:ind w:left="542" w:firstLine="0"/>
        <w:jc w:val="left"/>
        <w:rPr>
          <w:rStyle w:val="FontStyle23"/>
        </w:rPr>
      </w:pPr>
    </w:p>
    <w:p w:rsidR="00623593" w:rsidRPr="00EB5356" w:rsidRDefault="00623593" w:rsidP="00623593">
      <w:pPr>
        <w:pStyle w:val="Style2"/>
        <w:widowControl/>
        <w:tabs>
          <w:tab w:val="left" w:pos="1378"/>
        </w:tabs>
        <w:spacing w:before="101" w:line="240" w:lineRule="auto"/>
        <w:ind w:right="48" w:firstLine="518"/>
        <w:rPr>
          <w:rStyle w:val="FontStyle23"/>
          <w:b/>
        </w:rPr>
      </w:pPr>
      <w:r w:rsidRPr="00EB5356">
        <w:rPr>
          <w:rStyle w:val="FontStyle23"/>
          <w:b/>
        </w:rPr>
        <w:t>V.</w:t>
      </w:r>
      <w:r w:rsidRPr="00EB5356">
        <w:rPr>
          <w:rStyle w:val="FontStyle23"/>
          <w:b/>
        </w:rPr>
        <w:tab/>
        <w:t xml:space="preserve">Накатывание рифлений на цилиндрической поверхности прямой накаткой. </w:t>
      </w:r>
    </w:p>
    <w:p w:rsidR="00623593" w:rsidRPr="00A1707D" w:rsidRDefault="00623593" w:rsidP="00623593">
      <w:pPr>
        <w:pStyle w:val="Style2"/>
        <w:widowControl/>
        <w:tabs>
          <w:tab w:val="left" w:pos="1378"/>
        </w:tabs>
        <w:spacing w:before="101" w:line="240" w:lineRule="auto"/>
        <w:ind w:right="48" w:firstLine="518"/>
        <w:rPr>
          <w:rStyle w:val="FontStyle23"/>
        </w:rPr>
      </w:pPr>
      <w:r w:rsidRPr="00A1707D">
        <w:rPr>
          <w:rStyle w:val="FontStyle23"/>
        </w:rPr>
        <w:t>Подобрать, установить и закрепить в резцедержателе державку с одним роликом.</w:t>
      </w:r>
    </w:p>
    <w:p w:rsidR="00623593" w:rsidRPr="00A1707D" w:rsidRDefault="00623593" w:rsidP="00623593">
      <w:pPr>
        <w:pStyle w:val="Style2"/>
        <w:widowControl/>
        <w:numPr>
          <w:ilvl w:val="0"/>
          <w:numId w:val="5"/>
        </w:numPr>
        <w:tabs>
          <w:tab w:val="left" w:pos="1099"/>
        </w:tabs>
        <w:spacing w:before="216" w:line="240" w:lineRule="auto"/>
        <w:ind w:left="590" w:firstLine="0"/>
        <w:jc w:val="left"/>
        <w:rPr>
          <w:rStyle w:val="FontStyle23"/>
        </w:rPr>
      </w:pPr>
      <w:r w:rsidRPr="00A1707D">
        <w:rPr>
          <w:rStyle w:val="FontStyle23"/>
        </w:rPr>
        <w:t>Настроить станок на требуемый режим работы.</w:t>
      </w:r>
    </w:p>
    <w:p w:rsidR="00623593" w:rsidRDefault="00623593" w:rsidP="00623593">
      <w:pPr>
        <w:pStyle w:val="Style2"/>
        <w:widowControl/>
        <w:numPr>
          <w:ilvl w:val="0"/>
          <w:numId w:val="5"/>
        </w:numPr>
        <w:tabs>
          <w:tab w:val="left" w:pos="1099"/>
        </w:tabs>
        <w:spacing w:before="250" w:line="240" w:lineRule="auto"/>
        <w:ind w:left="590" w:firstLine="0"/>
        <w:jc w:val="left"/>
        <w:rPr>
          <w:rStyle w:val="FontStyle23"/>
        </w:rPr>
      </w:pPr>
      <w:r w:rsidRPr="00A1707D">
        <w:rPr>
          <w:rStyle w:val="FontStyle23"/>
        </w:rPr>
        <w:t>Накатать рифления на цилиндрической поверхности детали.</w:t>
      </w:r>
    </w:p>
    <w:p w:rsidR="00623593" w:rsidRDefault="00623593" w:rsidP="00623593">
      <w:pPr>
        <w:pStyle w:val="Style2"/>
        <w:widowControl/>
        <w:tabs>
          <w:tab w:val="left" w:pos="1099"/>
        </w:tabs>
        <w:spacing w:before="250" w:line="240" w:lineRule="auto"/>
        <w:ind w:left="590" w:firstLine="0"/>
        <w:jc w:val="left"/>
        <w:rPr>
          <w:rStyle w:val="FontStyle23"/>
        </w:rPr>
      </w:pPr>
    </w:p>
    <w:p w:rsidR="00623593" w:rsidRDefault="00623593" w:rsidP="00623593">
      <w:pPr>
        <w:pStyle w:val="Style2"/>
        <w:widowControl/>
        <w:tabs>
          <w:tab w:val="left" w:pos="1099"/>
        </w:tabs>
        <w:spacing w:before="250" w:line="240" w:lineRule="auto"/>
        <w:ind w:left="590" w:firstLine="0"/>
        <w:jc w:val="left"/>
        <w:rPr>
          <w:rStyle w:val="FontStyle23"/>
        </w:rPr>
      </w:pPr>
      <w:r>
        <w:rPr>
          <w:rStyle w:val="FontStyle23"/>
        </w:rPr>
        <w:t>Приложение 6. Практическая работа.</w:t>
      </w:r>
    </w:p>
    <w:p w:rsidR="00623593" w:rsidRPr="00A1707D" w:rsidRDefault="00623593" w:rsidP="00623593">
      <w:pPr>
        <w:pStyle w:val="Style2"/>
        <w:widowControl/>
        <w:tabs>
          <w:tab w:val="left" w:pos="1099"/>
        </w:tabs>
        <w:spacing w:before="250" w:line="240" w:lineRule="auto"/>
        <w:ind w:left="590" w:firstLine="0"/>
        <w:jc w:val="left"/>
        <w:rPr>
          <w:rStyle w:val="FontStyle23"/>
        </w:rPr>
      </w:pPr>
    </w:p>
    <w:p w:rsidR="00623593" w:rsidRPr="00EB5356" w:rsidRDefault="00623593" w:rsidP="00623593">
      <w:pPr>
        <w:pStyle w:val="Style2"/>
        <w:widowControl/>
        <w:tabs>
          <w:tab w:val="left" w:pos="1378"/>
        </w:tabs>
        <w:spacing w:before="96" w:line="240" w:lineRule="auto"/>
        <w:ind w:firstLine="518"/>
        <w:rPr>
          <w:rStyle w:val="FontStyle23"/>
          <w:b/>
        </w:rPr>
      </w:pPr>
      <w:r w:rsidRPr="00EB5356">
        <w:rPr>
          <w:rStyle w:val="FontStyle23"/>
          <w:b/>
        </w:rPr>
        <w:lastRenderedPageBreak/>
        <w:t>VI.</w:t>
      </w:r>
      <w:r w:rsidRPr="00EB5356">
        <w:rPr>
          <w:rStyle w:val="FontStyle23"/>
          <w:b/>
        </w:rPr>
        <w:tab/>
        <w:t>Накатывание рифлений на цилиндрической поверхности перекрес</w:t>
      </w:r>
      <w:r>
        <w:rPr>
          <w:rStyle w:val="FontStyle23"/>
          <w:b/>
        </w:rPr>
        <w:t>т</w:t>
      </w:r>
      <w:r w:rsidRPr="00EB5356">
        <w:rPr>
          <w:rStyle w:val="FontStyle23"/>
          <w:b/>
        </w:rPr>
        <w:t>ной накаткой.</w:t>
      </w:r>
    </w:p>
    <w:p w:rsidR="00623593" w:rsidRPr="00A1707D" w:rsidRDefault="00623593" w:rsidP="00623593">
      <w:pPr>
        <w:pStyle w:val="Style2"/>
        <w:widowControl/>
        <w:tabs>
          <w:tab w:val="left" w:pos="1378"/>
        </w:tabs>
        <w:spacing w:before="96" w:line="240" w:lineRule="auto"/>
        <w:ind w:firstLine="518"/>
        <w:rPr>
          <w:rStyle w:val="FontStyle23"/>
        </w:rPr>
      </w:pPr>
      <w:r w:rsidRPr="00A1707D">
        <w:rPr>
          <w:rStyle w:val="FontStyle23"/>
        </w:rPr>
        <w:t xml:space="preserve"> Подобрать соответствующую державку.</w:t>
      </w:r>
    </w:p>
    <w:p w:rsidR="00623593" w:rsidRPr="00A1707D" w:rsidRDefault="00623593" w:rsidP="00623593">
      <w:pPr>
        <w:pStyle w:val="Style2"/>
        <w:widowControl/>
        <w:numPr>
          <w:ilvl w:val="0"/>
          <w:numId w:val="6"/>
        </w:numPr>
        <w:tabs>
          <w:tab w:val="left" w:pos="1138"/>
        </w:tabs>
        <w:spacing w:line="240" w:lineRule="auto"/>
        <w:ind w:left="619" w:firstLine="0"/>
        <w:jc w:val="left"/>
        <w:rPr>
          <w:rStyle w:val="FontStyle23"/>
        </w:rPr>
      </w:pPr>
      <w:r w:rsidRPr="00A1707D">
        <w:rPr>
          <w:rStyle w:val="FontStyle23"/>
        </w:rPr>
        <w:t>Установить державку в резцедержателе.</w:t>
      </w:r>
    </w:p>
    <w:p w:rsidR="00623593" w:rsidRPr="00A1707D" w:rsidRDefault="00623593" w:rsidP="00623593">
      <w:pPr>
        <w:pStyle w:val="Style2"/>
        <w:widowControl/>
        <w:numPr>
          <w:ilvl w:val="0"/>
          <w:numId w:val="6"/>
        </w:numPr>
        <w:tabs>
          <w:tab w:val="left" w:pos="1138"/>
        </w:tabs>
        <w:spacing w:line="240" w:lineRule="auto"/>
        <w:ind w:left="619" w:firstLine="0"/>
        <w:jc w:val="left"/>
        <w:rPr>
          <w:rStyle w:val="FontStyle23"/>
        </w:rPr>
      </w:pPr>
      <w:r w:rsidRPr="00A1707D">
        <w:rPr>
          <w:rStyle w:val="FontStyle23"/>
        </w:rPr>
        <w:t>Подобрать режим работы и выполнить накатывание.</w:t>
      </w:r>
    </w:p>
    <w:p w:rsidR="00623593" w:rsidRPr="00A1707D" w:rsidRDefault="00623593" w:rsidP="00623593">
      <w:pPr>
        <w:pStyle w:val="Style18"/>
        <w:widowControl/>
        <w:ind w:left="658"/>
      </w:pPr>
    </w:p>
    <w:p w:rsidR="00623593" w:rsidRPr="00A1707D" w:rsidRDefault="00623593" w:rsidP="00623593">
      <w:pPr>
        <w:pStyle w:val="Style18"/>
        <w:widowControl/>
        <w:ind w:left="658"/>
      </w:pPr>
    </w:p>
    <w:p w:rsidR="00623593" w:rsidRDefault="00623593" w:rsidP="00623593">
      <w:pPr>
        <w:pStyle w:val="Style18"/>
        <w:widowControl/>
        <w:ind w:left="518"/>
        <w:rPr>
          <w:rStyle w:val="FontStyle23"/>
        </w:rPr>
      </w:pPr>
      <w:r>
        <w:rPr>
          <w:rStyle w:val="FontStyle23"/>
        </w:rPr>
        <w:t xml:space="preserve">           </w:t>
      </w:r>
    </w:p>
    <w:p w:rsidR="00623593" w:rsidRPr="00A1707D" w:rsidRDefault="00623593" w:rsidP="00623593">
      <w:pPr>
        <w:pStyle w:val="Style18"/>
        <w:widowControl/>
        <w:ind w:left="518"/>
        <w:rPr>
          <w:rStyle w:val="FontStyle24"/>
        </w:rPr>
      </w:pPr>
      <w:r>
        <w:rPr>
          <w:rStyle w:val="FontStyle23"/>
        </w:rPr>
        <w:t xml:space="preserve"> </w:t>
      </w:r>
      <w:r w:rsidRPr="00A1707D">
        <w:rPr>
          <w:rStyle w:val="FontStyle24"/>
        </w:rPr>
        <w:t>Литература.</w:t>
      </w:r>
    </w:p>
    <w:p w:rsidR="00623593" w:rsidRPr="00A1707D" w:rsidRDefault="00623593" w:rsidP="00623593">
      <w:pPr>
        <w:pStyle w:val="Style12"/>
        <w:widowControl/>
        <w:numPr>
          <w:ilvl w:val="0"/>
          <w:numId w:val="7"/>
        </w:numPr>
        <w:tabs>
          <w:tab w:val="left" w:pos="341"/>
        </w:tabs>
        <w:spacing w:line="240" w:lineRule="auto"/>
        <w:ind w:firstLine="0"/>
        <w:rPr>
          <w:rStyle w:val="FontStyle23"/>
        </w:rPr>
      </w:pPr>
      <w:r w:rsidRPr="00A1707D">
        <w:rPr>
          <w:rStyle w:val="FontStyle23"/>
        </w:rPr>
        <w:t xml:space="preserve">В.И. </w:t>
      </w:r>
      <w:proofErr w:type="spellStart"/>
      <w:r w:rsidRPr="00A1707D">
        <w:rPr>
          <w:rStyle w:val="FontStyle23"/>
        </w:rPr>
        <w:t>Фещенко</w:t>
      </w:r>
      <w:proofErr w:type="spellEnd"/>
      <w:r w:rsidRPr="00A1707D">
        <w:rPr>
          <w:rStyle w:val="FontStyle23"/>
        </w:rPr>
        <w:t xml:space="preserve">, Р.Х. </w:t>
      </w:r>
      <w:proofErr w:type="spellStart"/>
      <w:r w:rsidRPr="00A1707D">
        <w:rPr>
          <w:rStyle w:val="FontStyle23"/>
        </w:rPr>
        <w:t>Махмутов</w:t>
      </w:r>
      <w:proofErr w:type="spellEnd"/>
      <w:r w:rsidRPr="00A1707D">
        <w:rPr>
          <w:rStyle w:val="FontStyle23"/>
        </w:rPr>
        <w:t xml:space="preserve"> Токарная обработка, М. Высшая школа </w:t>
      </w:r>
      <w:smartTag w:uri="urn:schemas-microsoft-com:office:smarttags" w:element="metricconverter">
        <w:smartTagPr>
          <w:attr w:name="ProductID" w:val="1986 г"/>
        </w:smartTagPr>
        <w:r w:rsidRPr="00A1707D">
          <w:rPr>
            <w:rStyle w:val="FontStyle23"/>
          </w:rPr>
          <w:t>1986 г</w:t>
        </w:r>
      </w:smartTag>
      <w:r w:rsidRPr="00A1707D">
        <w:rPr>
          <w:rStyle w:val="FontStyle23"/>
        </w:rPr>
        <w:t>.</w:t>
      </w:r>
    </w:p>
    <w:p w:rsidR="00623593" w:rsidRPr="00A1707D" w:rsidRDefault="00623593" w:rsidP="00623593">
      <w:pPr>
        <w:pStyle w:val="Style12"/>
        <w:widowControl/>
        <w:numPr>
          <w:ilvl w:val="0"/>
          <w:numId w:val="7"/>
        </w:numPr>
        <w:tabs>
          <w:tab w:val="left" w:pos="341"/>
        </w:tabs>
        <w:spacing w:line="240" w:lineRule="auto"/>
        <w:ind w:left="341"/>
        <w:rPr>
          <w:rStyle w:val="FontStyle23"/>
        </w:rPr>
      </w:pPr>
      <w:r w:rsidRPr="00A1707D">
        <w:rPr>
          <w:rStyle w:val="FontStyle23"/>
        </w:rPr>
        <w:t xml:space="preserve">А.Н. Гладилин Курс </w:t>
      </w:r>
      <w:proofErr w:type="spellStart"/>
      <w:r w:rsidRPr="00A1707D">
        <w:rPr>
          <w:rStyle w:val="FontStyle23"/>
        </w:rPr>
        <w:t>прозводственного</w:t>
      </w:r>
      <w:proofErr w:type="spellEnd"/>
      <w:r w:rsidRPr="00A1707D">
        <w:rPr>
          <w:rStyle w:val="FontStyle23"/>
        </w:rPr>
        <w:t xml:space="preserve"> обучения в машиностроительных техникумах, М. Высшая школа </w:t>
      </w:r>
      <w:smartTag w:uri="urn:schemas-microsoft-com:office:smarttags" w:element="metricconverter">
        <w:smartTagPr>
          <w:attr w:name="ProductID" w:val="1974 г"/>
        </w:smartTagPr>
        <w:r w:rsidRPr="00A1707D">
          <w:rPr>
            <w:rStyle w:val="FontStyle23"/>
          </w:rPr>
          <w:t>1974 г</w:t>
        </w:r>
      </w:smartTag>
      <w:r w:rsidRPr="00A1707D">
        <w:rPr>
          <w:rStyle w:val="FontStyle23"/>
        </w:rPr>
        <w:t>.</w:t>
      </w:r>
    </w:p>
    <w:p w:rsidR="00623593" w:rsidRPr="00A1707D" w:rsidRDefault="00623593" w:rsidP="00623593">
      <w:pPr>
        <w:pStyle w:val="Style12"/>
        <w:widowControl/>
        <w:numPr>
          <w:ilvl w:val="0"/>
          <w:numId w:val="7"/>
        </w:numPr>
        <w:tabs>
          <w:tab w:val="left" w:pos="341"/>
        </w:tabs>
        <w:spacing w:line="240" w:lineRule="auto"/>
        <w:ind w:left="341"/>
        <w:rPr>
          <w:rStyle w:val="FontStyle23"/>
        </w:rPr>
      </w:pPr>
      <w:r w:rsidRPr="00A1707D">
        <w:rPr>
          <w:rStyle w:val="FontStyle23"/>
        </w:rPr>
        <w:t>Инструкция по охране труда при работе на то</w:t>
      </w:r>
      <w:r>
        <w:rPr>
          <w:rStyle w:val="FontStyle23"/>
        </w:rPr>
        <w:t>карном станке по металлу</w:t>
      </w:r>
      <w:r w:rsidRPr="00A1707D">
        <w:rPr>
          <w:rStyle w:val="FontStyle23"/>
        </w:rPr>
        <w:t>.</w:t>
      </w:r>
    </w:p>
    <w:p w:rsidR="00623593" w:rsidRPr="00A1707D" w:rsidRDefault="00623593" w:rsidP="00623593">
      <w:pPr>
        <w:pStyle w:val="Style12"/>
        <w:widowControl/>
        <w:tabs>
          <w:tab w:val="left" w:pos="341"/>
        </w:tabs>
        <w:spacing w:line="240" w:lineRule="auto"/>
        <w:ind w:firstLine="0"/>
        <w:rPr>
          <w:rStyle w:val="FontStyle23"/>
        </w:rPr>
      </w:pPr>
    </w:p>
    <w:p w:rsidR="00623593" w:rsidRPr="00A1707D" w:rsidRDefault="00623593" w:rsidP="00623593">
      <w:pPr>
        <w:pStyle w:val="Style5"/>
        <w:widowControl/>
        <w:tabs>
          <w:tab w:val="left" w:pos="466"/>
        </w:tabs>
        <w:spacing w:line="240" w:lineRule="auto"/>
        <w:rPr>
          <w:rStyle w:val="FontStyle23"/>
        </w:rPr>
      </w:pPr>
    </w:p>
    <w:p w:rsidR="00623593" w:rsidRDefault="00623593" w:rsidP="00623593">
      <w:pPr>
        <w:pStyle w:val="Style18"/>
        <w:widowControl/>
        <w:spacing w:before="149"/>
      </w:pPr>
    </w:p>
    <w:p w:rsidR="00623593" w:rsidRDefault="00623593" w:rsidP="00623593">
      <w:pPr>
        <w:pStyle w:val="Style18"/>
        <w:widowControl/>
        <w:spacing w:before="149"/>
      </w:pPr>
    </w:p>
    <w:p w:rsidR="00623593" w:rsidRPr="00823E64" w:rsidRDefault="00623593" w:rsidP="00623593">
      <w:pPr>
        <w:pStyle w:val="Style7"/>
        <w:widowControl/>
        <w:spacing w:line="240" w:lineRule="auto"/>
        <w:ind w:firstLine="0"/>
        <w:rPr>
          <w:rStyle w:val="FontStyle23"/>
        </w:rPr>
      </w:pPr>
    </w:p>
    <w:p w:rsidR="00623593" w:rsidRPr="00A47E55" w:rsidRDefault="00623593" w:rsidP="00623593">
      <w:pPr>
        <w:pStyle w:val="Style7"/>
        <w:widowControl/>
        <w:spacing w:line="240" w:lineRule="auto"/>
        <w:ind w:firstLine="0"/>
        <w:rPr>
          <w:rStyle w:val="FontStyle23"/>
        </w:rPr>
      </w:pPr>
    </w:p>
    <w:p w:rsidR="00623593" w:rsidRDefault="00623593" w:rsidP="00623593">
      <w:pPr>
        <w:pStyle w:val="Style7"/>
        <w:widowControl/>
        <w:spacing w:line="240" w:lineRule="auto"/>
        <w:ind w:firstLine="0"/>
      </w:pPr>
    </w:p>
    <w:p w:rsidR="00FD28A7" w:rsidRDefault="00FD28A7"/>
    <w:sectPr w:rsidR="00FD28A7" w:rsidSect="00FD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7EF"/>
    <w:multiLevelType w:val="singleLevel"/>
    <w:tmpl w:val="111CA06A"/>
    <w:lvl w:ilvl="0">
      <w:start w:val="1"/>
      <w:numFmt w:val="decimal"/>
      <w:lvlText w:val="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">
    <w:nsid w:val="0B6F445E"/>
    <w:multiLevelType w:val="singleLevel"/>
    <w:tmpl w:val="2DBAB12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1BC16C39"/>
    <w:multiLevelType w:val="singleLevel"/>
    <w:tmpl w:val="07244E26"/>
    <w:lvl w:ilvl="0">
      <w:start w:val="3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3">
    <w:nsid w:val="3BAA2587"/>
    <w:multiLevelType w:val="singleLevel"/>
    <w:tmpl w:val="AD44BC3E"/>
    <w:lvl w:ilvl="0">
      <w:start w:val="1"/>
      <w:numFmt w:val="decimal"/>
      <w:lvlText w:val="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4">
    <w:nsid w:val="46980235"/>
    <w:multiLevelType w:val="singleLevel"/>
    <w:tmpl w:val="9ED4DA3C"/>
    <w:lvl w:ilvl="0">
      <w:start w:val="2"/>
      <w:numFmt w:val="decimal"/>
      <w:lvlText w:val="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>
    <w:nsid w:val="47BD6469"/>
    <w:multiLevelType w:val="singleLevel"/>
    <w:tmpl w:val="D7405BC4"/>
    <w:lvl w:ilvl="0">
      <w:start w:val="1"/>
      <w:numFmt w:val="decimal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6">
    <w:nsid w:val="590141F4"/>
    <w:multiLevelType w:val="singleLevel"/>
    <w:tmpl w:val="22F8D276"/>
    <w:lvl w:ilvl="0">
      <w:start w:val="1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3593"/>
    <w:rsid w:val="00623593"/>
    <w:rsid w:val="00D72C7A"/>
    <w:rsid w:val="00FD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23593"/>
    <w:pPr>
      <w:widowControl w:val="0"/>
      <w:autoSpaceDE w:val="0"/>
      <w:autoSpaceDN w:val="0"/>
      <w:adjustRightInd w:val="0"/>
      <w:spacing w:after="0" w:line="480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623593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623593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rsid w:val="0062359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9">
    <w:name w:val="Font Style29"/>
    <w:basedOn w:val="a0"/>
    <w:rsid w:val="0062359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rsid w:val="00623593"/>
    <w:pPr>
      <w:widowControl w:val="0"/>
      <w:autoSpaceDE w:val="0"/>
      <w:autoSpaceDN w:val="0"/>
      <w:adjustRightInd w:val="0"/>
      <w:spacing w:after="0" w:line="48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6235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623593"/>
    <w:pPr>
      <w:widowControl w:val="0"/>
      <w:autoSpaceDE w:val="0"/>
      <w:autoSpaceDN w:val="0"/>
      <w:adjustRightInd w:val="0"/>
      <w:spacing w:after="0" w:line="480" w:lineRule="exact"/>
      <w:ind w:hanging="34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1874</Characters>
  <Application>Microsoft Office Word</Application>
  <DocSecurity>0</DocSecurity>
  <Lines>15</Lines>
  <Paragraphs>4</Paragraphs>
  <ScaleCrop>false</ScaleCrop>
  <Company>Школа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2010-01-22T09:17:00Z</dcterms:created>
  <dcterms:modified xsi:type="dcterms:W3CDTF">2010-01-22T09:18:00Z</dcterms:modified>
</cp:coreProperties>
</file>