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9C" w:rsidRPr="00FD599C" w:rsidRDefault="00FD599C" w:rsidP="00FD599C">
      <w:pPr>
        <w:jc w:val="center"/>
      </w:pPr>
      <w:r>
        <w:t xml:space="preserve">Приложение 4. </w:t>
      </w:r>
    </w:p>
    <w:p w:rsidR="00AD6F59" w:rsidRPr="00FD599C" w:rsidRDefault="00AD6F59" w:rsidP="00AD6F59">
      <w:r w:rsidRPr="00FD599C">
        <w:t xml:space="preserve">1. Тонкая и воздушная ткань, секрет производства которой в древности был известен только китайцам. </w:t>
      </w:r>
    </w:p>
    <w:p w:rsidR="00AD6F59" w:rsidRPr="00FD599C" w:rsidRDefault="00AD6F59" w:rsidP="00AD6F59">
      <w:r w:rsidRPr="00FD599C">
        <w:t>2. Изобретенный в Китае прибор, помогающий не заблудиться в далеких путешествиях.</w:t>
      </w:r>
    </w:p>
    <w:p w:rsidR="00AD6F59" w:rsidRPr="00FD599C" w:rsidRDefault="00AD6F59" w:rsidP="00AD6F59">
      <w:r w:rsidRPr="00FD599C">
        <w:t>3. Река, по берегам которой возникло древнейшее в Китае государство.</w:t>
      </w:r>
    </w:p>
    <w:p w:rsidR="00AD6F59" w:rsidRPr="00FD599C" w:rsidRDefault="00AD6F59" w:rsidP="00AD6F59">
      <w:r w:rsidRPr="00FD599C">
        <w:t>4. Самая известная впадина Китая.</w:t>
      </w:r>
    </w:p>
    <w:p w:rsidR="00AD6F59" w:rsidRPr="00FD599C" w:rsidRDefault="00AD6F59" w:rsidP="00AD6F59">
      <w:r w:rsidRPr="00FD599C">
        <w:t>5. Материал для письма, изобретенный в Китае.</w:t>
      </w:r>
    </w:p>
    <w:p w:rsidR="00AD6F59" w:rsidRPr="00FD599C" w:rsidRDefault="00AD6F59" w:rsidP="00AD6F59">
      <w:r w:rsidRPr="00FD599C">
        <w:t>6. Одно из китайских государств, правитель, которого объединил весь Китай под своей властью (</w:t>
      </w:r>
      <w:smartTag w:uri="urn:schemas-microsoft-com:office:smarttags" w:element="metricconverter">
        <w:smartTagPr>
          <w:attr w:name="ProductID" w:val="221 г"/>
        </w:smartTagPr>
        <w:r w:rsidRPr="00FD599C">
          <w:t>221 г</w:t>
        </w:r>
      </w:smartTag>
      <w:r w:rsidRPr="00FD599C">
        <w:t xml:space="preserve"> </w:t>
      </w:r>
      <w:proofErr w:type="gramStart"/>
      <w:r w:rsidRPr="00FD599C">
        <w:t>до</w:t>
      </w:r>
      <w:proofErr w:type="gramEnd"/>
      <w:r w:rsidRPr="00FD599C">
        <w:t xml:space="preserve"> н.э.).</w:t>
      </w:r>
    </w:p>
    <w:p w:rsidR="00AD6F59" w:rsidRPr="00FD599C" w:rsidRDefault="00AD6F59" w:rsidP="00AD6F59">
      <w:r w:rsidRPr="00FD599C">
        <w:t>7. Какое растение цветет в праздник Новый год?</w:t>
      </w:r>
    </w:p>
    <w:p w:rsidR="00AD6F59" w:rsidRPr="00FD599C" w:rsidRDefault="00AD6F59" w:rsidP="00AD6F59">
      <w:r w:rsidRPr="00FD599C">
        <w:t xml:space="preserve">8. Изобретенный в Китае напиток, прогоняющий усталость. </w:t>
      </w:r>
    </w:p>
    <w:tbl>
      <w:tblPr>
        <w:tblStyle w:val="af5"/>
        <w:tblW w:w="0" w:type="auto"/>
        <w:tblLook w:val="01E0"/>
      </w:tblPr>
      <w:tblGrid>
        <w:gridCol w:w="424"/>
        <w:gridCol w:w="424"/>
        <w:gridCol w:w="424"/>
        <w:gridCol w:w="467"/>
        <w:gridCol w:w="424"/>
        <w:gridCol w:w="424"/>
        <w:gridCol w:w="424"/>
        <w:gridCol w:w="424"/>
        <w:gridCol w:w="424"/>
        <w:gridCol w:w="425"/>
      </w:tblGrid>
      <w:tr w:rsidR="00AD6F59" w:rsidRPr="00FD599C" w:rsidTr="00DD30F9">
        <w:trPr>
          <w:gridAfter w:val="6"/>
          <w:wAfter w:w="2545" w:type="dxa"/>
          <w:trHeight w:val="38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>
            <w:r w:rsidRPr="00FD599C">
              <w:t>1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6F59" w:rsidRPr="00FD599C" w:rsidRDefault="00AD6F59" w:rsidP="00DD30F9"/>
        </w:tc>
      </w:tr>
      <w:tr w:rsidR="00AD6F59" w:rsidRPr="00FD599C" w:rsidTr="00DD30F9">
        <w:trPr>
          <w:gridAfter w:val="1"/>
          <w:wAfter w:w="425" w:type="dxa"/>
          <w:trHeight w:val="367"/>
        </w:trPr>
        <w:tc>
          <w:tcPr>
            <w:tcW w:w="8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AD6F59" w:rsidRPr="00FD599C" w:rsidRDefault="00AD6F59" w:rsidP="00DD30F9">
            <w:r w:rsidRPr="00FD599C">
              <w:t>2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6F59" w:rsidRPr="00FD599C" w:rsidRDefault="00AD6F59" w:rsidP="00DD30F9"/>
        </w:tc>
      </w:tr>
      <w:tr w:rsidR="00AD6F59" w:rsidRPr="00FD599C" w:rsidTr="00DD30F9">
        <w:trPr>
          <w:trHeight w:val="38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>
            <w:r w:rsidRPr="00FD599C">
              <w:t>3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169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D6F59" w:rsidRPr="00FD599C" w:rsidRDefault="00AD6F59" w:rsidP="00DD30F9"/>
        </w:tc>
      </w:tr>
      <w:tr w:rsidR="00AD6F59" w:rsidRPr="00FD599C" w:rsidTr="00DD30F9">
        <w:trPr>
          <w:trHeight w:val="367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>
            <w:r w:rsidRPr="00FD599C">
              <w:t>4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</w:tr>
      <w:tr w:rsidR="00AD6F59" w:rsidRPr="00FD599C" w:rsidTr="00DD30F9">
        <w:trPr>
          <w:trHeight w:val="384"/>
        </w:trPr>
        <w:tc>
          <w:tcPr>
            <w:tcW w:w="84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AD6F59" w:rsidRPr="00FD599C" w:rsidRDefault="00AD6F59" w:rsidP="00DD30F9">
            <w:r w:rsidRPr="00FD599C">
              <w:t>5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AD6F59" w:rsidRPr="00FD599C" w:rsidRDefault="00AD6F59" w:rsidP="00DD30F9"/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AD6F59" w:rsidRPr="00FD599C" w:rsidRDefault="00AD6F59" w:rsidP="00DD30F9"/>
        </w:tc>
      </w:tr>
      <w:tr w:rsidR="00AD6F59" w:rsidRPr="00FD599C" w:rsidTr="00DD30F9">
        <w:trPr>
          <w:trHeight w:val="367"/>
        </w:trPr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6F59" w:rsidRPr="00FD599C" w:rsidRDefault="00AD6F59" w:rsidP="00DD30F9">
            <w:r w:rsidRPr="00FD599C">
              <w:rPr>
                <w:vertAlign w:val="superscript"/>
              </w:rPr>
              <w:t>6</w:t>
            </w:r>
            <w:r w:rsidRPr="00FD599C">
              <w:t>ц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>
            <w:r w:rsidRPr="00FD599C">
              <w:t>и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>
            <w:proofErr w:type="spellStart"/>
            <w:r w:rsidRPr="00FD599C">
              <w:t>н</w:t>
            </w:r>
            <w:proofErr w:type="spellEnd"/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>
            <w:proofErr w:type="spellStart"/>
            <w:r w:rsidRPr="00FD599C">
              <w:t>ь</w:t>
            </w:r>
            <w:proofErr w:type="spellEnd"/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D6F59" w:rsidRPr="00FD599C" w:rsidRDefault="00AD6F59" w:rsidP="00DD30F9"/>
        </w:tc>
        <w:tc>
          <w:tcPr>
            <w:tcW w:w="424" w:type="dxa"/>
            <w:vMerge/>
            <w:tcBorders>
              <w:left w:val="nil"/>
              <w:right w:val="nil"/>
            </w:tcBorders>
          </w:tcPr>
          <w:p w:rsidR="00AD6F59" w:rsidRPr="00FD599C" w:rsidRDefault="00AD6F59" w:rsidP="00DD30F9"/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AD6F59" w:rsidRPr="00FD599C" w:rsidRDefault="00AD6F59" w:rsidP="00DD30F9"/>
        </w:tc>
      </w:tr>
      <w:tr w:rsidR="00AD6F59" w:rsidRPr="00FD599C" w:rsidTr="00DD30F9">
        <w:trPr>
          <w:gridBefore w:val="1"/>
          <w:wBefore w:w="424" w:type="dxa"/>
          <w:trHeight w:val="38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>
            <w:r w:rsidRPr="00FD599C">
              <w:t>7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/>
        </w:tc>
        <w:tc>
          <w:tcPr>
            <w:tcW w:w="8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6F59" w:rsidRPr="00FD599C" w:rsidRDefault="00AD6F59" w:rsidP="00DD30F9"/>
        </w:tc>
        <w:tc>
          <w:tcPr>
            <w:tcW w:w="424" w:type="dxa"/>
            <w:vMerge/>
            <w:tcBorders>
              <w:left w:val="nil"/>
              <w:right w:val="nil"/>
            </w:tcBorders>
          </w:tcPr>
          <w:p w:rsidR="00AD6F59" w:rsidRPr="00FD599C" w:rsidRDefault="00AD6F59" w:rsidP="00DD30F9"/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AD6F59" w:rsidRPr="00FD599C" w:rsidRDefault="00AD6F59" w:rsidP="00DD30F9"/>
        </w:tc>
      </w:tr>
      <w:tr w:rsidR="00AD6F59" w:rsidRPr="00FD599C" w:rsidTr="00DD30F9">
        <w:trPr>
          <w:gridBefore w:val="1"/>
          <w:wBefore w:w="424" w:type="dxa"/>
          <w:trHeight w:val="367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59" w:rsidRPr="00FD599C" w:rsidRDefault="00AD6F59" w:rsidP="00DD30F9">
            <w:r w:rsidRPr="00FD599C">
              <w:t>8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6F59" w:rsidRPr="00FD599C" w:rsidRDefault="00AD6F59" w:rsidP="00DD30F9"/>
        </w:tc>
        <w:tc>
          <w:tcPr>
            <w:tcW w:w="1696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D6F59" w:rsidRPr="00FD599C" w:rsidRDefault="00AD6F59" w:rsidP="00DD30F9"/>
        </w:tc>
        <w:tc>
          <w:tcPr>
            <w:tcW w:w="424" w:type="dxa"/>
            <w:vMerge/>
            <w:tcBorders>
              <w:left w:val="nil"/>
              <w:bottom w:val="nil"/>
              <w:right w:val="nil"/>
            </w:tcBorders>
          </w:tcPr>
          <w:p w:rsidR="00AD6F59" w:rsidRPr="00FD599C" w:rsidRDefault="00AD6F59" w:rsidP="00DD30F9"/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AD6F59" w:rsidRPr="00FD599C" w:rsidRDefault="00AD6F59" w:rsidP="00DD30F9"/>
        </w:tc>
      </w:tr>
    </w:tbl>
    <w:p w:rsidR="00FD1A0C" w:rsidRDefault="00FD1A0C"/>
    <w:sectPr w:rsidR="00FD1A0C" w:rsidSect="00AD6F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F59"/>
    <w:rsid w:val="00710E76"/>
    <w:rsid w:val="00AD6F59"/>
    <w:rsid w:val="00B21639"/>
    <w:rsid w:val="00BE785E"/>
    <w:rsid w:val="00CC2DA8"/>
    <w:rsid w:val="00FD1A0C"/>
    <w:rsid w:val="00F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78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E785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5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5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5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78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78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78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78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78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78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78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E785E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78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7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785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78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E785E"/>
    <w:rPr>
      <w:b/>
      <w:bCs/>
    </w:rPr>
  </w:style>
  <w:style w:type="character" w:styleId="a9">
    <w:name w:val="Emphasis"/>
    <w:basedOn w:val="a0"/>
    <w:uiPriority w:val="20"/>
    <w:qFormat/>
    <w:rsid w:val="00BE785E"/>
    <w:rPr>
      <w:i/>
      <w:iCs/>
    </w:rPr>
  </w:style>
  <w:style w:type="paragraph" w:styleId="aa">
    <w:name w:val="No Spacing"/>
    <w:link w:val="ab"/>
    <w:uiPriority w:val="1"/>
    <w:qFormat/>
    <w:rsid w:val="00BE785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E785E"/>
  </w:style>
  <w:style w:type="paragraph" w:styleId="ac">
    <w:name w:val="List Paragraph"/>
    <w:basedOn w:val="a"/>
    <w:uiPriority w:val="34"/>
    <w:qFormat/>
    <w:rsid w:val="00BE78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785E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785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E785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785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E785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E785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E785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E78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E78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E785E"/>
    <w:pPr>
      <w:outlineLvl w:val="9"/>
    </w:pPr>
  </w:style>
  <w:style w:type="table" w:styleId="af5">
    <w:name w:val="Table Grid"/>
    <w:basedOn w:val="a1"/>
    <w:rsid w:val="00AD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>Home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2010-01-23T17:54:00Z</dcterms:created>
  <dcterms:modified xsi:type="dcterms:W3CDTF">2010-01-23T20:45:00Z</dcterms:modified>
</cp:coreProperties>
</file>