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65" w:rsidRDefault="00B50D65">
      <w:r>
        <w:t>Приложение 4.</w:t>
      </w:r>
    </w:p>
    <w:p w:rsidR="00B50D65" w:rsidRPr="00B50D65" w:rsidRDefault="00B50D65" w:rsidP="00B50D65">
      <w:pPr>
        <w:pStyle w:val="HTML"/>
      </w:pPr>
      <w:r>
        <w:t xml:space="preserve"> </w:t>
      </w:r>
      <w:r w:rsidRPr="00B50D65">
        <w:t>Тоска по родине! Давно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Разоблаченная морока!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Мне совершенно все равно —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Где — совершенно одинокой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Быть, по каким камням домой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Брести с кошелкою базарной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В дом, и не знающий, что — мой,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Как госпиталь или казарма.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Мне все равно, каких </w:t>
      </w: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среди</w:t>
      </w:r>
      <w:proofErr w:type="gramEnd"/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Лиц ощетиниваться пленным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Львом, из какой людской среды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Быть вытесненной — непременно —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себя, в </w:t>
      </w:r>
      <w:proofErr w:type="spell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единоличье</w:t>
      </w:r>
      <w:proofErr w:type="spell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чувств.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Камчатским медведем без льдины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Где не ужиться (и не тщусь!),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Где унижаться — мне едино.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Не обольщусь и языком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Родным, его призывом млечным.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Мне безразлично, </w:t>
      </w: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каком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Непонимаемой</w:t>
      </w:r>
      <w:proofErr w:type="spell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быть встречным!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(Читателем, газетных тонн</w:t>
      </w:r>
      <w:proofErr w:type="gramEnd"/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Глотателем</w:t>
      </w:r>
      <w:proofErr w:type="spell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доильцем</w:t>
      </w:r>
      <w:proofErr w:type="spell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сплетен...)</w:t>
      </w:r>
      <w:proofErr w:type="gramEnd"/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Двадцатого столетья — он,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А я — до всякого столетья!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Остолбеневши, как бревно,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Оставшееся</w:t>
      </w:r>
      <w:proofErr w:type="gram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аллеи,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Мне все — равны, мне всё — равно;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И, может быть, всего равнее —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Роднее </w:t>
      </w: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бывшее</w:t>
      </w:r>
      <w:proofErr w:type="gram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— всего.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Все признаки с меня, все меты,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Все даты — как рукой сняло: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Душа, родившаяся — где-то.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Так край меня не уберег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Мой, что и самый зоркий сыщик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Вдоль всей души, всей — поперек!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Родимого пятна не </w:t>
      </w: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сыщет</w:t>
      </w:r>
      <w:proofErr w:type="gram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Всяк</w:t>
      </w:r>
      <w:proofErr w:type="gramEnd"/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дом мне чужд, всяк храм мне пуст,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И всё — равно, и всё — едино.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Но если по дороге — куст</w:t>
      </w:r>
    </w:p>
    <w:p w:rsidR="00B50D65" w:rsidRPr="00B50D65" w:rsidRDefault="00B50D65" w:rsidP="00B50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0D65">
        <w:rPr>
          <w:rFonts w:ascii="Courier New" w:eastAsia="Times New Roman" w:hAnsi="Courier New" w:cs="Courier New"/>
          <w:sz w:val="20"/>
          <w:szCs w:val="20"/>
          <w:lang w:eastAsia="ru-RU"/>
        </w:rPr>
        <w:t>Встает, особенно — рябина ...</w:t>
      </w:r>
    </w:p>
    <w:p w:rsidR="00EE60FE" w:rsidRDefault="00EE60FE"/>
    <w:sectPr w:rsidR="00EE60FE" w:rsidSect="00E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50D65"/>
    <w:rsid w:val="00B50D65"/>
    <w:rsid w:val="00EE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50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0D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2010-01-23T12:22:00Z</dcterms:created>
  <dcterms:modified xsi:type="dcterms:W3CDTF">2010-01-23T12:24:00Z</dcterms:modified>
</cp:coreProperties>
</file>