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32" w:rsidRPr="001C6432" w:rsidRDefault="001C6432" w:rsidP="001C6432">
      <w:pPr>
        <w:jc w:val="right"/>
        <w:rPr>
          <w:sz w:val="40"/>
          <w:szCs w:val="36"/>
        </w:rPr>
      </w:pPr>
      <w:r w:rsidRPr="001C6432">
        <w:rPr>
          <w:sz w:val="40"/>
          <w:szCs w:val="36"/>
        </w:rPr>
        <w:t>приложение IV</w:t>
      </w:r>
    </w:p>
    <w:p w:rsidR="0004374B" w:rsidRPr="00366EB4" w:rsidRDefault="0004374B" w:rsidP="0004374B">
      <w:pPr>
        <w:jc w:val="center"/>
        <w:rPr>
          <w:b/>
          <w:color w:val="000099"/>
          <w:sz w:val="40"/>
          <w:szCs w:val="36"/>
        </w:rPr>
      </w:pPr>
      <w:r w:rsidRPr="00366EB4">
        <w:rPr>
          <w:b/>
          <w:color w:val="000099"/>
          <w:sz w:val="40"/>
          <w:szCs w:val="36"/>
        </w:rPr>
        <w:t>Интонация - в музыке:</w:t>
      </w:r>
    </w:p>
    <w:p w:rsidR="0004374B" w:rsidRPr="00366EB4" w:rsidRDefault="0004374B" w:rsidP="0004374B">
      <w:pPr>
        <w:rPr>
          <w:b/>
          <w:color w:val="003366"/>
          <w:sz w:val="32"/>
          <w:szCs w:val="32"/>
          <w:u w:val="single"/>
        </w:rPr>
      </w:pPr>
    </w:p>
    <w:p w:rsidR="0004374B" w:rsidRPr="00366EB4" w:rsidRDefault="0004374B" w:rsidP="0004374B">
      <w:pPr>
        <w:rPr>
          <w:b/>
          <w:color w:val="FF0000"/>
          <w:sz w:val="32"/>
          <w:szCs w:val="32"/>
        </w:rPr>
      </w:pPr>
      <w:r w:rsidRPr="00B26A56">
        <w:rPr>
          <w:b/>
          <w:sz w:val="32"/>
          <w:szCs w:val="32"/>
        </w:rPr>
        <w:t xml:space="preserve"> </w:t>
      </w:r>
      <w:proofErr w:type="gramStart"/>
      <w:r w:rsidRPr="00366EB4">
        <w:rPr>
          <w:b/>
          <w:color w:val="FF0000"/>
          <w:sz w:val="32"/>
          <w:szCs w:val="32"/>
          <w:lang w:val="en-US"/>
        </w:rPr>
        <w:t>I</w:t>
      </w:r>
      <w:r w:rsidRPr="00366EB4">
        <w:rPr>
          <w:b/>
          <w:color w:val="FF0000"/>
          <w:sz w:val="32"/>
          <w:szCs w:val="32"/>
        </w:rPr>
        <w:t>. музыкально-теоретическое и эстетическое понятие, имеющее н</w:t>
      </w:r>
      <w:r w:rsidRPr="00366EB4">
        <w:rPr>
          <w:b/>
          <w:color w:val="FF0000"/>
          <w:sz w:val="32"/>
          <w:szCs w:val="32"/>
        </w:rPr>
        <w:t>е</w:t>
      </w:r>
      <w:r w:rsidRPr="00366EB4">
        <w:rPr>
          <w:b/>
          <w:color w:val="FF0000"/>
          <w:sz w:val="32"/>
          <w:szCs w:val="32"/>
        </w:rPr>
        <w:t>сколько взаимосвязанных значений.</w:t>
      </w:r>
      <w:proofErr w:type="gramEnd"/>
      <w:r w:rsidRPr="00366EB4">
        <w:rPr>
          <w:b/>
          <w:color w:val="FF0000"/>
          <w:sz w:val="32"/>
          <w:szCs w:val="32"/>
        </w:rPr>
        <w:t xml:space="preserve"> </w:t>
      </w:r>
    </w:p>
    <w:p w:rsidR="0004374B" w:rsidRPr="00921540" w:rsidRDefault="0004374B" w:rsidP="0004374B">
      <w:pPr>
        <w:ind w:firstLine="570"/>
        <w:rPr>
          <w:sz w:val="32"/>
          <w:szCs w:val="32"/>
        </w:rPr>
      </w:pPr>
      <w:r w:rsidRPr="00921540">
        <w:rPr>
          <w:sz w:val="32"/>
          <w:szCs w:val="32"/>
        </w:rPr>
        <w:t>Интонация</w:t>
      </w:r>
      <w:r>
        <w:rPr>
          <w:sz w:val="32"/>
          <w:szCs w:val="32"/>
        </w:rPr>
        <w:t xml:space="preserve"> </w:t>
      </w:r>
      <w:r w:rsidRPr="00921540">
        <w:rPr>
          <w:sz w:val="32"/>
          <w:szCs w:val="32"/>
        </w:rPr>
        <w:t>— э</w:t>
      </w:r>
      <w:r>
        <w:rPr>
          <w:sz w:val="32"/>
          <w:szCs w:val="32"/>
        </w:rPr>
        <w:t>т</w:t>
      </w:r>
      <w:r w:rsidRPr="00921540">
        <w:rPr>
          <w:sz w:val="32"/>
          <w:szCs w:val="32"/>
        </w:rPr>
        <w:t>о высотная организация музыкальных звуков (тонов) в их последовательности.</w:t>
      </w:r>
    </w:p>
    <w:p w:rsidR="0004374B" w:rsidRPr="00921540" w:rsidRDefault="0004374B" w:rsidP="0004374B">
      <w:pPr>
        <w:ind w:firstLine="570"/>
        <w:jc w:val="both"/>
        <w:rPr>
          <w:sz w:val="32"/>
          <w:szCs w:val="32"/>
        </w:rPr>
      </w:pPr>
      <w:r w:rsidRPr="00921540">
        <w:rPr>
          <w:sz w:val="32"/>
          <w:szCs w:val="32"/>
        </w:rPr>
        <w:t xml:space="preserve">Музыкальная интонация отличается </w:t>
      </w:r>
      <w:proofErr w:type="gramStart"/>
      <w:r w:rsidRPr="00921540">
        <w:rPr>
          <w:sz w:val="32"/>
          <w:szCs w:val="32"/>
        </w:rPr>
        <w:t>от</w:t>
      </w:r>
      <w:proofErr w:type="gramEnd"/>
      <w:r w:rsidRPr="00921540">
        <w:rPr>
          <w:sz w:val="32"/>
          <w:szCs w:val="32"/>
        </w:rPr>
        <w:t xml:space="preserve"> </w:t>
      </w:r>
      <w:proofErr w:type="gramStart"/>
      <w:r w:rsidRPr="00921540">
        <w:rPr>
          <w:sz w:val="32"/>
          <w:szCs w:val="32"/>
        </w:rPr>
        <w:t>речевой</w:t>
      </w:r>
      <w:proofErr w:type="gramEnd"/>
      <w:r w:rsidRPr="00921540">
        <w:rPr>
          <w:sz w:val="32"/>
          <w:szCs w:val="32"/>
        </w:rPr>
        <w:t xml:space="preserve"> фиксированностью звуков по высоте и подчинением их системе лада. </w:t>
      </w:r>
    </w:p>
    <w:p w:rsidR="0004374B" w:rsidRPr="00921540" w:rsidRDefault="0004374B" w:rsidP="0004374B">
      <w:pPr>
        <w:ind w:firstLine="570"/>
        <w:jc w:val="both"/>
        <w:rPr>
          <w:sz w:val="32"/>
          <w:szCs w:val="32"/>
        </w:rPr>
      </w:pPr>
      <w:r w:rsidRPr="00921540">
        <w:rPr>
          <w:sz w:val="32"/>
          <w:szCs w:val="32"/>
        </w:rPr>
        <w:t>Под интонацией понимают также манеру («склад», «строй») муз</w:t>
      </w:r>
      <w:r w:rsidRPr="00921540">
        <w:rPr>
          <w:sz w:val="32"/>
          <w:szCs w:val="32"/>
        </w:rPr>
        <w:t>ы</w:t>
      </w:r>
      <w:r w:rsidRPr="00921540">
        <w:rPr>
          <w:sz w:val="32"/>
          <w:szCs w:val="32"/>
        </w:rPr>
        <w:t>кального высказывания, обусловливающую его:</w:t>
      </w:r>
    </w:p>
    <w:p w:rsidR="0004374B" w:rsidRPr="00921540" w:rsidRDefault="0004374B" w:rsidP="0004374B">
      <w:pPr>
        <w:ind w:firstLine="570"/>
        <w:jc w:val="both"/>
        <w:rPr>
          <w:sz w:val="32"/>
          <w:szCs w:val="32"/>
        </w:rPr>
      </w:pPr>
      <w:r w:rsidRPr="00921540">
        <w:rPr>
          <w:sz w:val="32"/>
          <w:szCs w:val="32"/>
        </w:rPr>
        <w:t>1.</w:t>
      </w:r>
      <w:proofErr w:type="gramStart"/>
      <w:r w:rsidRPr="00921540">
        <w:rPr>
          <w:sz w:val="32"/>
          <w:szCs w:val="32"/>
        </w:rPr>
        <w:t>экспрессивное</w:t>
      </w:r>
      <w:proofErr w:type="gramEnd"/>
      <w:r w:rsidRPr="00921540">
        <w:rPr>
          <w:sz w:val="32"/>
          <w:szCs w:val="32"/>
        </w:rPr>
        <w:t xml:space="preserve"> (определяющееся выражаемыми в музыке чувствами), </w:t>
      </w:r>
    </w:p>
    <w:p w:rsidR="0004374B" w:rsidRPr="00921540" w:rsidRDefault="0004374B" w:rsidP="0004374B">
      <w:pPr>
        <w:ind w:firstLine="570"/>
        <w:jc w:val="both"/>
        <w:rPr>
          <w:sz w:val="32"/>
          <w:szCs w:val="32"/>
        </w:rPr>
      </w:pPr>
      <w:r w:rsidRPr="00921540">
        <w:rPr>
          <w:sz w:val="32"/>
          <w:szCs w:val="32"/>
        </w:rPr>
        <w:t xml:space="preserve">2. синтаксическое (утвердительное, вопросительное и т. п.), </w:t>
      </w:r>
    </w:p>
    <w:p w:rsidR="0004374B" w:rsidRPr="00921540" w:rsidRDefault="0004374B" w:rsidP="0004374B">
      <w:pPr>
        <w:ind w:firstLine="570"/>
        <w:jc w:val="both"/>
        <w:rPr>
          <w:sz w:val="32"/>
          <w:szCs w:val="32"/>
        </w:rPr>
      </w:pPr>
      <w:r w:rsidRPr="00921540">
        <w:rPr>
          <w:sz w:val="32"/>
          <w:szCs w:val="32"/>
        </w:rPr>
        <w:t xml:space="preserve">3. характеристическое (национальное, социальное и т. п.) </w:t>
      </w:r>
    </w:p>
    <w:p w:rsidR="0004374B" w:rsidRPr="00921540" w:rsidRDefault="0004374B" w:rsidP="0004374B">
      <w:pPr>
        <w:ind w:right="282" w:firstLine="570"/>
        <w:jc w:val="both"/>
        <w:rPr>
          <w:sz w:val="32"/>
          <w:szCs w:val="32"/>
        </w:rPr>
      </w:pPr>
      <w:r w:rsidRPr="00921540">
        <w:rPr>
          <w:sz w:val="32"/>
          <w:szCs w:val="32"/>
        </w:rPr>
        <w:t xml:space="preserve">4. </w:t>
      </w:r>
      <w:proofErr w:type="gramStart"/>
      <w:r w:rsidRPr="00921540">
        <w:rPr>
          <w:sz w:val="32"/>
          <w:szCs w:val="32"/>
        </w:rPr>
        <w:t>жанровое</w:t>
      </w:r>
      <w:proofErr w:type="gramEnd"/>
      <w:r w:rsidRPr="00921540">
        <w:rPr>
          <w:sz w:val="32"/>
          <w:szCs w:val="32"/>
        </w:rPr>
        <w:t xml:space="preserve"> (И. песенная, ариозная, речитативная и т. п.) значения. </w:t>
      </w:r>
    </w:p>
    <w:p w:rsidR="0004374B" w:rsidRPr="00921540" w:rsidRDefault="0004374B" w:rsidP="0004374B">
      <w:pPr>
        <w:ind w:firstLine="570"/>
        <w:jc w:val="both"/>
        <w:rPr>
          <w:sz w:val="32"/>
          <w:szCs w:val="32"/>
        </w:rPr>
      </w:pPr>
    </w:p>
    <w:p w:rsidR="0004374B" w:rsidRPr="00921540" w:rsidRDefault="0004374B" w:rsidP="0004374B">
      <w:pPr>
        <w:ind w:firstLine="570"/>
        <w:jc w:val="both"/>
        <w:rPr>
          <w:sz w:val="32"/>
          <w:szCs w:val="32"/>
        </w:rPr>
      </w:pPr>
      <w:r w:rsidRPr="00921540">
        <w:rPr>
          <w:sz w:val="32"/>
          <w:szCs w:val="32"/>
        </w:rPr>
        <w:t>Выразительность музыкальной И. опирается на обусловленные слух</w:t>
      </w:r>
      <w:r w:rsidRPr="00921540">
        <w:rPr>
          <w:sz w:val="32"/>
          <w:szCs w:val="32"/>
        </w:rPr>
        <w:t>о</w:t>
      </w:r>
      <w:r w:rsidRPr="00921540">
        <w:rPr>
          <w:sz w:val="32"/>
          <w:szCs w:val="32"/>
        </w:rPr>
        <w:t xml:space="preserve">вым опытом людей </w:t>
      </w:r>
      <w:r w:rsidRPr="004C1D77">
        <w:rPr>
          <w:b/>
          <w:sz w:val="32"/>
          <w:szCs w:val="32"/>
        </w:rPr>
        <w:t>ассоциации с другими звучаниями, прежде всего с речью</w:t>
      </w:r>
      <w:r w:rsidRPr="00921540">
        <w:rPr>
          <w:sz w:val="32"/>
          <w:szCs w:val="32"/>
        </w:rPr>
        <w:t xml:space="preserve">, и некоторые </w:t>
      </w:r>
      <w:proofErr w:type="spellStart"/>
      <w:proofErr w:type="gramStart"/>
      <w:r w:rsidRPr="00921540">
        <w:rPr>
          <w:sz w:val="32"/>
          <w:szCs w:val="32"/>
        </w:rPr>
        <w:t>психо-физиологические</w:t>
      </w:r>
      <w:proofErr w:type="spellEnd"/>
      <w:proofErr w:type="gramEnd"/>
      <w:r w:rsidRPr="00921540">
        <w:rPr>
          <w:sz w:val="32"/>
          <w:szCs w:val="32"/>
        </w:rPr>
        <w:t xml:space="preserve"> предпосылки. </w:t>
      </w:r>
    </w:p>
    <w:p w:rsidR="0004374B" w:rsidRPr="00921540" w:rsidRDefault="0004374B" w:rsidP="0004374B">
      <w:pPr>
        <w:ind w:firstLine="570"/>
        <w:jc w:val="both"/>
        <w:rPr>
          <w:sz w:val="32"/>
          <w:szCs w:val="32"/>
        </w:rPr>
      </w:pPr>
    </w:p>
    <w:p w:rsidR="0004374B" w:rsidRDefault="0004374B" w:rsidP="0004374B">
      <w:pPr>
        <w:ind w:firstLine="570"/>
        <w:jc w:val="both"/>
        <w:rPr>
          <w:sz w:val="32"/>
          <w:szCs w:val="32"/>
        </w:rPr>
      </w:pPr>
      <w:r w:rsidRPr="00921540">
        <w:rPr>
          <w:sz w:val="32"/>
          <w:szCs w:val="32"/>
        </w:rPr>
        <w:t>Разработка учения о музыкальной И. началась ещё в период античн</w:t>
      </w:r>
      <w:r w:rsidRPr="00921540">
        <w:rPr>
          <w:sz w:val="32"/>
          <w:szCs w:val="32"/>
        </w:rPr>
        <w:t>о</w:t>
      </w:r>
      <w:r w:rsidRPr="00921540">
        <w:rPr>
          <w:sz w:val="32"/>
          <w:szCs w:val="32"/>
        </w:rPr>
        <w:t>сти и продолжалась в средние века и в эпоху Возрождения. Важный вклад внесли французские просветители (Ж.Ж.Руссо) и находившие</w:t>
      </w:r>
      <w:r>
        <w:rPr>
          <w:sz w:val="32"/>
          <w:szCs w:val="32"/>
        </w:rPr>
        <w:t>ся под их влиянием музыканты (</w:t>
      </w:r>
      <w:proofErr w:type="spellStart"/>
      <w:r>
        <w:rPr>
          <w:sz w:val="32"/>
          <w:szCs w:val="32"/>
        </w:rPr>
        <w:t>А.</w:t>
      </w:r>
      <w:r w:rsidRPr="00921540">
        <w:rPr>
          <w:sz w:val="32"/>
          <w:szCs w:val="32"/>
        </w:rPr>
        <w:t>Гретри</w:t>
      </w:r>
      <w:proofErr w:type="spellEnd"/>
      <w:r w:rsidRPr="00921540">
        <w:rPr>
          <w:sz w:val="32"/>
          <w:szCs w:val="32"/>
        </w:rPr>
        <w:t xml:space="preserve">, К. </w:t>
      </w:r>
      <w:proofErr w:type="spellStart"/>
      <w:r w:rsidRPr="00921540">
        <w:rPr>
          <w:sz w:val="32"/>
          <w:szCs w:val="32"/>
        </w:rPr>
        <w:t>В.</w:t>
      </w:r>
      <w:proofErr w:type="gramStart"/>
      <w:r w:rsidRPr="00921540">
        <w:rPr>
          <w:sz w:val="32"/>
          <w:szCs w:val="32"/>
        </w:rPr>
        <w:t>Глюк</w:t>
      </w:r>
      <w:proofErr w:type="spellEnd"/>
      <w:proofErr w:type="gramEnd"/>
      <w:r w:rsidRPr="00921540">
        <w:rPr>
          <w:sz w:val="32"/>
          <w:szCs w:val="32"/>
        </w:rPr>
        <w:t>), далее — передовые русские композиторы и музыкальные критики 19 в. (А.С.Даргомыжский, А.Н.Серов, М</w:t>
      </w:r>
      <w:r>
        <w:rPr>
          <w:sz w:val="32"/>
          <w:szCs w:val="32"/>
        </w:rPr>
        <w:t>.</w:t>
      </w:r>
      <w:r w:rsidRPr="00921540">
        <w:rPr>
          <w:sz w:val="32"/>
          <w:szCs w:val="32"/>
        </w:rPr>
        <w:t xml:space="preserve">П.Мусоргский). Идеи русских и за рубежных музыкантов об </w:t>
      </w:r>
      <w:proofErr w:type="spellStart"/>
      <w:r w:rsidRPr="00921540">
        <w:rPr>
          <w:sz w:val="32"/>
          <w:szCs w:val="32"/>
        </w:rPr>
        <w:t>интонациональной</w:t>
      </w:r>
      <w:proofErr w:type="spellEnd"/>
      <w:r w:rsidRPr="00921540">
        <w:rPr>
          <w:sz w:val="32"/>
          <w:szCs w:val="32"/>
        </w:rPr>
        <w:t xml:space="preserve"> природе музыки были обобщены и развиты Б.В.Асафьевым, создавшим глубокую и плодотворную «</w:t>
      </w:r>
      <w:proofErr w:type="spellStart"/>
      <w:r w:rsidRPr="00921540">
        <w:rPr>
          <w:sz w:val="32"/>
          <w:szCs w:val="32"/>
        </w:rPr>
        <w:t>интонационал</w:t>
      </w:r>
      <w:r w:rsidRPr="00921540">
        <w:rPr>
          <w:sz w:val="32"/>
          <w:szCs w:val="32"/>
        </w:rPr>
        <w:t>ь</w:t>
      </w:r>
      <w:r w:rsidRPr="00921540">
        <w:rPr>
          <w:sz w:val="32"/>
          <w:szCs w:val="32"/>
        </w:rPr>
        <w:t>ную</w:t>
      </w:r>
      <w:proofErr w:type="spellEnd"/>
      <w:r w:rsidRPr="00921540">
        <w:rPr>
          <w:sz w:val="32"/>
          <w:szCs w:val="32"/>
        </w:rPr>
        <w:t xml:space="preserve"> теорию» музыкального творчества, исполнительства и восприятия</w:t>
      </w:r>
      <w:r>
        <w:rPr>
          <w:sz w:val="32"/>
          <w:szCs w:val="32"/>
        </w:rPr>
        <w:t>.</w:t>
      </w:r>
    </w:p>
    <w:p w:rsidR="0004374B" w:rsidRPr="00921540" w:rsidRDefault="0004374B" w:rsidP="0004374B">
      <w:pPr>
        <w:ind w:firstLine="570"/>
        <w:jc w:val="both"/>
        <w:rPr>
          <w:sz w:val="32"/>
          <w:szCs w:val="32"/>
        </w:rPr>
      </w:pPr>
    </w:p>
    <w:p w:rsidR="0004374B" w:rsidRPr="00921540" w:rsidRDefault="0004374B" w:rsidP="0004374B">
      <w:pPr>
        <w:ind w:firstLine="570"/>
        <w:jc w:val="both"/>
        <w:rPr>
          <w:sz w:val="32"/>
          <w:szCs w:val="32"/>
        </w:rPr>
      </w:pPr>
      <w:r w:rsidRPr="00366EB4">
        <w:rPr>
          <w:b/>
          <w:color w:val="FF0000"/>
          <w:sz w:val="32"/>
          <w:szCs w:val="32"/>
          <w:lang w:val="en-US"/>
        </w:rPr>
        <w:t>II</w:t>
      </w:r>
      <w:r w:rsidRPr="00366EB4">
        <w:rPr>
          <w:b/>
          <w:color w:val="FF0000"/>
          <w:sz w:val="32"/>
          <w:szCs w:val="32"/>
        </w:rPr>
        <w:t>. Степень акустической точности воспроизведения высоты тонов</w:t>
      </w:r>
      <w:r w:rsidRPr="00366EB4">
        <w:rPr>
          <w:color w:val="FF0000"/>
          <w:sz w:val="32"/>
          <w:szCs w:val="32"/>
        </w:rPr>
        <w:t xml:space="preserve"> </w:t>
      </w:r>
      <w:r w:rsidRPr="00366EB4">
        <w:rPr>
          <w:b/>
          <w:color w:val="FF0000"/>
          <w:sz w:val="32"/>
          <w:szCs w:val="32"/>
        </w:rPr>
        <w:t>и их соотношений при музыкальном исполнении.</w:t>
      </w:r>
      <w:r w:rsidRPr="00366EB4">
        <w:rPr>
          <w:color w:val="FF0000"/>
          <w:sz w:val="32"/>
          <w:szCs w:val="32"/>
        </w:rPr>
        <w:t xml:space="preserve"> </w:t>
      </w:r>
      <w:r w:rsidRPr="00921540">
        <w:rPr>
          <w:sz w:val="32"/>
          <w:szCs w:val="32"/>
        </w:rPr>
        <w:t xml:space="preserve">И. воспринимается слухом как </w:t>
      </w:r>
      <w:proofErr w:type="gramStart"/>
      <w:r w:rsidRPr="00921540">
        <w:rPr>
          <w:sz w:val="32"/>
          <w:szCs w:val="32"/>
        </w:rPr>
        <w:t>верная</w:t>
      </w:r>
      <w:proofErr w:type="gramEnd"/>
      <w:r w:rsidRPr="00921540">
        <w:rPr>
          <w:sz w:val="32"/>
          <w:szCs w:val="32"/>
        </w:rPr>
        <w:t xml:space="preserve"> в тех случаях, когда звучащий тон располагается внутри некоторой области частот, близких к абсолютно точной, — так называемой зоны. </w:t>
      </w:r>
    </w:p>
    <w:p w:rsidR="0004374B" w:rsidRPr="00921540" w:rsidRDefault="0004374B" w:rsidP="0004374B">
      <w:pPr>
        <w:ind w:firstLine="570"/>
        <w:jc w:val="both"/>
        <w:rPr>
          <w:sz w:val="32"/>
          <w:szCs w:val="32"/>
        </w:rPr>
      </w:pPr>
    </w:p>
    <w:p w:rsidR="00890D91" w:rsidRPr="00366EB4" w:rsidRDefault="0004374B" w:rsidP="0004374B">
      <w:pPr>
        <w:ind w:firstLine="570"/>
        <w:jc w:val="both"/>
        <w:rPr>
          <w:color w:val="FF0000"/>
        </w:rPr>
      </w:pPr>
      <w:r w:rsidRPr="00366EB4">
        <w:rPr>
          <w:b/>
          <w:color w:val="FF0000"/>
          <w:sz w:val="32"/>
          <w:szCs w:val="32"/>
          <w:lang w:val="en-US"/>
        </w:rPr>
        <w:t>III</w:t>
      </w:r>
      <w:r w:rsidRPr="00366EB4">
        <w:rPr>
          <w:b/>
          <w:color w:val="FF0000"/>
          <w:sz w:val="32"/>
          <w:szCs w:val="32"/>
        </w:rPr>
        <w:t>. В производстве и настройке музыкальных инструментов с фиксированной высотой звуков (фортепиано, органа и др.) — ро</w:t>
      </w:r>
      <w:r w:rsidRPr="00366EB4">
        <w:rPr>
          <w:b/>
          <w:color w:val="FF0000"/>
          <w:sz w:val="32"/>
          <w:szCs w:val="32"/>
        </w:rPr>
        <w:t>в</w:t>
      </w:r>
      <w:r w:rsidRPr="00366EB4">
        <w:rPr>
          <w:b/>
          <w:color w:val="FF0000"/>
          <w:sz w:val="32"/>
          <w:szCs w:val="32"/>
        </w:rPr>
        <w:t xml:space="preserve">ность и точность звучания каждого тона звукоряда инструмента по высоте, громкости и тембру. </w:t>
      </w:r>
    </w:p>
    <w:sectPr w:rsidR="00890D91" w:rsidRPr="00366EB4" w:rsidSect="001C6432">
      <w:pgSz w:w="11906" w:h="16838"/>
      <w:pgMar w:top="426" w:right="707" w:bottom="709" w:left="85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04374B"/>
    <w:rsid w:val="0004374B"/>
    <w:rsid w:val="001C6432"/>
    <w:rsid w:val="00366EB4"/>
    <w:rsid w:val="005305AF"/>
    <w:rsid w:val="00890D91"/>
    <w:rsid w:val="00C3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1660</Characters>
  <Application>Microsoft Office Word</Application>
  <DocSecurity>0</DocSecurity>
  <Lines>13</Lines>
  <Paragraphs>3</Paragraphs>
  <ScaleCrop>false</ScaleCrop>
  <Company>TOSHIBA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2009-11-11T16:32:00Z</dcterms:created>
  <dcterms:modified xsi:type="dcterms:W3CDTF">2010-01-02T17:08:00Z</dcterms:modified>
</cp:coreProperties>
</file>