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EF" w:rsidRPr="003D4DA4" w:rsidRDefault="003D4DA4">
      <w:pPr>
        <w:rPr>
          <w:b/>
          <w:lang w:val="ru-RU"/>
        </w:rPr>
      </w:pPr>
      <w:r w:rsidRPr="003D4DA4">
        <w:rPr>
          <w:b/>
          <w:lang w:val="ru-RU"/>
        </w:rPr>
        <w:t>Приложение№1</w:t>
      </w:r>
    </w:p>
    <w:p w:rsidR="00A757EF" w:rsidRDefault="00A757EF">
      <w:pPr>
        <w:rPr>
          <w:b/>
          <w:sz w:val="52"/>
          <w:szCs w:val="52"/>
          <w:lang w:val="ru-RU"/>
        </w:rPr>
      </w:pPr>
    </w:p>
    <w:p w:rsidR="003D4DA4" w:rsidRDefault="003D4DA4">
      <w:pPr>
        <w:rPr>
          <w:b/>
          <w:sz w:val="52"/>
          <w:szCs w:val="52"/>
          <w:lang w:val="ru-RU"/>
        </w:rPr>
      </w:pPr>
    </w:p>
    <w:p w:rsidR="005B776F" w:rsidRDefault="00A757EF">
      <w:pPr>
        <w:rPr>
          <w:b/>
          <w:sz w:val="52"/>
          <w:szCs w:val="52"/>
          <w:lang w:val="ru-RU"/>
        </w:rPr>
      </w:pPr>
      <w:r w:rsidRPr="00A757EF">
        <w:rPr>
          <w:b/>
          <w:sz w:val="52"/>
          <w:szCs w:val="52"/>
          <w:lang w:val="ru-RU"/>
        </w:rPr>
        <w:t>Оркестр русских народных инструментов</w:t>
      </w:r>
    </w:p>
    <w:p w:rsidR="00A757EF" w:rsidRDefault="00A757EF">
      <w:pPr>
        <w:rPr>
          <w:b/>
          <w:sz w:val="52"/>
          <w:szCs w:val="52"/>
          <w:lang w:val="ru-RU"/>
        </w:rPr>
      </w:pPr>
    </w:p>
    <w:p w:rsidR="00A757EF" w:rsidRDefault="00A757EF">
      <w:pPr>
        <w:rPr>
          <w:b/>
          <w:sz w:val="52"/>
          <w:szCs w:val="52"/>
          <w:lang w:val="ru-RU"/>
        </w:rPr>
      </w:pPr>
    </w:p>
    <w:p w:rsidR="003D4DA4" w:rsidRDefault="003D4DA4">
      <w:pPr>
        <w:rPr>
          <w:b/>
          <w:sz w:val="52"/>
          <w:szCs w:val="52"/>
          <w:lang w:val="ru-RU"/>
        </w:rPr>
      </w:pPr>
    </w:p>
    <w:p w:rsidR="00A757EF" w:rsidRDefault="00A757EF">
      <w:pPr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>Джазовый</w:t>
      </w:r>
    </w:p>
    <w:p w:rsidR="00A757EF" w:rsidRDefault="00A757EF">
      <w:pPr>
        <w:rPr>
          <w:b/>
          <w:sz w:val="52"/>
          <w:szCs w:val="52"/>
          <w:lang w:val="ru-RU"/>
        </w:rPr>
      </w:pPr>
    </w:p>
    <w:p w:rsidR="00A757EF" w:rsidRDefault="00A757EF">
      <w:pPr>
        <w:rPr>
          <w:b/>
          <w:sz w:val="52"/>
          <w:szCs w:val="52"/>
          <w:lang w:val="ru-RU"/>
        </w:rPr>
      </w:pPr>
    </w:p>
    <w:p w:rsidR="003D4DA4" w:rsidRDefault="003D4DA4">
      <w:pPr>
        <w:rPr>
          <w:b/>
          <w:sz w:val="52"/>
          <w:szCs w:val="52"/>
          <w:lang w:val="ru-RU"/>
        </w:rPr>
      </w:pPr>
    </w:p>
    <w:p w:rsidR="00A757EF" w:rsidRDefault="00A757EF">
      <w:pPr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>Эстрадный</w:t>
      </w:r>
    </w:p>
    <w:p w:rsidR="00A757EF" w:rsidRDefault="00A757EF">
      <w:pPr>
        <w:rPr>
          <w:b/>
          <w:sz w:val="52"/>
          <w:szCs w:val="52"/>
          <w:lang w:val="ru-RU"/>
        </w:rPr>
      </w:pPr>
    </w:p>
    <w:p w:rsidR="00A757EF" w:rsidRDefault="00A757EF">
      <w:pPr>
        <w:rPr>
          <w:b/>
          <w:sz w:val="52"/>
          <w:szCs w:val="52"/>
          <w:lang w:val="ru-RU"/>
        </w:rPr>
      </w:pPr>
    </w:p>
    <w:p w:rsidR="003D4DA4" w:rsidRDefault="003D4DA4">
      <w:pPr>
        <w:rPr>
          <w:b/>
          <w:sz w:val="52"/>
          <w:szCs w:val="52"/>
          <w:lang w:val="ru-RU"/>
        </w:rPr>
      </w:pPr>
    </w:p>
    <w:p w:rsidR="00A757EF" w:rsidRDefault="00A757EF">
      <w:pPr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>Духовой</w:t>
      </w:r>
    </w:p>
    <w:p w:rsidR="00A757EF" w:rsidRDefault="00A757EF">
      <w:pPr>
        <w:rPr>
          <w:b/>
          <w:sz w:val="52"/>
          <w:szCs w:val="52"/>
          <w:lang w:val="ru-RU"/>
        </w:rPr>
      </w:pPr>
    </w:p>
    <w:p w:rsidR="00A757EF" w:rsidRDefault="00A757EF">
      <w:pPr>
        <w:rPr>
          <w:b/>
          <w:sz w:val="52"/>
          <w:szCs w:val="52"/>
          <w:lang w:val="ru-RU"/>
        </w:rPr>
      </w:pPr>
    </w:p>
    <w:p w:rsidR="003D4DA4" w:rsidRDefault="003D4DA4">
      <w:pPr>
        <w:rPr>
          <w:b/>
          <w:sz w:val="52"/>
          <w:szCs w:val="52"/>
          <w:lang w:val="ru-RU"/>
        </w:rPr>
      </w:pPr>
    </w:p>
    <w:p w:rsidR="00A757EF" w:rsidRPr="00A757EF" w:rsidRDefault="00A757EF">
      <w:pPr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 xml:space="preserve">Симфонический </w:t>
      </w:r>
    </w:p>
    <w:sectPr w:rsidR="00A757EF" w:rsidRPr="00A757EF" w:rsidSect="00A757E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757EF"/>
    <w:rsid w:val="003D4DA4"/>
    <w:rsid w:val="005B776F"/>
    <w:rsid w:val="007A098A"/>
    <w:rsid w:val="008D4B0C"/>
    <w:rsid w:val="00A757EF"/>
    <w:rsid w:val="00B778C8"/>
    <w:rsid w:val="00D8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0C"/>
    <w:pPr>
      <w:spacing w:after="0" w:line="240" w:lineRule="auto"/>
    </w:pPr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4B0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B0C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B0C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B0C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B0C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B0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B0C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B0C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B0C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B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4B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4B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D4B0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4B0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D4B0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D4B0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D4B0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D4B0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D4B0C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D4B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D4B0C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6">
    <w:name w:val="Подзаголовок Знак"/>
    <w:basedOn w:val="a0"/>
    <w:link w:val="a5"/>
    <w:uiPriority w:val="11"/>
    <w:rsid w:val="008D4B0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D4B0C"/>
    <w:rPr>
      <w:b/>
      <w:bCs/>
    </w:rPr>
  </w:style>
  <w:style w:type="character" w:styleId="a8">
    <w:name w:val="Emphasis"/>
    <w:basedOn w:val="a0"/>
    <w:uiPriority w:val="20"/>
    <w:qFormat/>
    <w:rsid w:val="008D4B0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D4B0C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8D4B0C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8D4B0C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8D4B0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D4B0C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D4B0C"/>
    <w:rPr>
      <w:b/>
      <w:i/>
      <w:sz w:val="24"/>
    </w:rPr>
  </w:style>
  <w:style w:type="character" w:styleId="ad">
    <w:name w:val="Subtle Emphasis"/>
    <w:uiPriority w:val="19"/>
    <w:qFormat/>
    <w:rsid w:val="008D4B0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D4B0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D4B0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D4B0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D4B0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D4B0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2011-11-08T17:52:00Z</cp:lastPrinted>
  <dcterms:created xsi:type="dcterms:W3CDTF">2011-11-08T15:49:00Z</dcterms:created>
  <dcterms:modified xsi:type="dcterms:W3CDTF">2011-11-08T17:52:00Z</dcterms:modified>
</cp:coreProperties>
</file>