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FB" w:rsidRDefault="000001FB" w:rsidP="000001FB">
      <w:pPr>
        <w:pStyle w:val="a9"/>
        <w:spacing w:before="0" w:beforeAutospacing="0" w:after="0" w:afterAutospacing="0"/>
      </w:pPr>
      <w:r>
        <w:t xml:space="preserve">Приложение </w:t>
      </w:r>
      <w:r w:rsidR="00AD4714">
        <w:t>3</w:t>
      </w:r>
      <w:r>
        <w:t>.</w:t>
      </w:r>
    </w:p>
    <w:p w:rsidR="000001FB" w:rsidRDefault="000001FB" w:rsidP="000001FB">
      <w:pPr>
        <w:pStyle w:val="a9"/>
        <w:spacing w:before="0" w:beforeAutospacing="0" w:after="0" w:afterAutospacing="0"/>
      </w:pPr>
    </w:p>
    <w:tbl>
      <w:tblPr>
        <w:tblStyle w:val="a3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6137"/>
      </w:tblGrid>
      <w:tr w:rsidR="000001FB" w:rsidRPr="002D2F1A" w:rsidTr="00C67072">
        <w:tc>
          <w:tcPr>
            <w:tcW w:w="4503" w:type="dxa"/>
          </w:tcPr>
          <w:p w:rsidR="000001FB" w:rsidRPr="000001FB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b/>
                <w:sz w:val="32"/>
                <w:szCs w:val="32"/>
              </w:rPr>
            </w:pPr>
            <w:r w:rsidRPr="000001FB">
              <w:rPr>
                <w:rStyle w:val="aa"/>
                <w:rFonts w:ascii="Tahoma" w:hAnsi="Tahoma" w:cs="Tahoma"/>
                <w:b w:val="0"/>
                <w:sz w:val="32"/>
                <w:szCs w:val="32"/>
              </w:rPr>
              <w:t>Спасите вымирающих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Морских млекопитающих!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Китов, дельфинов, котиков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Style w:val="aa"/>
                <w:rFonts w:ascii="Tahoma" w:hAnsi="Tahoma" w:cs="Tahoma"/>
                <w:b w:val="0"/>
                <w:sz w:val="20"/>
                <w:szCs w:val="20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Спасите от охотников!</w:t>
            </w:r>
          </w:p>
        </w:tc>
        <w:tc>
          <w:tcPr>
            <w:tcW w:w="6137" w:type="dxa"/>
          </w:tcPr>
          <w:p w:rsidR="000001FB" w:rsidRPr="002D2F1A" w:rsidRDefault="000001FB" w:rsidP="00C67072">
            <w:pPr>
              <w:pStyle w:val="a9"/>
              <w:jc w:val="center"/>
              <w:rPr>
                <w:rStyle w:val="aa"/>
                <w:rFonts w:ascii="Tahoma" w:hAnsi="Tahoma" w:cs="Tahoma"/>
                <w:b w:val="0"/>
                <w:sz w:val="20"/>
                <w:szCs w:val="20"/>
              </w:rPr>
            </w:pPr>
            <w:r w:rsidRPr="002D2F1A">
              <w:rPr>
                <w:rStyle w:val="aa"/>
                <w:rFonts w:ascii="Tahoma" w:hAnsi="Tahoma" w:cs="Tahoma"/>
                <w:b w:val="0"/>
                <w:noProof/>
                <w:sz w:val="20"/>
              </w:rPr>
              <w:drawing>
                <wp:inline distT="0" distB="0" distL="0" distR="0">
                  <wp:extent cx="3291840" cy="2227136"/>
                  <wp:effectExtent l="19050" t="0" r="3810" b="0"/>
                  <wp:docPr id="1" name="Рисунок 13" descr="dc7126b45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7126b45554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227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FB" w:rsidRPr="002D2F1A" w:rsidTr="00C67072">
        <w:tc>
          <w:tcPr>
            <w:tcW w:w="4503" w:type="dxa"/>
          </w:tcPr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Коров морских повыбили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На свете ради прибыли –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Они ведь не кусаются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И плохо защищаются.</w:t>
            </w:r>
          </w:p>
          <w:p w:rsidR="000001FB" w:rsidRPr="002D2F1A" w:rsidRDefault="000001FB" w:rsidP="00C67072">
            <w:pPr>
              <w:pStyle w:val="a9"/>
              <w:jc w:val="center"/>
              <w:rPr>
                <w:rStyle w:val="aa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6137" w:type="dxa"/>
          </w:tcPr>
          <w:p w:rsidR="000001FB" w:rsidRPr="002D2F1A" w:rsidRDefault="000001FB" w:rsidP="00C67072">
            <w:pPr>
              <w:pStyle w:val="a9"/>
              <w:jc w:val="center"/>
              <w:rPr>
                <w:rStyle w:val="aa"/>
                <w:rFonts w:ascii="Tahoma" w:hAnsi="Tahoma" w:cs="Tahoma"/>
                <w:b w:val="0"/>
                <w:sz w:val="20"/>
                <w:szCs w:val="20"/>
              </w:rPr>
            </w:pPr>
            <w:r w:rsidRPr="002D2F1A"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340608" cy="2158868"/>
                  <wp:effectExtent l="19050" t="0" r="0" b="0"/>
                  <wp:docPr id="2" name="Рисунок 21" descr="800px-Lobo-001 Южный морской л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px-Lobo-001 Южный морской лев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608" cy="215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FB" w:rsidRPr="002D2F1A" w:rsidTr="00C67072">
        <w:tc>
          <w:tcPr>
            <w:tcW w:w="4503" w:type="dxa"/>
          </w:tcPr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Киты, привычкам верные,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Не нападают первыми.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И хоть они огромные,</w:t>
            </w:r>
          </w:p>
          <w:p w:rsidR="000001FB" w:rsidRPr="002D2F1A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2D2F1A">
              <w:rPr>
                <w:rFonts w:ascii="Tahoma" w:hAnsi="Tahoma" w:cs="Tahoma"/>
                <w:sz w:val="32"/>
                <w:szCs w:val="32"/>
              </w:rPr>
              <w:t>Но в море очень скромные.</w:t>
            </w:r>
          </w:p>
          <w:p w:rsidR="000001FB" w:rsidRPr="002D2F1A" w:rsidRDefault="000001FB" w:rsidP="00C67072">
            <w:pPr>
              <w:pStyle w:val="a9"/>
              <w:jc w:val="center"/>
              <w:rPr>
                <w:rStyle w:val="aa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6137" w:type="dxa"/>
          </w:tcPr>
          <w:p w:rsidR="000001FB" w:rsidRPr="002D2F1A" w:rsidRDefault="000001FB" w:rsidP="00C67072">
            <w:pPr>
              <w:pStyle w:val="a9"/>
              <w:jc w:val="center"/>
              <w:rPr>
                <w:rStyle w:val="aa"/>
                <w:rFonts w:ascii="Tahoma" w:hAnsi="Tahoma" w:cs="Tahoma"/>
                <w:b w:val="0"/>
                <w:sz w:val="20"/>
                <w:szCs w:val="20"/>
              </w:rPr>
            </w:pPr>
            <w:r w:rsidRPr="002D2F1A"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352800" cy="1881759"/>
                  <wp:effectExtent l="19050" t="0" r="0" b="0"/>
                  <wp:docPr id="3" name="Рисунок 8" descr="800px-Humpback_Whale_underwater_shot Горбач (Megaptera novaeangliae), из отряда китообразны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px-Humpback_Whale_underwater_shot Горбач (Megaptera novaeangliae), из отряда китообразные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88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FB" w:rsidRPr="000001FB" w:rsidTr="00C67072">
        <w:tc>
          <w:tcPr>
            <w:tcW w:w="4503" w:type="dxa"/>
          </w:tcPr>
          <w:p w:rsidR="000001FB" w:rsidRPr="000001FB" w:rsidRDefault="000001FB" w:rsidP="00C67072">
            <w:pPr>
              <w:pStyle w:val="a9"/>
              <w:spacing w:before="0" w:beforeAutospacing="0" w:after="0" w:afterAutospacing="0"/>
              <w:ind w:right="-186"/>
              <w:jc w:val="both"/>
              <w:rPr>
                <w:rStyle w:val="aa"/>
                <w:rFonts w:ascii="Tahoma" w:hAnsi="Tahoma" w:cs="Tahoma"/>
                <w:b w:val="0"/>
                <w:sz w:val="32"/>
                <w:szCs w:val="32"/>
              </w:rPr>
            </w:pPr>
            <w:r w:rsidRPr="000001FB">
              <w:rPr>
                <w:rStyle w:val="aa"/>
                <w:rFonts w:ascii="Tahoma" w:hAnsi="Tahoma" w:cs="Tahoma"/>
                <w:b w:val="0"/>
                <w:sz w:val="32"/>
                <w:szCs w:val="32"/>
              </w:rPr>
              <w:t xml:space="preserve">Сказать сегодня хочется: </w:t>
            </w:r>
          </w:p>
          <w:p w:rsidR="000001FB" w:rsidRPr="000001FB" w:rsidRDefault="000001FB" w:rsidP="00C67072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0001FB">
              <w:rPr>
                <w:rStyle w:val="aa"/>
                <w:rFonts w:ascii="Tahoma" w:hAnsi="Tahoma" w:cs="Tahoma"/>
                <w:b w:val="0"/>
                <w:sz w:val="32"/>
                <w:szCs w:val="32"/>
              </w:rPr>
              <w:t>Пусть люди позаботятся</w:t>
            </w:r>
          </w:p>
          <w:p w:rsidR="000001FB" w:rsidRPr="000001FB" w:rsidRDefault="000001FB" w:rsidP="00C67072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ascii="Tahoma" w:hAnsi="Tahoma" w:cs="Tahoma"/>
                <w:b w:val="0"/>
                <w:sz w:val="32"/>
                <w:szCs w:val="32"/>
              </w:rPr>
            </w:pPr>
            <w:r w:rsidRPr="000001FB">
              <w:rPr>
                <w:rStyle w:val="aa"/>
                <w:rFonts w:ascii="Tahoma" w:hAnsi="Tahoma" w:cs="Tahoma"/>
                <w:b w:val="0"/>
                <w:sz w:val="32"/>
                <w:szCs w:val="32"/>
              </w:rPr>
              <w:t xml:space="preserve">О тех, кто в море плавает, - </w:t>
            </w:r>
          </w:p>
          <w:p w:rsidR="000001FB" w:rsidRPr="000001FB" w:rsidRDefault="000001FB" w:rsidP="00C67072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0001FB">
              <w:rPr>
                <w:rStyle w:val="aa"/>
                <w:rFonts w:ascii="Tahoma" w:hAnsi="Tahoma" w:cs="Tahoma"/>
                <w:b w:val="0"/>
                <w:sz w:val="32"/>
                <w:szCs w:val="32"/>
              </w:rPr>
              <w:t>Сегодня это главное.</w:t>
            </w:r>
          </w:p>
          <w:p w:rsidR="000001FB" w:rsidRPr="000001FB" w:rsidRDefault="000001FB" w:rsidP="00C67072">
            <w:pPr>
              <w:pStyle w:val="a9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137" w:type="dxa"/>
          </w:tcPr>
          <w:p w:rsidR="000001FB" w:rsidRPr="000001FB" w:rsidRDefault="000001FB" w:rsidP="00C67072">
            <w:pPr>
              <w:pStyle w:val="a9"/>
              <w:jc w:val="center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0001FB"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364992" cy="2243328"/>
                  <wp:effectExtent l="19050" t="0" r="6858" b="0"/>
                  <wp:docPr id="4" name="Рисунок 10" descr="798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8029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992" cy="22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1BE" w:rsidRPr="000001FB" w:rsidRDefault="000001FB" w:rsidP="000001FB">
      <w:pPr>
        <w:pStyle w:val="a9"/>
        <w:jc w:val="center"/>
      </w:pPr>
      <w:r w:rsidRPr="000001FB">
        <w:t xml:space="preserve">По материалам </w:t>
      </w:r>
      <w:hyperlink r:id="rId10" w:history="1">
        <w:r w:rsidRPr="000001FB">
          <w:rPr>
            <w:rStyle w:val="a4"/>
            <w:rFonts w:ascii="Tahoma" w:hAnsi="Tahoma" w:cs="Tahoma"/>
            <w:sz w:val="20"/>
            <w:szCs w:val="20"/>
          </w:rPr>
          <w:t>http://lib.1september.ru/2005/02/14.htm</w:t>
        </w:r>
      </w:hyperlink>
    </w:p>
    <w:sectPr w:rsidR="001731BE" w:rsidRPr="000001FB" w:rsidSect="00AA2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2BF" w:rsidRDefault="003E22BF" w:rsidP="00AD4714">
      <w:pPr>
        <w:spacing w:after="0" w:line="240" w:lineRule="auto"/>
      </w:pPr>
      <w:r>
        <w:separator/>
      </w:r>
    </w:p>
  </w:endnote>
  <w:endnote w:type="continuationSeparator" w:id="1">
    <w:p w:rsidR="003E22BF" w:rsidRDefault="003E22BF" w:rsidP="00AD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14" w:rsidRDefault="00AD471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11689"/>
      <w:docPartObj>
        <w:docPartGallery w:val="Page Numbers (Bottom of Page)"/>
        <w:docPartUnique/>
      </w:docPartObj>
    </w:sdtPr>
    <w:sdtEndPr/>
    <w:sdtContent>
      <w:p w:rsidR="00F30B7C" w:rsidRDefault="003E22B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714">
          <w:rPr>
            <w:noProof/>
          </w:rPr>
          <w:t>1</w:t>
        </w:r>
        <w:r>
          <w:fldChar w:fldCharType="end"/>
        </w:r>
      </w:p>
    </w:sdtContent>
  </w:sdt>
  <w:p w:rsidR="00F30B7C" w:rsidRDefault="003E22B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14" w:rsidRDefault="00AD47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2BF" w:rsidRDefault="003E22BF" w:rsidP="00AD4714">
      <w:pPr>
        <w:spacing w:after="0" w:line="240" w:lineRule="auto"/>
      </w:pPr>
      <w:r>
        <w:separator/>
      </w:r>
    </w:p>
  </w:footnote>
  <w:footnote w:type="continuationSeparator" w:id="1">
    <w:p w:rsidR="003E22BF" w:rsidRDefault="003E22BF" w:rsidP="00AD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14" w:rsidRDefault="00AD47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7C" w:rsidRDefault="003E22BF">
    <w:pPr>
      <w:pStyle w:val="a5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58240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alias w:val="Заголовок"/>
                  <w:id w:val="78679243"/>
                  <w:placeholder>
                    <w:docPart w:val="CC2DA4746B974054B285C07085FC1FA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F30B7C" w:rsidRDefault="00AD4714">
                    <w:pPr>
                      <w:spacing w:after="0" w:line="240" w:lineRule="auto"/>
                    </w:pPr>
                    <w:r>
                      <w:t>Шевцова Э. Н. Идентификатор 102-775-406.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58240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F30B7C" w:rsidRDefault="003E22BF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D4714" w:rsidRPr="00AD4714">
                  <w:rPr>
                    <w:noProof/>
                    <w:color w:val="FFFFFF" w:themeColor="background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14" w:rsidRDefault="00AD471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01FB"/>
    <w:rsid w:val="000001FB"/>
    <w:rsid w:val="001A4F3A"/>
    <w:rsid w:val="003E22BF"/>
    <w:rsid w:val="005125D0"/>
    <w:rsid w:val="00791DB8"/>
    <w:rsid w:val="00AD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01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1FB"/>
  </w:style>
  <w:style w:type="paragraph" w:styleId="a7">
    <w:name w:val="footer"/>
    <w:basedOn w:val="a"/>
    <w:link w:val="a8"/>
    <w:uiPriority w:val="99"/>
    <w:unhideWhenUsed/>
    <w:rsid w:val="0000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1FB"/>
  </w:style>
  <w:style w:type="paragraph" w:styleId="a9">
    <w:name w:val="Normal (Web)"/>
    <w:basedOn w:val="a"/>
    <w:uiPriority w:val="99"/>
    <w:unhideWhenUsed/>
    <w:rsid w:val="0000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01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lib.1september.ru/2005/02/14.ht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characterSpacingControl w:val="doNotCompress"/>
  <w:compat>
    <w:useFELayout/>
  </w:compat>
  <w:rsids>
    <w:rsidRoot w:val="00F07E3C"/>
    <w:rsid w:val="00F07E3C"/>
    <w:rsid w:val="00FA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2DA4746B974054B285C07085FC1FA5">
    <w:name w:val="CC2DA4746B974054B285C07085FC1FA5"/>
    <w:rsid w:val="00F07E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Шевцова Э. Н. Идентификатор 102-775-406.</dc:title>
  <dc:subject/>
  <dc:creator>Шевцова Э.Н.</dc:creator>
  <cp:keywords/>
  <dc:description/>
  <cp:lastModifiedBy>Шевцова Э.Н.</cp:lastModifiedBy>
  <cp:revision>2</cp:revision>
  <dcterms:created xsi:type="dcterms:W3CDTF">2010-02-24T20:14:00Z</dcterms:created>
  <dcterms:modified xsi:type="dcterms:W3CDTF">2010-02-24T20:18:00Z</dcterms:modified>
</cp:coreProperties>
</file>