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C2" w:rsidRPr="00EB16C2" w:rsidRDefault="00EB16C2" w:rsidP="00EB16C2">
      <w:pPr>
        <w:pStyle w:val="a3"/>
        <w:jc w:val="right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EB16C2">
        <w:rPr>
          <w:rFonts w:ascii="Times New Roman" w:hAnsi="Times New Roman" w:cs="Times New Roman"/>
          <w:i/>
          <w:color w:val="002060"/>
          <w:sz w:val="24"/>
          <w:szCs w:val="24"/>
        </w:rPr>
        <w:t>&lt;Приложение 1 &gt;</w:t>
      </w:r>
    </w:p>
    <w:p w:rsidR="00EB16C2" w:rsidRDefault="00EB16C2" w:rsidP="00EB16C2">
      <w:pPr>
        <w:pStyle w:val="a3"/>
        <w:jc w:val="both"/>
        <w:rPr>
          <w:rFonts w:ascii="Times New Roman" w:hAnsi="Times New Roman" w:cs="Times New Roman"/>
          <w:b/>
          <w:color w:val="000099"/>
          <w:sz w:val="32"/>
          <w:szCs w:val="32"/>
        </w:rPr>
      </w:pPr>
    </w:p>
    <w:p w:rsidR="00217D9E" w:rsidRPr="008D4EA2" w:rsidRDefault="00217D9E" w:rsidP="00217D9E">
      <w:pPr>
        <w:pStyle w:val="a3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 w:rsidRPr="008D4EA2">
        <w:rPr>
          <w:rFonts w:ascii="Times New Roman" w:hAnsi="Times New Roman" w:cs="Times New Roman"/>
          <w:b/>
          <w:color w:val="000099"/>
          <w:sz w:val="32"/>
          <w:szCs w:val="32"/>
        </w:rPr>
        <w:t>АЛГОРИТМ</w:t>
      </w:r>
    </w:p>
    <w:p w:rsidR="00217D9E" w:rsidRPr="008D4EA2" w:rsidRDefault="00217D9E" w:rsidP="00217D9E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D4EA2">
        <w:rPr>
          <w:rFonts w:ascii="Times New Roman" w:hAnsi="Times New Roman" w:cs="Times New Roman"/>
          <w:b/>
          <w:color w:val="FF0000"/>
          <w:sz w:val="32"/>
          <w:szCs w:val="32"/>
        </w:rPr>
        <w:t>«Создай модель атомов металлов»</w:t>
      </w:r>
    </w:p>
    <w:p w:rsidR="00217D9E" w:rsidRDefault="00217D9E" w:rsidP="00217D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17D9E" w:rsidRDefault="00217D9E" w:rsidP="00217D9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Прочитай текст.</w:t>
      </w:r>
    </w:p>
    <w:p w:rsidR="00217D9E" w:rsidRDefault="00217D9E" w:rsidP="00217D9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Подчеркни ключевые слова, в которых объясняется природа электрического тока.</w:t>
      </w:r>
    </w:p>
    <w:p w:rsidR="00217D9E" w:rsidRDefault="00217D9E" w:rsidP="00217D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Найдите в тексте </w:t>
      </w:r>
      <w:proofErr w:type="gramStart"/>
      <w:r>
        <w:rPr>
          <w:rFonts w:ascii="Times New Roman" w:hAnsi="Times New Roman" w:cs="Times New Roman"/>
          <w:sz w:val="32"/>
          <w:szCs w:val="32"/>
        </w:rPr>
        <w:t>названия описания модели атомов металлов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217D9E" w:rsidRDefault="00217D9E" w:rsidP="00217D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Собери модель.</w:t>
      </w:r>
    </w:p>
    <w:p w:rsidR="00217D9E" w:rsidRDefault="00217D9E" w:rsidP="00217D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Проверь себя по учебнику.</w:t>
      </w:r>
    </w:p>
    <w:p w:rsidR="00217D9E" w:rsidRDefault="00217D9E" w:rsidP="00217D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Приклей нужные детали.</w:t>
      </w:r>
    </w:p>
    <w:p w:rsidR="00217D9E" w:rsidRDefault="00217D9E" w:rsidP="00217D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Распредели роли свободных электронов.</w:t>
      </w:r>
    </w:p>
    <w:p w:rsidR="00217D9E" w:rsidRDefault="00217D9E" w:rsidP="00217D9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 Заставь их двигаться.</w:t>
      </w:r>
    </w:p>
    <w:p w:rsidR="00217D9E" w:rsidRDefault="00217D9E" w:rsidP="00217D9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Получилась модель?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17D9E" w:rsidTr="00D33AA9">
        <w:tc>
          <w:tcPr>
            <w:tcW w:w="4785" w:type="dxa"/>
          </w:tcPr>
          <w:p w:rsidR="00217D9E" w:rsidRDefault="00217D9E" w:rsidP="00D33AA9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  <w:tc>
          <w:tcPr>
            <w:tcW w:w="4786" w:type="dxa"/>
          </w:tcPr>
          <w:p w:rsidR="00217D9E" w:rsidRDefault="00217D9E" w:rsidP="00D33AA9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Нет </w:t>
            </w:r>
          </w:p>
        </w:tc>
      </w:tr>
      <w:tr w:rsidR="00217D9E" w:rsidTr="00D33AA9">
        <w:tc>
          <w:tcPr>
            <w:tcW w:w="4785" w:type="dxa"/>
          </w:tcPr>
          <w:p w:rsidR="00217D9E" w:rsidRDefault="00217D9E" w:rsidP="00D33AA9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Молодец!</w:t>
            </w:r>
          </w:p>
        </w:tc>
        <w:tc>
          <w:tcPr>
            <w:tcW w:w="4786" w:type="dxa"/>
          </w:tcPr>
          <w:p w:rsidR="00217D9E" w:rsidRDefault="00217D9E" w:rsidP="00217D9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Вернись к действию 3</w:t>
            </w:r>
          </w:p>
        </w:tc>
      </w:tr>
    </w:tbl>
    <w:p w:rsidR="00217D9E" w:rsidRPr="00A94537" w:rsidRDefault="00217D9E" w:rsidP="00217D9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217D9E" w:rsidRPr="00A94537" w:rsidRDefault="00217D9E" w:rsidP="00217D9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679A8" w:rsidRDefault="00D679A8"/>
    <w:sectPr w:rsidR="00D679A8" w:rsidSect="00D67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B7C"/>
    <w:multiLevelType w:val="hybridMultilevel"/>
    <w:tmpl w:val="F78E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D9E"/>
    <w:rsid w:val="00217D9E"/>
    <w:rsid w:val="00843ABA"/>
    <w:rsid w:val="008D4EA2"/>
    <w:rsid w:val="00CB7C47"/>
    <w:rsid w:val="00D679A8"/>
    <w:rsid w:val="00E93C47"/>
    <w:rsid w:val="00EB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D9E"/>
    <w:pPr>
      <w:spacing w:after="0" w:line="240" w:lineRule="auto"/>
    </w:pPr>
  </w:style>
  <w:style w:type="table" w:styleId="a4">
    <w:name w:val="Table Grid"/>
    <w:basedOn w:val="a1"/>
    <w:uiPriority w:val="59"/>
    <w:rsid w:val="00217D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2009-04-20T17:36:00Z</dcterms:created>
  <dcterms:modified xsi:type="dcterms:W3CDTF">2012-01-30T15:13:00Z</dcterms:modified>
</cp:coreProperties>
</file>