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E" w:rsidRPr="00F90062" w:rsidRDefault="00BB2B8E" w:rsidP="00F90062">
      <w:pPr>
        <w:pStyle w:val="a3"/>
        <w:rPr>
          <w:rFonts w:ascii="Times New Roman" w:hAnsi="Times New Roman"/>
          <w:b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Урок №2.</w:t>
      </w:r>
    </w:p>
    <w:p w:rsidR="00BB2B8E" w:rsidRPr="00F90062" w:rsidRDefault="00BB2B8E" w:rsidP="00F90062">
      <w:pPr>
        <w:pStyle w:val="a3"/>
        <w:rPr>
          <w:rFonts w:ascii="Times New Roman" w:hAnsi="Times New Roman"/>
          <w:b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Тема урока: </w:t>
      </w:r>
      <w:r w:rsidRPr="00F90062">
        <w:rPr>
          <w:rFonts w:ascii="Times New Roman" w:hAnsi="Times New Roman"/>
          <w:b/>
          <w:sz w:val="24"/>
          <w:szCs w:val="24"/>
        </w:rPr>
        <w:t>«Еще одна формула корней квадратного уравнения».</w:t>
      </w:r>
    </w:p>
    <w:p w:rsidR="00A568AB" w:rsidRPr="00F90062" w:rsidRDefault="00A568AB" w:rsidP="00F90062">
      <w:pPr>
        <w:pStyle w:val="a3"/>
        <w:rPr>
          <w:rFonts w:ascii="Times New Roman" w:hAnsi="Times New Roman"/>
          <w:sz w:val="24"/>
          <w:szCs w:val="24"/>
        </w:rPr>
      </w:pPr>
    </w:p>
    <w:p w:rsidR="00BB2B8E" w:rsidRPr="00F90062" w:rsidRDefault="00BB2B8E" w:rsidP="00BB2B8E">
      <w:pPr>
        <w:pStyle w:val="a3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Цель:</w:t>
      </w:r>
      <w:r w:rsidRPr="00F90062">
        <w:rPr>
          <w:rFonts w:ascii="Times New Roman" w:hAnsi="Times New Roman"/>
          <w:sz w:val="24"/>
          <w:szCs w:val="24"/>
        </w:rPr>
        <w:t xml:space="preserve"> продолжить развивать умение решать квадратные уравнения,  как математические модели реальных ситуаций</w:t>
      </w:r>
      <w:r w:rsidR="002C4593" w:rsidRPr="00F90062">
        <w:rPr>
          <w:rFonts w:ascii="Times New Roman" w:hAnsi="Times New Roman"/>
          <w:sz w:val="24"/>
          <w:szCs w:val="24"/>
        </w:rPr>
        <w:t>;</w:t>
      </w:r>
      <w:r w:rsidRPr="00F90062">
        <w:rPr>
          <w:rFonts w:ascii="Times New Roman" w:hAnsi="Times New Roman"/>
          <w:sz w:val="24"/>
          <w:szCs w:val="24"/>
        </w:rPr>
        <w:t xml:space="preserve"> </w:t>
      </w:r>
      <w:r w:rsidR="002C4593" w:rsidRPr="00F90062">
        <w:rPr>
          <w:rFonts w:ascii="Times New Roman" w:hAnsi="Times New Roman"/>
          <w:sz w:val="24"/>
          <w:szCs w:val="24"/>
        </w:rPr>
        <w:t xml:space="preserve">способствовать развитию умения  видеть и применять рациональный способ решения квадратных уравнений; </w:t>
      </w:r>
      <w:r w:rsidR="00227F66" w:rsidRPr="00F90062">
        <w:rPr>
          <w:rFonts w:ascii="Times New Roman" w:hAnsi="Times New Roman"/>
          <w:sz w:val="24"/>
          <w:szCs w:val="24"/>
        </w:rPr>
        <w:t>развитие познавательной активности учащихся</w:t>
      </w:r>
      <w:r w:rsidRPr="00F90062">
        <w:rPr>
          <w:rFonts w:ascii="Times New Roman" w:hAnsi="Times New Roman"/>
          <w:sz w:val="24"/>
          <w:szCs w:val="24"/>
        </w:rPr>
        <w:t xml:space="preserve">. </w:t>
      </w:r>
    </w:p>
    <w:p w:rsidR="00BB2B8E" w:rsidRPr="00F90062" w:rsidRDefault="003312F5" w:rsidP="00BB2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062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="00BB2B8E" w:rsidRPr="00F900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062">
        <w:rPr>
          <w:rFonts w:ascii="Times New Roman" w:eastAsia="Times New Roman" w:hAnsi="Times New Roman"/>
          <w:sz w:val="24"/>
          <w:szCs w:val="24"/>
          <w:lang w:eastAsia="ru-RU"/>
        </w:rPr>
        <w:t>применение</w:t>
      </w:r>
      <w:r w:rsidR="000E1C21" w:rsidRPr="00F9006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 и умений</w:t>
      </w:r>
      <w:r w:rsidR="00BB2B8E" w:rsidRPr="00F900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2B8E" w:rsidRPr="00F90062" w:rsidRDefault="00BB2B8E" w:rsidP="00BB2B8E">
      <w:pPr>
        <w:pStyle w:val="a3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062">
        <w:rPr>
          <w:rFonts w:ascii="Times New Roman" w:hAnsi="Times New Roman"/>
          <w:sz w:val="24"/>
          <w:szCs w:val="24"/>
        </w:rPr>
        <w:t>Учебник: А.Г.Мордкович  «Алгебра 8 класс», изд. «Мнемозина» - М: 2008</w:t>
      </w:r>
    </w:p>
    <w:p w:rsidR="00BB2B8E" w:rsidRPr="00F90062" w:rsidRDefault="00BB2B8E" w:rsidP="00BB2B8E">
      <w:pPr>
        <w:pStyle w:val="a3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Оборудование:</w:t>
      </w:r>
      <w:r w:rsidR="002B190A" w:rsidRPr="00F90062">
        <w:rPr>
          <w:rFonts w:ascii="Times New Roman" w:hAnsi="Times New Roman"/>
          <w:sz w:val="24"/>
          <w:szCs w:val="24"/>
        </w:rPr>
        <w:t xml:space="preserve"> </w:t>
      </w:r>
      <w:r w:rsidRPr="00916770">
        <w:rPr>
          <w:rFonts w:ascii="Times New Roman" w:hAnsi="Times New Roman"/>
          <w:i/>
          <w:color w:val="0000FF"/>
          <w:sz w:val="24"/>
          <w:szCs w:val="24"/>
        </w:rPr>
        <w:t>презентация</w:t>
      </w:r>
      <w:r w:rsidR="00916770">
        <w:rPr>
          <w:rFonts w:ascii="Times New Roman" w:hAnsi="Times New Roman"/>
          <w:sz w:val="24"/>
          <w:szCs w:val="24"/>
        </w:rPr>
        <w:t xml:space="preserve"> </w:t>
      </w:r>
      <w:r w:rsidR="00916770" w:rsidRPr="00916770">
        <w:rPr>
          <w:rFonts w:ascii="Times New Roman" w:hAnsi="Times New Roman"/>
          <w:i/>
          <w:color w:val="0000FF"/>
          <w:sz w:val="24"/>
          <w:szCs w:val="24"/>
        </w:rPr>
        <w:t>2</w:t>
      </w:r>
      <w:r w:rsidRPr="00916770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Pr="00F90062">
        <w:rPr>
          <w:rFonts w:ascii="Times New Roman" w:hAnsi="Times New Roman"/>
          <w:sz w:val="24"/>
          <w:szCs w:val="24"/>
        </w:rPr>
        <w:t xml:space="preserve"> карточки</w:t>
      </w:r>
      <w:r w:rsidR="00567B2D" w:rsidRPr="00F90062">
        <w:rPr>
          <w:rFonts w:ascii="Times New Roman" w:hAnsi="Times New Roman"/>
          <w:sz w:val="24"/>
          <w:szCs w:val="24"/>
        </w:rPr>
        <w:t>-консультанты, плакат</w:t>
      </w:r>
      <w:r w:rsidR="00E122B8" w:rsidRPr="00F90062">
        <w:rPr>
          <w:rFonts w:ascii="Times New Roman" w:hAnsi="Times New Roman"/>
          <w:sz w:val="24"/>
          <w:szCs w:val="24"/>
        </w:rPr>
        <w:t>, карточки с решениями сложных заданий.</w:t>
      </w:r>
    </w:p>
    <w:p w:rsidR="00BB2B8E" w:rsidRPr="00F90062" w:rsidRDefault="00BB2B8E" w:rsidP="00F90062">
      <w:pPr>
        <w:pStyle w:val="a3"/>
        <w:rPr>
          <w:rFonts w:ascii="Times New Roman" w:hAnsi="Times New Roman"/>
          <w:sz w:val="24"/>
          <w:szCs w:val="24"/>
        </w:rPr>
      </w:pPr>
    </w:p>
    <w:p w:rsidR="00BB2B8E" w:rsidRPr="00F90062" w:rsidRDefault="00BB2B8E" w:rsidP="00F90062">
      <w:pPr>
        <w:pStyle w:val="a3"/>
        <w:rPr>
          <w:rFonts w:ascii="Times New Roman" w:hAnsi="Times New Roman"/>
          <w:b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Ход урока.</w:t>
      </w:r>
    </w:p>
    <w:p w:rsidR="00BB2B8E" w:rsidRPr="00F90062" w:rsidRDefault="00BB2B8E" w:rsidP="00BB2B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BB2B8E" w:rsidRPr="00F90062" w:rsidRDefault="00BB2B8E" w:rsidP="00BB2B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</w:rPr>
        <w:t>Актуализация опорных знаний.</w:t>
      </w:r>
    </w:p>
    <w:p w:rsidR="00BB2B8E" w:rsidRPr="00F90062" w:rsidRDefault="00BB2B8E" w:rsidP="00BB2B8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Проверка домашнего задания. У доски рассмотреть более сложное задание -  № </w:t>
      </w:r>
      <w:r w:rsidRPr="00F90062">
        <w:rPr>
          <w:sz w:val="24"/>
          <w:szCs w:val="24"/>
        </w:rPr>
        <w:t>28.20 (а</w:t>
      </w:r>
      <w:proofErr w:type="gramStart"/>
      <w:r w:rsidRPr="00F90062">
        <w:rPr>
          <w:sz w:val="24"/>
          <w:szCs w:val="24"/>
        </w:rPr>
        <w:t>,б</w:t>
      </w:r>
      <w:proofErr w:type="gramEnd"/>
      <w:r w:rsidRPr="00F90062">
        <w:rPr>
          <w:sz w:val="24"/>
          <w:szCs w:val="24"/>
        </w:rPr>
        <w:t>).</w:t>
      </w:r>
    </w:p>
    <w:p w:rsidR="007C7D74" w:rsidRPr="00F90062" w:rsidRDefault="007C7D74" w:rsidP="007C7D7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Для  </w:t>
      </w:r>
      <w:r w:rsidR="003312F5" w:rsidRPr="00F90062">
        <w:rPr>
          <w:rFonts w:ascii="Times New Roman" w:hAnsi="Times New Roman"/>
          <w:sz w:val="24"/>
          <w:szCs w:val="24"/>
        </w:rPr>
        <w:t>слабо</w:t>
      </w:r>
      <w:r w:rsidRPr="00F90062">
        <w:rPr>
          <w:rFonts w:ascii="Times New Roman" w:hAnsi="Times New Roman"/>
          <w:sz w:val="24"/>
          <w:szCs w:val="24"/>
        </w:rPr>
        <w:t xml:space="preserve">успевающих учеников  проводится индивидуальная работа по карточкам </w:t>
      </w:r>
      <w:proofErr w:type="gramStart"/>
      <w:r w:rsidRPr="00F90062">
        <w:rPr>
          <w:rFonts w:ascii="Times New Roman" w:hAnsi="Times New Roman"/>
          <w:sz w:val="24"/>
          <w:szCs w:val="24"/>
        </w:rPr>
        <w:t>–к</w:t>
      </w:r>
      <w:proofErr w:type="gramEnd"/>
      <w:r w:rsidRPr="00F90062">
        <w:rPr>
          <w:rFonts w:ascii="Times New Roman" w:hAnsi="Times New Roman"/>
          <w:sz w:val="24"/>
          <w:szCs w:val="24"/>
        </w:rPr>
        <w:t>онсультантам</w:t>
      </w:r>
      <w:r w:rsidR="003312F5" w:rsidRPr="00F90062">
        <w:rPr>
          <w:rFonts w:ascii="Times New Roman" w:hAnsi="Times New Roman"/>
          <w:sz w:val="24"/>
          <w:szCs w:val="24"/>
        </w:rPr>
        <w:t xml:space="preserve"> </w:t>
      </w:r>
      <w:r w:rsidR="0043505F" w:rsidRPr="00F90062">
        <w:rPr>
          <w:rFonts w:ascii="Times New Roman" w:hAnsi="Times New Roman"/>
          <w:sz w:val="24"/>
          <w:szCs w:val="24"/>
        </w:rPr>
        <w:t>(</w:t>
      </w:r>
      <w:r w:rsidR="003312F5" w:rsidRPr="00F90062">
        <w:rPr>
          <w:rFonts w:ascii="Times New Roman" w:hAnsi="Times New Roman"/>
          <w:sz w:val="24"/>
          <w:szCs w:val="24"/>
        </w:rPr>
        <w:t>по образцу</w:t>
      </w:r>
      <w:r w:rsidR="0043505F" w:rsidRPr="00F90062">
        <w:rPr>
          <w:rFonts w:ascii="Times New Roman" w:hAnsi="Times New Roman"/>
          <w:sz w:val="24"/>
          <w:szCs w:val="24"/>
        </w:rPr>
        <w:t>)</w:t>
      </w:r>
      <w:r w:rsidRPr="00F90062">
        <w:rPr>
          <w:rFonts w:ascii="Times New Roman" w:hAnsi="Times New Roman"/>
          <w:sz w:val="24"/>
          <w:szCs w:val="24"/>
        </w:rPr>
        <w:t>.</w:t>
      </w:r>
    </w:p>
    <w:p w:rsidR="00BB2B8E" w:rsidRPr="00F90062" w:rsidRDefault="00BB2B8E" w:rsidP="00BB2B8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B2B8E" w:rsidRPr="00F90062" w:rsidTr="00BB2B8E">
        <w:tc>
          <w:tcPr>
            <w:tcW w:w="9571" w:type="dxa"/>
          </w:tcPr>
          <w:p w:rsidR="00BB2B8E" w:rsidRPr="00F90062" w:rsidRDefault="00BB2B8E" w:rsidP="00BB2B8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Карточка-консультант</w:t>
            </w:r>
          </w:p>
          <w:p w:rsidR="00BB2B8E" w:rsidRPr="00F90062" w:rsidRDefault="00BB2B8E" w:rsidP="00AA79AF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Тема:  «Решение квадратных уравнений».</w:t>
            </w:r>
          </w:p>
          <w:p w:rsidR="00BB2B8E" w:rsidRPr="00F90062" w:rsidRDefault="00BB2B8E" w:rsidP="00AA79AF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BB2B8E" w:rsidRPr="00F90062" w:rsidRDefault="00BB2B8E" w:rsidP="00AA79A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 вида</w:t>
            </w:r>
            <w:r w:rsidRPr="00F900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900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ах</w:t>
            </w:r>
            <w:proofErr w:type="gramStart"/>
            <w:r w:rsidRPr="00F90062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900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+вх+с=0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где 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а, в, с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 некоторые числа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(а≠0),  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называется </w:t>
            </w:r>
            <w:r w:rsidRPr="00F900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квадратным.</w:t>
            </w:r>
          </w:p>
          <w:p w:rsidR="00BB2B8E" w:rsidRPr="00F90062" w:rsidRDefault="00BB2B8E" w:rsidP="00AA79AF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Алгоритм решения квадратных уравнений: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Выписать коэффициенты 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а, </w:t>
            </w:r>
            <w:proofErr w:type="gramStart"/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с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Вычислить дискриминант по формуле: 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F9006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-4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B2B8E" w:rsidRPr="00F90062" w:rsidRDefault="00556451" w:rsidP="00BB2B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269.7pt;margin-top:8.75pt;width:60pt;height:34pt;z-index:25165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" fillcolor="black">
                  <v:imagedata r:id="rId6" o:title=""/>
                </v:shape>
                <o:OLEObject Type="Embed" ProgID="Equation.3" ShapeID="Object 2" DrawAspect="Content" ObjectID="_1357482390" r:id="rId7"/>
              </w:pict>
            </w:r>
            <w:r w:rsidR="00BB2B8E"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 количество корней уравнения: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&gt;0, то уравнение имеет 2 корня: 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proofErr w:type="spellStart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=0, то уравнение имеет 2 </w:t>
            </w:r>
            <w:proofErr w:type="gramStart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одинаковых</w:t>
            </w:r>
            <w:proofErr w:type="gramEnd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корня: </w:t>
            </w:r>
            <w:proofErr w:type="spellStart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х=</w:t>
            </w:r>
            <w:proofErr w:type="spellEnd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/2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&lt;0, то уравнение корней не имеет.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2B8E" w:rsidRPr="00F90062" w:rsidRDefault="00BB2B8E" w:rsidP="00AA79A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Решить уравнение:  </w:t>
            </w:r>
            <w:r w:rsidRPr="00F900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6х</w:t>
            </w:r>
            <w:r w:rsidRPr="00F90062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+5х-4=0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а=6; 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=5; </w:t>
            </w:r>
            <w:r w:rsidRPr="00F900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=-4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=5</w:t>
            </w:r>
            <w:r w:rsidRPr="00F9006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-4*6*(-4)=25+96=121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 как </w:t>
            </w:r>
            <w:r w:rsidRPr="00F90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&gt;0, то уравнение имеет два корня: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90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=(-5+11)/12;  х</w:t>
            </w:r>
            <w:r w:rsidRPr="00F90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=(-5-11)/12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90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=1/2;              х</w:t>
            </w:r>
            <w:r w:rsidRPr="00F90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=-4/3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Ответ: 1/2  и  -4/3</w:t>
            </w: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2B8E" w:rsidRPr="00F90062" w:rsidRDefault="00BB2B8E" w:rsidP="00BB2B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 по образцу: 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F9006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-5х+6=0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F9006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+4х+3=0</w:t>
            </w:r>
          </w:p>
          <w:p w:rsidR="00BB2B8E" w:rsidRPr="00F90062" w:rsidRDefault="00BB2B8E" w:rsidP="00BB2B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F9006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90062">
              <w:rPr>
                <w:rFonts w:ascii="Times New Roman" w:hAnsi="Times New Roman"/>
                <w:sz w:val="24"/>
                <w:szCs w:val="24"/>
                <w:lang w:eastAsia="ru-RU"/>
              </w:rPr>
              <w:t>-2х-15=0</w:t>
            </w:r>
          </w:p>
          <w:p w:rsidR="00BB2B8E" w:rsidRPr="00F90062" w:rsidRDefault="00BB2B8E" w:rsidP="00390F0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062">
              <w:rPr>
                <w:sz w:val="24"/>
                <w:szCs w:val="24"/>
                <w:lang w:eastAsia="ru-RU"/>
              </w:rPr>
              <w:t>2х</w:t>
            </w:r>
            <w:r w:rsidRPr="00F90062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="00390F03" w:rsidRPr="00F90062">
              <w:rPr>
                <w:sz w:val="24"/>
                <w:szCs w:val="24"/>
                <w:lang w:eastAsia="ru-RU"/>
              </w:rPr>
              <w:t>+12</w:t>
            </w:r>
            <w:r w:rsidRPr="00F90062">
              <w:rPr>
                <w:sz w:val="24"/>
                <w:szCs w:val="24"/>
                <w:lang w:eastAsia="ru-RU"/>
              </w:rPr>
              <w:t>х-</w:t>
            </w:r>
            <w:r w:rsidR="00390F03" w:rsidRPr="00F90062">
              <w:rPr>
                <w:sz w:val="24"/>
                <w:szCs w:val="24"/>
                <w:lang w:eastAsia="ru-RU"/>
              </w:rPr>
              <w:t>32</w:t>
            </w:r>
            <w:r w:rsidRPr="00F90062">
              <w:rPr>
                <w:sz w:val="24"/>
                <w:szCs w:val="24"/>
                <w:lang w:eastAsia="ru-RU"/>
              </w:rPr>
              <w:t>=0</w:t>
            </w:r>
          </w:p>
        </w:tc>
      </w:tr>
    </w:tbl>
    <w:p w:rsidR="00BB2B8E" w:rsidRPr="00F90062" w:rsidRDefault="00BB2B8E" w:rsidP="00BB2B8E">
      <w:pPr>
        <w:pStyle w:val="a3"/>
        <w:rPr>
          <w:rFonts w:ascii="Times New Roman" w:hAnsi="Times New Roman"/>
          <w:b/>
          <w:sz w:val="24"/>
          <w:szCs w:val="24"/>
        </w:rPr>
      </w:pPr>
    </w:p>
    <w:p w:rsidR="007E1D55" w:rsidRPr="00F90062" w:rsidRDefault="007E1D55" w:rsidP="007E1D55">
      <w:pPr>
        <w:ind w:left="360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3.</w:t>
      </w:r>
      <w:r w:rsidR="00DE6B27" w:rsidRPr="00F90062">
        <w:rPr>
          <w:rFonts w:ascii="Times New Roman" w:hAnsi="Times New Roman"/>
          <w:sz w:val="24"/>
          <w:szCs w:val="24"/>
        </w:rPr>
        <w:t>Выписать на доске</w:t>
      </w:r>
      <w:r w:rsidRPr="00F90062">
        <w:rPr>
          <w:rFonts w:ascii="Times New Roman" w:hAnsi="Times New Roman"/>
          <w:sz w:val="24"/>
          <w:szCs w:val="24"/>
        </w:rPr>
        <w:t xml:space="preserve">: </w:t>
      </w:r>
    </w:p>
    <w:p w:rsidR="004B335E" w:rsidRPr="00F90062" w:rsidRDefault="004B335E" w:rsidP="007E1D55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формулу корней квадратного уравнения.</w:t>
      </w:r>
    </w:p>
    <w:p w:rsidR="004B335E" w:rsidRPr="00F90062" w:rsidRDefault="004B335E" w:rsidP="007E1D55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lastRenderedPageBreak/>
        <w:t>формулу корней квадратного уравнения, в котором второй            коэффициент является четным числом.</w:t>
      </w:r>
    </w:p>
    <w:p w:rsidR="00BB2B8E" w:rsidRPr="00F90062" w:rsidRDefault="00BB2B8E" w:rsidP="004B335E">
      <w:pPr>
        <w:pStyle w:val="a3"/>
        <w:ind w:left="284"/>
        <w:rPr>
          <w:rFonts w:ascii="Times New Roman" w:hAnsi="Times New Roman"/>
          <w:b/>
          <w:sz w:val="24"/>
          <w:szCs w:val="24"/>
        </w:rPr>
      </w:pPr>
    </w:p>
    <w:p w:rsidR="007E1D55" w:rsidRPr="00F90062" w:rsidRDefault="007E1D55" w:rsidP="007E1D55">
      <w:pPr>
        <w:pStyle w:val="a3"/>
        <w:ind w:left="-76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       4.Устная фронтальная работа с классом.</w:t>
      </w:r>
    </w:p>
    <w:p w:rsidR="00BB2B8E" w:rsidRPr="00F90062" w:rsidRDefault="00BB2B8E" w:rsidP="007E1D5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Какие из чисел -7; -1; 0; 1; 7 являются корнями квадратного уравнения 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F90062">
        <w:rPr>
          <w:rFonts w:ascii="Times New Roman" w:hAnsi="Times New Roman"/>
          <w:i/>
          <w:sz w:val="24"/>
          <w:szCs w:val="24"/>
        </w:rPr>
        <w:t>+6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</w:rPr>
        <w:t>-7=0?</w:t>
      </w:r>
    </w:p>
    <w:p w:rsidR="00BB2B8E" w:rsidRPr="00F90062" w:rsidRDefault="00BB2B8E" w:rsidP="007E1D55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А. 7; -1; </w:t>
      </w:r>
      <w:r w:rsidR="007E1D55" w:rsidRPr="00F90062">
        <w:rPr>
          <w:rFonts w:ascii="Times New Roman" w:hAnsi="Times New Roman"/>
          <w:sz w:val="24"/>
          <w:szCs w:val="24"/>
        </w:rPr>
        <w:t xml:space="preserve">   </w:t>
      </w:r>
      <w:r w:rsidRPr="00F90062">
        <w:rPr>
          <w:rFonts w:ascii="Times New Roman" w:hAnsi="Times New Roman"/>
          <w:sz w:val="24"/>
          <w:szCs w:val="24"/>
        </w:rPr>
        <w:t xml:space="preserve">   Б. -7; 0; </w:t>
      </w:r>
      <w:r w:rsidR="007E1D55" w:rsidRPr="00F90062">
        <w:rPr>
          <w:rFonts w:ascii="Times New Roman" w:hAnsi="Times New Roman"/>
          <w:sz w:val="24"/>
          <w:szCs w:val="24"/>
        </w:rPr>
        <w:t xml:space="preserve">   </w:t>
      </w:r>
      <w:r w:rsidRPr="00F90062">
        <w:rPr>
          <w:rFonts w:ascii="Times New Roman" w:hAnsi="Times New Roman"/>
          <w:sz w:val="24"/>
          <w:szCs w:val="24"/>
        </w:rPr>
        <w:t xml:space="preserve">   В. -7; 1.</w:t>
      </w:r>
    </w:p>
    <w:p w:rsidR="004B335E" w:rsidRPr="00F90062" w:rsidRDefault="004C7412" w:rsidP="007E1D5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Решите</w:t>
      </w:r>
      <w:r w:rsidR="004B335E" w:rsidRPr="00F90062">
        <w:rPr>
          <w:rFonts w:ascii="Times New Roman" w:hAnsi="Times New Roman"/>
          <w:sz w:val="24"/>
          <w:szCs w:val="24"/>
        </w:rPr>
        <w:t xml:space="preserve"> уравнение: </w:t>
      </w:r>
    </w:p>
    <w:p w:rsidR="004B335E" w:rsidRPr="00F90062" w:rsidRDefault="00556451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а)х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=4;</m:t>
        </m:r>
      </m:oMath>
      <w:r w:rsidR="004B335E" w:rsidRPr="00F9006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335E" w:rsidRPr="00F90062" w:rsidRDefault="00556451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б)х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+16=0;</m:t>
        </m:r>
      </m:oMath>
      <w:r w:rsidR="004B335E" w:rsidRPr="00F9006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335E" w:rsidRPr="00F90062" w:rsidRDefault="00556451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в)х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=3</m:t>
        </m:r>
      </m:oMath>
      <w:r w:rsidR="004B335E" w:rsidRPr="00F90062">
        <w:rPr>
          <w:rFonts w:ascii="Times New Roman" w:eastAsia="Times New Roman" w:hAnsi="Times New Roman"/>
          <w:sz w:val="24"/>
          <w:szCs w:val="24"/>
        </w:rPr>
        <w:t xml:space="preserve">;  </w:t>
      </w:r>
    </w:p>
    <w:p w:rsidR="004C7412" w:rsidRPr="00F90062" w:rsidRDefault="004C7412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4"/>
              <w:szCs w:val="24"/>
            </w:rPr>
            <m:t>г)(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x-2)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=0;</m:t>
          </m:r>
        </m:oMath>
      </m:oMathPara>
    </w:p>
    <w:p w:rsidR="004B335E" w:rsidRPr="00F90062" w:rsidRDefault="00556451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д)х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+2х=0;</m:t>
        </m:r>
      </m:oMath>
      <w:r w:rsidR="004B335E" w:rsidRPr="00F9006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4C7412" w:rsidRPr="00F90062" w:rsidRDefault="004C7412" w:rsidP="004C7412">
      <w:pPr>
        <w:pStyle w:val="a3"/>
        <w:ind w:left="360"/>
        <w:rPr>
          <w:rFonts w:ascii="Times New Roman" w:eastAsia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4"/>
              <w:szCs w:val="24"/>
            </w:rPr>
            <m:t xml:space="preserve">е) </m:t>
          </m:r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>x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x+4</m:t>
              </m:r>
            </m:e>
          </m:d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>=0;</m:t>
          </m:r>
        </m:oMath>
      </m:oMathPara>
    </w:p>
    <w:p w:rsidR="004B335E" w:rsidRPr="00F90062" w:rsidRDefault="00556451" w:rsidP="004C7412">
      <w:pPr>
        <w:pStyle w:val="a3"/>
        <w:ind w:left="36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ж) 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=-7.</m:t>
        </m:r>
      </m:oMath>
      <w:r w:rsidR="004B335E" w:rsidRPr="00F9006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B190A" w:rsidRPr="00F90062" w:rsidRDefault="002B190A" w:rsidP="007E1D5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7E1D55" w:rsidRPr="00F90062" w:rsidRDefault="003312F5" w:rsidP="007E1D55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Подведение итогов проверки домашнего задания, выставление оценок.</w:t>
      </w:r>
    </w:p>
    <w:p w:rsidR="002B190A" w:rsidRPr="00F90062" w:rsidRDefault="002B190A" w:rsidP="00B4267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9AE" w:rsidRPr="00F90062" w:rsidRDefault="004D695C" w:rsidP="00B4267B">
      <w:pPr>
        <w:pStyle w:val="a3"/>
        <w:rPr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  <w:lang w:val="en-US"/>
        </w:rPr>
        <w:t>III</w:t>
      </w:r>
      <w:r w:rsidR="00B4267B" w:rsidRPr="00F90062">
        <w:rPr>
          <w:rFonts w:ascii="Times New Roman" w:hAnsi="Times New Roman"/>
          <w:b/>
          <w:sz w:val="24"/>
          <w:szCs w:val="24"/>
        </w:rPr>
        <w:t xml:space="preserve">.  </w:t>
      </w:r>
      <w:r w:rsidR="007E1D55" w:rsidRPr="00F90062">
        <w:rPr>
          <w:rFonts w:ascii="Times New Roman" w:hAnsi="Times New Roman"/>
          <w:b/>
          <w:sz w:val="24"/>
          <w:szCs w:val="24"/>
        </w:rPr>
        <w:t xml:space="preserve"> </w:t>
      </w:r>
      <w:r w:rsidR="004B335E" w:rsidRPr="00F90062">
        <w:rPr>
          <w:rFonts w:ascii="Times New Roman" w:hAnsi="Times New Roman"/>
          <w:b/>
          <w:sz w:val="24"/>
          <w:szCs w:val="24"/>
        </w:rPr>
        <w:t>Дидактическая игра.  « Кто быстрее сядет в ракету?»</w:t>
      </w:r>
      <w:r w:rsidR="004B335E" w:rsidRPr="00F90062">
        <w:rPr>
          <w:b/>
          <w:sz w:val="24"/>
          <w:szCs w:val="24"/>
        </w:rPr>
        <w:t xml:space="preserve"> </w:t>
      </w:r>
    </w:p>
    <w:p w:rsidR="00227F66" w:rsidRPr="00F90062" w:rsidRDefault="00227F66" w:rsidP="00B4267B">
      <w:pPr>
        <w:pStyle w:val="a3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Цель: </w:t>
      </w:r>
      <w:r w:rsidR="002C4593" w:rsidRPr="00F90062">
        <w:rPr>
          <w:rFonts w:ascii="Times New Roman" w:hAnsi="Times New Roman"/>
          <w:sz w:val="24"/>
          <w:szCs w:val="24"/>
        </w:rPr>
        <w:t>способствовать умению  видеть и применять рациональный способ решения квадратных уравнений.</w:t>
      </w:r>
    </w:p>
    <w:p w:rsidR="004B335E" w:rsidRPr="00F90062" w:rsidRDefault="004B335E" w:rsidP="004B335E">
      <w:p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Класс делится на две команды</w:t>
      </w:r>
      <w:r w:rsidR="00B4267B" w:rsidRPr="00F90062">
        <w:rPr>
          <w:rFonts w:ascii="Times New Roman" w:hAnsi="Times New Roman"/>
          <w:sz w:val="24"/>
          <w:szCs w:val="24"/>
        </w:rPr>
        <w:t>, выбирается капитан каждой команды</w:t>
      </w:r>
      <w:r w:rsidRPr="00F90062">
        <w:rPr>
          <w:rFonts w:ascii="Times New Roman" w:hAnsi="Times New Roman"/>
          <w:sz w:val="24"/>
          <w:szCs w:val="24"/>
        </w:rPr>
        <w:t>.  Каждой команде предлагается серия заданий. К доске вызываются два ученик</w:t>
      </w:r>
      <w:proofErr w:type="gramStart"/>
      <w:r w:rsidRPr="00F90062">
        <w:rPr>
          <w:rFonts w:ascii="Times New Roman" w:hAnsi="Times New Roman"/>
          <w:sz w:val="24"/>
          <w:szCs w:val="24"/>
        </w:rPr>
        <w:t>а-</w:t>
      </w:r>
      <w:proofErr w:type="gramEnd"/>
      <w:r w:rsidRPr="00F90062">
        <w:rPr>
          <w:rFonts w:ascii="Times New Roman" w:hAnsi="Times New Roman"/>
          <w:sz w:val="24"/>
          <w:szCs w:val="24"/>
        </w:rPr>
        <w:t xml:space="preserve"> представители двух команд. Выполнив  первое задание, они записывают ответ на первую ступеньку ракеты.</w:t>
      </w:r>
    </w:p>
    <w:p w:rsidR="004B335E" w:rsidRPr="00F90062" w:rsidRDefault="004B335E" w:rsidP="004B335E">
      <w:p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Затем их сменяют другие участники команды. При вызове учащихся к доске учитывается дифференцированный подход. Побеждает та команда, которая быстрее сядет в ракету.   </w:t>
      </w:r>
    </w:p>
    <w:p w:rsidR="002B190A" w:rsidRPr="00F90062" w:rsidRDefault="00556451" w:rsidP="004B335E">
      <w:pPr>
        <w:rPr>
          <w:rFonts w:ascii="Times New Roman" w:hAnsi="Times New Roman"/>
          <w:sz w:val="24"/>
          <w:szCs w:val="24"/>
        </w:rPr>
      </w:pPr>
      <w:r w:rsidRPr="00556451">
        <w:rPr>
          <w:rFonts w:ascii="Times New Roman" w:hAnsi="Times New Roman"/>
          <w:noProof/>
          <w:color w:val="262626" w:themeColor="text1" w:themeTint="D9"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174.45pt;margin-top:16.25pt;width:28.5pt;height:37.5pt;z-index:251659264" fillcolor="#c0504d [3205]" strokecolor="#5a5a5a [2109]" strokeweight="3pt">
            <v:shadow on="t" type="perspective" color="#622423 [1605]" opacity=".5" offset="1pt" offset2="-1pt"/>
          </v:shape>
        </w:pict>
      </w:r>
    </w:p>
    <w:p w:rsidR="004B335E" w:rsidRPr="00F90062" w:rsidRDefault="004B335E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4B335E" w:rsidRPr="00F90062" w:rsidRDefault="00556451" w:rsidP="004B33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left:0;text-align:left;margin-left:174.45pt;margin-top:3.95pt;width:28.5pt;height:61.5pt;z-index:251658240" fillcolor="#f79646 [3209]" strokecolor="#5a5a5a [2109]" strokeweight="3pt">
            <v:shadow on="t" type="perspective" color="#974706 [1609]" opacity=".5" offset="1pt" offset2="-1pt"/>
          </v:rect>
        </w:pict>
      </w:r>
    </w:p>
    <w:p w:rsidR="0076564C" w:rsidRPr="00F90062" w:rsidRDefault="0076564C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76564C" w:rsidRPr="00F90062" w:rsidRDefault="00556451" w:rsidP="004B33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7" type="#_x0000_t8" style="position:absolute;left:0;text-align:left;margin-left:158.7pt;margin-top:13.75pt;width:60.75pt;height:20.25pt;rotation:180;z-index:251657216" fillcolor="#c0504d [3205]" strokecolor="#5a5a5a [2109]" strokeweight="3pt">
            <v:shadow on="t" type="perspective" color="#622423 [1605]" opacity=".5" offset="1pt" offset2="-1pt"/>
          </v:shape>
        </w:pict>
      </w:r>
    </w:p>
    <w:p w:rsidR="0076564C" w:rsidRPr="00F90062" w:rsidRDefault="00556451" w:rsidP="004B33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4" style="position:absolute;left:0;text-align:left;margin-left:89.45pt;margin-top:13.65pt;width:41.75pt;height:39.75pt;rotation:90;z-index:251662336" o:connectortype="elbow" adj="10787,-280121,-111363" strokecolor="#7030a0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34" style="position:absolute;left:0;text-align:left;margin-left:249.2pt;margin-top:14.4pt;width:41.75pt;height:38.25pt;rotation:90;flip:x;z-index:251661312" o:connectortype="elbow" adj="10787,291106,-173835" strokecolor="#7030a0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30.2pt;margin-top:12.65pt;width:120.75pt;height:0;z-index:251660288" o:connectortype="straight" strokecolor="#7030a0" strokeweight="3pt">
            <v:shadow type="perspective" color="#7f7f7f [1601]" opacity=".5" offset="1pt" offset2="-1pt"/>
          </v:shape>
        </w:pict>
      </w:r>
    </w:p>
    <w:p w:rsidR="0076564C" w:rsidRPr="00F90062" w:rsidRDefault="0076564C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8515DD" w:rsidRPr="00F90062" w:rsidRDefault="00556451" w:rsidP="004B33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6" type="#_x0000_t34" style="position:absolute;left:0;text-align:left;margin-left:289.2pt;margin-top:2.7pt;width:79.5pt;height:20.25pt;z-index:251664384" o:connectortype="elbow" adj=",-594400,-101683" strokecolor="#7030a0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34" style="position:absolute;left:0;text-align:left;margin-left:16.95pt;margin-top:2.7pt;width:73.5pt;height:20.25pt;rotation:180;flip:y;z-index:251663360" o:connectortype="elbow" adj=",594400,-51576" strokecolor="#7030a0" strokeweight="3pt">
            <v:shadow type="perspective" color="#7f7f7f [1601]" opacity=".5" offset="1pt" offset2="-1pt"/>
          </v:shape>
        </w:pict>
      </w:r>
    </w:p>
    <w:p w:rsidR="0064594F" w:rsidRPr="00F90062" w:rsidRDefault="0064594F" w:rsidP="004B335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90062" w:rsidRDefault="00F90062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F90062" w:rsidRDefault="00F90062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76564C" w:rsidRPr="00F90062" w:rsidRDefault="00F90062" w:rsidP="004B33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</w:t>
      </w:r>
      <w:r w:rsidR="004B335E" w:rsidRPr="00F90062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4"/>
        <w:tblW w:w="0" w:type="auto"/>
        <w:tblLook w:val="04A0"/>
      </w:tblPr>
      <w:tblGrid>
        <w:gridCol w:w="959"/>
        <w:gridCol w:w="4306"/>
        <w:gridCol w:w="4306"/>
      </w:tblGrid>
      <w:tr w:rsidR="00C617A5" w:rsidRPr="00F90062" w:rsidTr="00C617A5">
        <w:tc>
          <w:tcPr>
            <w:tcW w:w="959" w:type="dxa"/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06" w:type="dxa"/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Вариант I</w:t>
            </w:r>
          </w:p>
        </w:tc>
        <w:tc>
          <w:tcPr>
            <w:tcW w:w="4306" w:type="dxa"/>
          </w:tcPr>
          <w:p w:rsidR="00C617A5" w:rsidRPr="00F90062" w:rsidRDefault="00C617A5" w:rsidP="00851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Вариант II</w:t>
            </w:r>
          </w:p>
        </w:tc>
      </w:tr>
      <w:tr w:rsidR="00C617A5" w:rsidRPr="00F90062" w:rsidTr="00C617A5">
        <w:tc>
          <w:tcPr>
            <w:tcW w:w="959" w:type="dxa"/>
          </w:tcPr>
          <w:p w:rsidR="00C617A5" w:rsidRPr="00F90062" w:rsidRDefault="00C617A5" w:rsidP="00C617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6" w:type="dxa"/>
          </w:tcPr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 Решите уравнение:   </w:t>
            </w:r>
          </w:p>
          <w:p w:rsidR="00C617A5" w:rsidRPr="00F90062" w:rsidRDefault="00C617A5" w:rsidP="008515D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-2x²+3</w:t>
            </w: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90062">
              <w:rPr>
                <w:rFonts w:ascii="Times New Roman" w:hAnsi="Times New Roman"/>
                <w:sz w:val="24"/>
                <w:szCs w:val="24"/>
              </w:rPr>
              <w:t xml:space="preserve">+2=0                                                                               </w:t>
            </w:r>
          </w:p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306" w:type="dxa"/>
          </w:tcPr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Решите уравнение:                                                            </w:t>
            </w:r>
          </w:p>
          <w:p w:rsidR="00C617A5" w:rsidRPr="00F90062" w:rsidRDefault="00C617A5" w:rsidP="00C617A5">
            <w:pPr>
              <w:pStyle w:val="a3"/>
              <w:rPr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+3х-</w:t>
            </w:r>
            <w:r w:rsidRPr="00F90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1=0</w:t>
            </w:r>
            <w:r w:rsidRPr="00F90062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C617A5" w:rsidRPr="00F90062" w:rsidTr="00C617A5">
        <w:tc>
          <w:tcPr>
            <w:tcW w:w="959" w:type="dxa"/>
          </w:tcPr>
          <w:p w:rsidR="00C617A5" w:rsidRPr="00F90062" w:rsidRDefault="00C617A5" w:rsidP="00C617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6" w:type="dxa"/>
          </w:tcPr>
          <w:p w:rsidR="006F6377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0062">
              <w:rPr>
                <w:rFonts w:ascii="Times New Roman" w:hAnsi="Times New Roman"/>
                <w:sz w:val="24"/>
                <w:szCs w:val="24"/>
              </w:rPr>
              <w:t xml:space="preserve">Решите уравнение:  </w:t>
            </w:r>
          </w:p>
          <w:p w:rsidR="00C617A5" w:rsidRPr="00F90062" w:rsidRDefault="006F6377" w:rsidP="008515D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0062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²-8x+7=0</w:t>
            </w:r>
            <w:r w:rsidR="00C617A5" w:rsidRPr="00F900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="00C617A5" w:rsidRPr="00F9006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06" w:type="dxa"/>
          </w:tcPr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0062">
              <w:rPr>
                <w:rFonts w:ascii="Times New Roman" w:hAnsi="Times New Roman"/>
                <w:sz w:val="24"/>
                <w:szCs w:val="24"/>
              </w:rPr>
              <w:t>Решите уравнение:</w:t>
            </w:r>
          </w:p>
          <w:p w:rsidR="006F6377" w:rsidRPr="00F90062" w:rsidRDefault="006F6377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x²-6x-16=0</w:t>
            </w:r>
          </w:p>
          <w:p w:rsidR="00C617A5" w:rsidRPr="00F90062" w:rsidRDefault="00C617A5" w:rsidP="006F637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17A5" w:rsidRPr="00F90062" w:rsidTr="00C617A5">
        <w:tc>
          <w:tcPr>
            <w:tcW w:w="959" w:type="dxa"/>
          </w:tcPr>
          <w:p w:rsidR="00C617A5" w:rsidRPr="00F90062" w:rsidRDefault="00C617A5" w:rsidP="00C617A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6" w:type="dxa"/>
          </w:tcPr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Решите уравнение:</w:t>
            </w:r>
          </w:p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36x²-60x+25=0</w:t>
            </w:r>
          </w:p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06" w:type="dxa"/>
          </w:tcPr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Решите уравнение:</w:t>
            </w:r>
          </w:p>
          <w:p w:rsidR="00C617A5" w:rsidRPr="00F90062" w:rsidRDefault="00C617A5" w:rsidP="0076711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49x²-28x+</w:t>
            </w:r>
            <w:r w:rsidR="00767116" w:rsidRPr="00F90062">
              <w:rPr>
                <w:rFonts w:ascii="Times New Roman" w:hAnsi="Times New Roman"/>
                <w:sz w:val="24"/>
                <w:szCs w:val="24"/>
              </w:rPr>
              <w:t>4</w:t>
            </w:r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=0</w:t>
            </w:r>
          </w:p>
        </w:tc>
      </w:tr>
      <w:tr w:rsidR="00C617A5" w:rsidRPr="00F90062" w:rsidTr="00C617A5">
        <w:tc>
          <w:tcPr>
            <w:tcW w:w="959" w:type="dxa"/>
          </w:tcPr>
          <w:p w:rsidR="00C617A5" w:rsidRPr="00F90062" w:rsidRDefault="00C617A5" w:rsidP="00C617A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6" w:type="dxa"/>
          </w:tcPr>
          <w:p w:rsidR="006F6377" w:rsidRPr="00F90062" w:rsidRDefault="00C617A5" w:rsidP="006F6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 xml:space="preserve"> При каком значении   </w:t>
            </w:r>
            <w:proofErr w:type="spellStart"/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proofErr w:type="spellEnd"/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 xml:space="preserve"> уравнение</w:t>
            </w:r>
            <w:r w:rsidRPr="00F90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377" w:rsidRPr="00F90062">
              <w:rPr>
                <w:rFonts w:ascii="Times New Roman" w:hAnsi="Times New Roman"/>
                <w:sz w:val="24"/>
                <w:szCs w:val="24"/>
              </w:rPr>
              <w:t>16</w:t>
            </w:r>
            <w:r w:rsidR="006F6377" w:rsidRPr="00F900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6F6377" w:rsidRPr="00F90062">
              <w:rPr>
                <w:rFonts w:ascii="Times New Roman" w:hAnsi="Times New Roman"/>
                <w:sz w:val="24"/>
                <w:szCs w:val="24"/>
              </w:rPr>
              <w:t>²+</w:t>
            </w:r>
            <w:proofErr w:type="spellStart"/>
            <w:r w:rsidR="006F6377" w:rsidRPr="00F90062">
              <w:rPr>
                <w:rFonts w:ascii="Times New Roman" w:hAnsi="Times New Roman"/>
                <w:sz w:val="24"/>
                <w:szCs w:val="24"/>
                <w:lang w:val="en-US"/>
              </w:rPr>
              <w:t>bx</w:t>
            </w:r>
            <w:proofErr w:type="spellEnd"/>
            <w:r w:rsidR="006F6377" w:rsidRPr="00F90062">
              <w:rPr>
                <w:rFonts w:ascii="Times New Roman" w:hAnsi="Times New Roman"/>
                <w:sz w:val="24"/>
                <w:szCs w:val="24"/>
              </w:rPr>
              <w:t>+1=0</w:t>
            </w:r>
          </w:p>
          <w:p w:rsidR="00C617A5" w:rsidRPr="00F90062" w:rsidRDefault="00C617A5" w:rsidP="00851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имеет один корень?</w:t>
            </w:r>
          </w:p>
          <w:p w:rsidR="00C617A5" w:rsidRPr="00F90062" w:rsidRDefault="00C617A5" w:rsidP="006F6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64594F" w:rsidRPr="00F90062" w:rsidRDefault="00C617A5" w:rsidP="00645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 xml:space="preserve">При каком значении   </w:t>
            </w:r>
            <w:proofErr w:type="spellStart"/>
            <w:r w:rsidRPr="00F90062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F90062">
              <w:rPr>
                <w:rFonts w:ascii="Times New Roman" w:hAnsi="Times New Roman"/>
                <w:sz w:val="24"/>
                <w:szCs w:val="24"/>
              </w:rPr>
              <w:t xml:space="preserve"> уравнение </w:t>
            </w:r>
            <w:r w:rsidR="0064594F" w:rsidRPr="00F90062">
              <w:rPr>
                <w:rFonts w:ascii="Times New Roman" w:hAnsi="Times New Roman"/>
                <w:sz w:val="24"/>
                <w:szCs w:val="24"/>
              </w:rPr>
              <w:t>25</w:t>
            </w:r>
            <w:r w:rsidR="0064594F" w:rsidRPr="00F900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64594F" w:rsidRPr="00F90062">
              <w:rPr>
                <w:rFonts w:ascii="Times New Roman" w:hAnsi="Times New Roman"/>
                <w:sz w:val="24"/>
                <w:szCs w:val="24"/>
              </w:rPr>
              <w:t>²+</w:t>
            </w:r>
            <w:proofErr w:type="spellStart"/>
            <w:r w:rsidR="0064594F" w:rsidRPr="00F90062">
              <w:rPr>
                <w:rFonts w:ascii="Times New Roman" w:hAnsi="Times New Roman"/>
                <w:sz w:val="24"/>
                <w:szCs w:val="24"/>
                <w:lang w:val="en-US"/>
              </w:rPr>
              <w:t>bx</w:t>
            </w:r>
            <w:proofErr w:type="spellEnd"/>
            <w:r w:rsidR="0064594F" w:rsidRPr="00F90062">
              <w:rPr>
                <w:rFonts w:ascii="Times New Roman" w:hAnsi="Times New Roman"/>
                <w:sz w:val="24"/>
                <w:szCs w:val="24"/>
              </w:rPr>
              <w:t>+1=0</w:t>
            </w:r>
          </w:p>
          <w:p w:rsidR="00C617A5" w:rsidRPr="00F90062" w:rsidRDefault="00C617A5" w:rsidP="00645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имеет один корень?</w:t>
            </w:r>
          </w:p>
          <w:p w:rsidR="00C617A5" w:rsidRPr="00F90062" w:rsidRDefault="00C617A5" w:rsidP="006459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64C" w:rsidRPr="00F90062" w:rsidRDefault="0076564C" w:rsidP="004B335E">
      <w:pPr>
        <w:jc w:val="center"/>
        <w:rPr>
          <w:rFonts w:ascii="Times New Roman" w:hAnsi="Times New Roman"/>
          <w:sz w:val="24"/>
          <w:szCs w:val="24"/>
        </w:rPr>
      </w:pPr>
    </w:p>
    <w:p w:rsidR="0076564C" w:rsidRPr="00F90062" w:rsidRDefault="00C617A5" w:rsidP="004B335E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90062">
        <w:rPr>
          <w:rFonts w:ascii="Times New Roman" w:hAnsi="Times New Roman"/>
          <w:sz w:val="24"/>
          <w:szCs w:val="24"/>
          <w:lang w:val="en-US"/>
        </w:rPr>
        <w:t>Ответы</w:t>
      </w:r>
      <w:proofErr w:type="spellEnd"/>
      <w:r w:rsidRPr="00F90062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Style w:val="a4"/>
        <w:tblW w:w="0" w:type="auto"/>
        <w:tblLook w:val="04A0"/>
      </w:tblPr>
      <w:tblGrid>
        <w:gridCol w:w="975"/>
        <w:gridCol w:w="4298"/>
        <w:gridCol w:w="4298"/>
      </w:tblGrid>
      <w:tr w:rsidR="00C617A5" w:rsidRPr="00F90062" w:rsidTr="00C617A5">
        <w:tc>
          <w:tcPr>
            <w:tcW w:w="975" w:type="dxa"/>
            <w:tcBorders>
              <w:right w:val="single" w:sz="4" w:space="0" w:color="auto"/>
            </w:tcBorders>
          </w:tcPr>
          <w:p w:rsidR="00C617A5" w:rsidRPr="00F90062" w:rsidRDefault="00C617A5" w:rsidP="00C6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:rsidR="00C617A5" w:rsidRPr="00F90062" w:rsidRDefault="00C617A5" w:rsidP="00C6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Вариант I</w:t>
            </w:r>
          </w:p>
        </w:tc>
        <w:tc>
          <w:tcPr>
            <w:tcW w:w="4298" w:type="dxa"/>
          </w:tcPr>
          <w:p w:rsidR="00C617A5" w:rsidRPr="00F90062" w:rsidRDefault="00C617A5" w:rsidP="00C6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Вариант I</w:t>
            </w:r>
            <w:proofErr w:type="spellStart"/>
            <w:r w:rsidRPr="00F900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C617A5" w:rsidRPr="00F90062" w:rsidTr="00C617A5">
        <w:tc>
          <w:tcPr>
            <w:tcW w:w="975" w:type="dxa"/>
            <w:tcBorders>
              <w:right w:val="single" w:sz="4" w:space="0" w:color="auto"/>
            </w:tcBorders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-0,5;  2</w:t>
            </w:r>
          </w:p>
        </w:tc>
        <w:tc>
          <w:tcPr>
            <w:tcW w:w="4298" w:type="dxa"/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-1;  0,25</w:t>
            </w:r>
          </w:p>
        </w:tc>
      </w:tr>
      <w:tr w:rsidR="00C617A5" w:rsidRPr="00F90062" w:rsidTr="00C617A5">
        <w:tc>
          <w:tcPr>
            <w:tcW w:w="975" w:type="dxa"/>
            <w:tcBorders>
              <w:right w:val="single" w:sz="4" w:space="0" w:color="auto"/>
            </w:tcBorders>
          </w:tcPr>
          <w:p w:rsidR="00C617A5" w:rsidRPr="00F90062" w:rsidRDefault="00C617A5" w:rsidP="00C6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1;  7</w:t>
            </w:r>
          </w:p>
        </w:tc>
        <w:tc>
          <w:tcPr>
            <w:tcW w:w="4298" w:type="dxa"/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-2;  8</w:t>
            </w:r>
          </w:p>
        </w:tc>
      </w:tr>
      <w:tr w:rsidR="00C617A5" w:rsidRPr="00F90062" w:rsidTr="00C617A5">
        <w:tc>
          <w:tcPr>
            <w:tcW w:w="975" w:type="dxa"/>
            <w:tcBorders>
              <w:right w:val="single" w:sz="4" w:space="0" w:color="auto"/>
            </w:tcBorders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:rsidR="00C617A5" w:rsidRPr="00F90062" w:rsidRDefault="00556451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98" w:type="dxa"/>
          </w:tcPr>
          <w:p w:rsidR="00C617A5" w:rsidRPr="00F90062" w:rsidRDefault="00556451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C617A5" w:rsidRPr="00F90062" w:rsidTr="00C617A5">
        <w:tc>
          <w:tcPr>
            <w:tcW w:w="975" w:type="dxa"/>
            <w:tcBorders>
              <w:right w:val="single" w:sz="4" w:space="0" w:color="auto"/>
            </w:tcBorders>
          </w:tcPr>
          <w:p w:rsidR="00C617A5" w:rsidRPr="00F90062" w:rsidRDefault="00C617A5" w:rsidP="004B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0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:rsidR="00C617A5" w:rsidRPr="00F90062" w:rsidRDefault="00F16511" w:rsidP="00767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±8</m:t>
                </m:r>
              </m:oMath>
            </m:oMathPara>
          </w:p>
        </w:tc>
        <w:tc>
          <w:tcPr>
            <w:tcW w:w="4298" w:type="dxa"/>
          </w:tcPr>
          <w:p w:rsidR="00C617A5" w:rsidRPr="00F90062" w:rsidRDefault="00F16511" w:rsidP="004B3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±10</m:t>
                </m:r>
              </m:oMath>
            </m:oMathPara>
          </w:p>
        </w:tc>
      </w:tr>
    </w:tbl>
    <w:p w:rsidR="00C617A5" w:rsidRPr="00F90062" w:rsidRDefault="00C617A5" w:rsidP="00767116">
      <w:pPr>
        <w:rPr>
          <w:rFonts w:ascii="Times New Roman" w:hAnsi="Times New Roman"/>
          <w:sz w:val="24"/>
          <w:szCs w:val="24"/>
        </w:rPr>
      </w:pPr>
    </w:p>
    <w:p w:rsidR="00AE3548" w:rsidRPr="00F90062" w:rsidRDefault="00767116" w:rsidP="00767116">
      <w:p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>Для запуска ракеты приглашается капитан победившей команды</w:t>
      </w:r>
      <w:r w:rsidR="00AE3548" w:rsidRPr="00F90062">
        <w:rPr>
          <w:rFonts w:ascii="Times New Roman" w:hAnsi="Times New Roman"/>
          <w:sz w:val="24"/>
          <w:szCs w:val="24"/>
        </w:rPr>
        <w:t>. Ему необходимо решить задачу.</w:t>
      </w:r>
      <w:r w:rsidR="00D10947" w:rsidRPr="00F90062">
        <w:rPr>
          <w:rFonts w:ascii="Times New Roman" w:hAnsi="Times New Roman"/>
          <w:sz w:val="24"/>
          <w:szCs w:val="24"/>
        </w:rPr>
        <w:t xml:space="preserve"> (Предварительно обсудить  с классом этапы математического моделирования; в ходе решения задачи обосновать выбор  способа решения  получившегося квадратного уравнения).</w:t>
      </w:r>
    </w:p>
    <w:p w:rsidR="00767116" w:rsidRPr="00F90062" w:rsidRDefault="00072AD6" w:rsidP="00767116">
      <w:p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Задача. </w:t>
      </w:r>
      <w:r w:rsidR="00AE3548" w:rsidRPr="00F90062">
        <w:rPr>
          <w:rFonts w:ascii="Times New Roman" w:hAnsi="Times New Roman"/>
          <w:sz w:val="24"/>
          <w:szCs w:val="24"/>
        </w:rPr>
        <w:t xml:space="preserve"> Найдите площадь стартовой площадки прямоугольной формы, если одна ее сторона на 140 метров больше другой, а ее диагональ равна 340 метров.</w:t>
      </w:r>
    </w:p>
    <w:p w:rsidR="00AE3548" w:rsidRPr="00F90062" w:rsidRDefault="00AE3548" w:rsidP="00767116">
      <w:pPr>
        <w:rPr>
          <w:rFonts w:ascii="Times New Roman" w:hAnsi="Times New Roman"/>
          <w:i/>
          <w:sz w:val="24"/>
          <w:szCs w:val="24"/>
        </w:rPr>
      </w:pPr>
      <w:r w:rsidRPr="00F90062">
        <w:rPr>
          <w:rFonts w:ascii="Times New Roman" w:hAnsi="Times New Roman"/>
          <w:i/>
          <w:sz w:val="24"/>
          <w:szCs w:val="24"/>
        </w:rPr>
        <w:t xml:space="preserve">Решение. Пусть ширина прямоугольника равна </w:t>
      </w:r>
      <w:proofErr w:type="spellStart"/>
      <w:r w:rsidRPr="00F90062">
        <w:rPr>
          <w:rFonts w:ascii="Times New Roman" w:hAnsi="Times New Roman"/>
          <w:i/>
          <w:sz w:val="24"/>
          <w:szCs w:val="24"/>
        </w:rPr>
        <w:t>х</w:t>
      </w:r>
      <w:proofErr w:type="spellEnd"/>
      <w:r w:rsidRPr="00F90062">
        <w:rPr>
          <w:rFonts w:ascii="Times New Roman" w:hAnsi="Times New Roman"/>
          <w:i/>
          <w:sz w:val="24"/>
          <w:szCs w:val="24"/>
        </w:rPr>
        <w:t xml:space="preserve"> м, тогда его длина составляет (х+140) м.</w:t>
      </w:r>
      <w:r w:rsidR="00567B2D" w:rsidRPr="00F90062">
        <w:rPr>
          <w:rFonts w:ascii="Times New Roman" w:hAnsi="Times New Roman"/>
          <w:i/>
          <w:sz w:val="24"/>
          <w:szCs w:val="24"/>
        </w:rPr>
        <w:t xml:space="preserve"> </w:t>
      </w:r>
      <w:r w:rsidRPr="00F90062">
        <w:rPr>
          <w:rFonts w:ascii="Times New Roman" w:hAnsi="Times New Roman"/>
          <w:i/>
          <w:sz w:val="24"/>
          <w:szCs w:val="24"/>
        </w:rPr>
        <w:t>Зная, что диагональ прямоугольника равна 340 м, используя теорему Пифагора, составим и решим уравнение:</w:t>
      </w:r>
    </w:p>
    <w:p w:rsidR="00AE3548" w:rsidRPr="00F90062" w:rsidRDefault="00AE3548" w:rsidP="00767116">
      <w:pPr>
        <w:rPr>
          <w:rFonts w:ascii="Times New Roman" w:hAnsi="Times New Roman"/>
          <w:i/>
          <w:sz w:val="24"/>
          <w:szCs w:val="24"/>
        </w:rPr>
      </w:pPr>
      <w:proofErr w:type="gramStart"/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</w:rPr>
        <w:t>²</w:t>
      </w:r>
      <w:proofErr w:type="gramEnd"/>
      <w:r w:rsidRPr="00F90062">
        <w:rPr>
          <w:rFonts w:ascii="Times New Roman" w:hAnsi="Times New Roman"/>
          <w:i/>
          <w:sz w:val="24"/>
          <w:szCs w:val="24"/>
        </w:rPr>
        <w:t>+(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</w:rPr>
        <w:t>+140)²=340²;</w:t>
      </w:r>
    </w:p>
    <w:p w:rsidR="00832449" w:rsidRPr="00F90062" w:rsidRDefault="00832449" w:rsidP="00767116">
      <w:pPr>
        <w:rPr>
          <w:rFonts w:ascii="Times New Roman" w:hAnsi="Times New Roman"/>
          <w:i/>
          <w:sz w:val="24"/>
          <w:szCs w:val="24"/>
        </w:rPr>
      </w:pPr>
      <w:proofErr w:type="gramStart"/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</w:rPr>
        <w:t>²</w:t>
      </w:r>
      <w:proofErr w:type="gramEnd"/>
      <w:r w:rsidRPr="00F90062">
        <w:rPr>
          <w:rFonts w:ascii="Times New Roman" w:hAnsi="Times New Roman"/>
          <w:i/>
          <w:sz w:val="24"/>
          <w:szCs w:val="24"/>
        </w:rPr>
        <w:t>+140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</w:rPr>
        <w:t>-48000=0;</w:t>
      </w:r>
    </w:p>
    <w:p w:rsidR="00832449" w:rsidRPr="00F90062" w:rsidRDefault="00832449" w:rsidP="00767116">
      <w:pPr>
        <w:rPr>
          <w:rFonts w:ascii="Times New Roman" w:hAnsi="Times New Roman"/>
          <w:i/>
          <w:sz w:val="24"/>
          <w:szCs w:val="24"/>
        </w:rPr>
      </w:pPr>
      <w:r w:rsidRPr="00F90062">
        <w:rPr>
          <w:rFonts w:ascii="Times New Roman" w:hAnsi="Times New Roman"/>
          <w:i/>
          <w:sz w:val="24"/>
          <w:szCs w:val="24"/>
          <w:lang w:val="en-US"/>
        </w:rPr>
        <w:t>D</w:t>
      </w:r>
      <w:r w:rsidRPr="00F9006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90062">
        <w:rPr>
          <w:rFonts w:ascii="Times New Roman" w:hAnsi="Times New Roman"/>
          <w:i/>
          <w:sz w:val="24"/>
          <w:szCs w:val="24"/>
        </w:rPr>
        <w:t xml:space="preserve">=52900;   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90062">
        <w:rPr>
          <w:rFonts w:ascii="Times New Roman" w:hAnsi="Times New Roman"/>
          <w:i/>
          <w:sz w:val="24"/>
          <w:szCs w:val="24"/>
        </w:rPr>
        <w:t xml:space="preserve">=160; </w:t>
      </w:r>
      <w:r w:rsidR="00567B2D" w:rsidRPr="00F90062">
        <w:rPr>
          <w:rFonts w:ascii="Times New Roman" w:hAnsi="Times New Roman"/>
          <w:i/>
          <w:sz w:val="24"/>
          <w:szCs w:val="24"/>
        </w:rPr>
        <w:t xml:space="preserve">  </w:t>
      </w:r>
      <w:r w:rsidRPr="00F90062">
        <w:rPr>
          <w:rFonts w:ascii="Times New Roman" w:hAnsi="Times New Roman"/>
          <w:i/>
          <w:sz w:val="24"/>
          <w:szCs w:val="24"/>
        </w:rPr>
        <w:t xml:space="preserve"> </w:t>
      </w:r>
      <w:r w:rsidRPr="00F90062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90062">
        <w:rPr>
          <w:rFonts w:ascii="Times New Roman" w:hAnsi="Times New Roman"/>
          <w:i/>
          <w:sz w:val="24"/>
          <w:szCs w:val="24"/>
        </w:rPr>
        <w:t>=-300 не удовлетворяет условию задачи.</w:t>
      </w:r>
    </w:p>
    <w:p w:rsidR="00832449" w:rsidRPr="00F90062" w:rsidRDefault="00832449" w:rsidP="00767116">
      <w:pPr>
        <w:rPr>
          <w:rFonts w:ascii="Times New Roman" w:hAnsi="Times New Roman"/>
          <w:i/>
          <w:sz w:val="24"/>
          <w:szCs w:val="24"/>
        </w:rPr>
      </w:pPr>
      <w:r w:rsidRPr="00F90062">
        <w:rPr>
          <w:rFonts w:ascii="Times New Roman" w:hAnsi="Times New Roman"/>
          <w:i/>
          <w:sz w:val="24"/>
          <w:szCs w:val="24"/>
        </w:rPr>
        <w:t>Таким образом, стороны прямоугольника 160 м и 300 м; S= 48000 м².</w:t>
      </w:r>
    </w:p>
    <w:p w:rsidR="0076564C" w:rsidRPr="00F90062" w:rsidRDefault="00832449" w:rsidP="00832449">
      <w:pPr>
        <w:rPr>
          <w:rFonts w:ascii="Times New Roman" w:hAnsi="Times New Roman"/>
          <w:i/>
          <w:sz w:val="24"/>
          <w:szCs w:val="24"/>
        </w:rPr>
      </w:pPr>
      <w:r w:rsidRPr="00F90062">
        <w:rPr>
          <w:rFonts w:ascii="Times New Roman" w:hAnsi="Times New Roman"/>
          <w:i/>
          <w:sz w:val="24"/>
          <w:szCs w:val="24"/>
        </w:rPr>
        <w:lastRenderedPageBreak/>
        <w:t>Ответ: площадь стартовой площадки 48000 м².</w:t>
      </w:r>
    </w:p>
    <w:p w:rsidR="00227F66" w:rsidRPr="00F90062" w:rsidRDefault="00227F66" w:rsidP="00832449">
      <w:pPr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Подведение итогов игры. Обратить внимание </w:t>
      </w:r>
      <w:r w:rsidR="00072AD6" w:rsidRPr="00F90062">
        <w:rPr>
          <w:rFonts w:ascii="Times New Roman" w:hAnsi="Times New Roman"/>
          <w:sz w:val="24"/>
          <w:szCs w:val="24"/>
        </w:rPr>
        <w:t xml:space="preserve">учащихся </w:t>
      </w:r>
      <w:r w:rsidRPr="00F90062">
        <w:rPr>
          <w:rFonts w:ascii="Times New Roman" w:hAnsi="Times New Roman"/>
          <w:sz w:val="24"/>
          <w:szCs w:val="24"/>
        </w:rPr>
        <w:t>на выбор оптимальных способов решения квадратных уравнений, что приводит к быстрому их решению.</w:t>
      </w:r>
    </w:p>
    <w:p w:rsidR="004B335E" w:rsidRPr="00F90062" w:rsidRDefault="004D695C" w:rsidP="004B335E">
      <w:pPr>
        <w:rPr>
          <w:rFonts w:ascii="Times New Roman" w:eastAsia="Times New Roman" w:hAnsi="Times New Roman"/>
          <w:b/>
          <w:sz w:val="24"/>
          <w:szCs w:val="24"/>
        </w:rPr>
      </w:pPr>
      <w:r w:rsidRPr="00F90062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proofErr w:type="gramStart"/>
      <w:r w:rsidR="004B335E" w:rsidRPr="00F90062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072AD6" w:rsidRPr="00F900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B335E" w:rsidRPr="00F90062">
        <w:rPr>
          <w:rFonts w:ascii="Times New Roman" w:eastAsia="Times New Roman" w:hAnsi="Times New Roman"/>
          <w:b/>
          <w:sz w:val="24"/>
          <w:szCs w:val="24"/>
        </w:rPr>
        <w:t>Самостоятельная</w:t>
      </w:r>
      <w:proofErr w:type="gramEnd"/>
      <w:r w:rsidR="004B335E" w:rsidRPr="00F900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900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72AD6" w:rsidRPr="00F90062">
        <w:rPr>
          <w:rFonts w:ascii="Times New Roman" w:eastAsia="Times New Roman" w:hAnsi="Times New Roman"/>
          <w:b/>
          <w:sz w:val="24"/>
          <w:szCs w:val="24"/>
        </w:rPr>
        <w:t>работа</w:t>
      </w:r>
      <w:r w:rsidR="00832449" w:rsidRPr="00F90062">
        <w:rPr>
          <w:rFonts w:ascii="Times New Roman" w:eastAsia="Times New Roman" w:hAnsi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4605"/>
        <w:gridCol w:w="4606"/>
      </w:tblGrid>
      <w:tr w:rsidR="002F225F" w:rsidRPr="00F90062" w:rsidTr="002F225F">
        <w:tc>
          <w:tcPr>
            <w:tcW w:w="4605" w:type="dxa"/>
          </w:tcPr>
          <w:p w:rsidR="002F225F" w:rsidRPr="00F90062" w:rsidRDefault="002F225F" w:rsidP="002F22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В- 1</w:t>
            </w:r>
          </w:p>
        </w:tc>
        <w:tc>
          <w:tcPr>
            <w:tcW w:w="4606" w:type="dxa"/>
          </w:tcPr>
          <w:p w:rsidR="002F225F" w:rsidRPr="00F90062" w:rsidRDefault="002F225F" w:rsidP="002F22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В-2</w:t>
            </w:r>
          </w:p>
        </w:tc>
      </w:tr>
      <w:tr w:rsidR="002F225F" w:rsidRPr="00F90062" w:rsidTr="002F225F">
        <w:tc>
          <w:tcPr>
            <w:tcW w:w="4605" w:type="dxa"/>
          </w:tcPr>
          <w:p w:rsidR="002F225F" w:rsidRPr="00F90062" w:rsidRDefault="00556451" w:rsidP="004B335E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1)9х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-6x+1=0;</m:t>
                </m:r>
              </m:oMath>
            </m:oMathPara>
          </w:p>
          <w:p w:rsidR="002F225F" w:rsidRPr="00F90062" w:rsidRDefault="002F225F" w:rsidP="004B335E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2)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-4x+5=0;</m:t>
                </m:r>
              </m:oMath>
            </m:oMathPara>
          </w:p>
          <w:p w:rsidR="002F225F" w:rsidRPr="00F90062" w:rsidRDefault="002F225F" w:rsidP="004B335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3)5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-8x-4=0</m:t>
                </m:r>
              </m:oMath>
            </m:oMathPara>
          </w:p>
        </w:tc>
        <w:tc>
          <w:tcPr>
            <w:tcW w:w="4606" w:type="dxa"/>
          </w:tcPr>
          <w:p w:rsidR="002F225F" w:rsidRPr="00F90062" w:rsidRDefault="002F225F" w:rsidP="004B335E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3)5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-8x-4=0;</m:t>
                </m:r>
              </m:oMath>
            </m:oMathPara>
          </w:p>
          <w:p w:rsidR="002F225F" w:rsidRPr="00F90062" w:rsidRDefault="002F225F" w:rsidP="004B335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+2x-15=0;</m:t>
                </m:r>
              </m:oMath>
            </m:oMathPara>
          </w:p>
          <w:p w:rsidR="002F225F" w:rsidRPr="00F90062" w:rsidRDefault="002F225F" w:rsidP="004B335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3)2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+x+3=0.</m:t>
                </m:r>
              </m:oMath>
            </m:oMathPara>
          </w:p>
        </w:tc>
      </w:tr>
      <w:tr w:rsidR="00072AD6" w:rsidRPr="00F90062" w:rsidTr="002F04C8">
        <w:tc>
          <w:tcPr>
            <w:tcW w:w="9211" w:type="dxa"/>
            <w:gridSpan w:val="2"/>
          </w:tcPr>
          <w:p w:rsidR="00072AD6" w:rsidRPr="00F90062" w:rsidRDefault="00072AD6" w:rsidP="00072A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sz w:val="24"/>
                <w:szCs w:val="24"/>
              </w:rPr>
              <w:t>Дополнительное задание более сложного уровня</w:t>
            </w:r>
          </w:p>
        </w:tc>
      </w:tr>
      <w:tr w:rsidR="00D10947" w:rsidRPr="00F90062" w:rsidTr="006023E8">
        <w:tc>
          <w:tcPr>
            <w:tcW w:w="9211" w:type="dxa"/>
            <w:gridSpan w:val="2"/>
          </w:tcPr>
          <w:p w:rsidR="00D10947" w:rsidRPr="00F90062" w:rsidRDefault="00D10947" w:rsidP="00D10947">
            <w:pPr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1) 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-x-3=0;</m:t>
                </m:r>
              </m:oMath>
            </m:oMathPara>
          </w:p>
          <w:p w:rsidR="00D10947" w:rsidRPr="00F90062" w:rsidRDefault="00D10947" w:rsidP="00D10947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+1=0;</m:t>
                </m:r>
              </m:oMath>
            </m:oMathPara>
          </w:p>
          <w:p w:rsidR="00E24510" w:rsidRPr="00F90062" w:rsidRDefault="00D10947" w:rsidP="00D10947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3) При каких значениях параметра p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уравнение имеет один корень </m:t>
                </m:r>
              </m:oMath>
            </m:oMathPara>
          </w:p>
          <w:p w:rsidR="00D10947" w:rsidRPr="00F90062" w:rsidRDefault="00556451" w:rsidP="00E24510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+px+36=0</m:t>
              </m:r>
            </m:oMath>
            <w:r w:rsidR="00E24510" w:rsidRPr="00F90062">
              <w:rPr>
                <w:i/>
                <w:sz w:val="24"/>
                <w:szCs w:val="24"/>
                <w:lang w:val="en-US"/>
              </w:rPr>
              <w:t>.</w:t>
            </w:r>
          </w:p>
        </w:tc>
      </w:tr>
    </w:tbl>
    <w:p w:rsidR="002F225F" w:rsidRPr="00F90062" w:rsidRDefault="00072AD6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 xml:space="preserve">По окончанию работы проводится взаимопроверка в </w:t>
      </w:r>
      <w:r w:rsidR="003312F5" w:rsidRPr="00F90062">
        <w:rPr>
          <w:rFonts w:ascii="Times New Roman" w:eastAsia="Times New Roman" w:hAnsi="Times New Roman"/>
          <w:sz w:val="24"/>
          <w:szCs w:val="24"/>
        </w:rPr>
        <w:t>парах, самооценка.</w:t>
      </w:r>
      <w:r w:rsidRPr="00F90062">
        <w:rPr>
          <w:rFonts w:ascii="Times New Roman" w:eastAsia="Times New Roman" w:hAnsi="Times New Roman"/>
          <w:sz w:val="24"/>
          <w:szCs w:val="24"/>
        </w:rPr>
        <w:t xml:space="preserve">  Дополнительное задание проверяется учащимися самостоятельно по заранее  подготовленным решениям</w:t>
      </w:r>
      <w:r w:rsidR="003312F5" w:rsidRPr="00F90062">
        <w:rPr>
          <w:rFonts w:ascii="Times New Roman" w:eastAsia="Times New Roman" w:hAnsi="Times New Roman"/>
          <w:sz w:val="24"/>
          <w:szCs w:val="24"/>
        </w:rPr>
        <w:t>.</w:t>
      </w:r>
    </w:p>
    <w:p w:rsidR="00567B2D" w:rsidRPr="00F90062" w:rsidRDefault="00832449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>Ответы.</w:t>
      </w:r>
    </w:p>
    <w:p w:rsidR="00832449" w:rsidRPr="00F90062" w:rsidRDefault="00567B2D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 xml:space="preserve"> В-1:     1)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den>
        </m:f>
      </m:oMath>
      <w:r w:rsidRPr="00F90062">
        <w:rPr>
          <w:rFonts w:ascii="Times New Roman" w:eastAsia="Times New Roman" w:hAnsi="Times New Roman"/>
          <w:sz w:val="24"/>
          <w:szCs w:val="24"/>
        </w:rPr>
        <w:t>;       2) корней нет;      3) -0,4;  2;</w:t>
      </w:r>
    </w:p>
    <w:p w:rsidR="00567B2D" w:rsidRPr="00F90062" w:rsidRDefault="00567B2D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>В-2:      1) -0,5;    2)-5;  3;              3)корней нет.</w:t>
      </w:r>
    </w:p>
    <w:tbl>
      <w:tblPr>
        <w:tblStyle w:val="a4"/>
        <w:tblW w:w="0" w:type="auto"/>
        <w:tblInd w:w="360" w:type="dxa"/>
        <w:tblLook w:val="04A0"/>
      </w:tblPr>
      <w:tblGrid>
        <w:gridCol w:w="9211"/>
      </w:tblGrid>
      <w:tr w:rsidR="002B190A" w:rsidRPr="00F90062" w:rsidTr="002B190A">
        <w:tc>
          <w:tcPr>
            <w:tcW w:w="9571" w:type="dxa"/>
          </w:tcPr>
          <w:p w:rsidR="002B190A" w:rsidRPr="00F90062" w:rsidRDefault="002B190A" w:rsidP="002B190A">
            <w:pPr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>Решение дополнительного задания.</w:t>
            </w:r>
          </w:p>
          <w:p w:rsidR="002B190A" w:rsidRPr="00F90062" w:rsidRDefault="002B190A" w:rsidP="002B190A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1) 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-x-3=0;</m:t>
                </m:r>
              </m:oMath>
            </m:oMathPara>
          </w:p>
          <w:p w:rsidR="002B190A" w:rsidRPr="00F90062" w:rsidRDefault="00556451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-4x-12=0;</m:t>
                </m:r>
              </m:oMath>
            </m:oMathPara>
          </w:p>
          <w:p w:rsidR="002B190A" w:rsidRPr="00F90062" w:rsidRDefault="00556451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 xml:space="preserve">=16; 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 xml:space="preserve">=6;  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=-2.</m:t>
                </m:r>
              </m:oMath>
            </m:oMathPara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Ответ: -2;4.</m:t>
                </m:r>
              </m:oMath>
            </m:oMathPara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+1=0;</m:t>
                </m:r>
              </m:oMath>
            </m:oMathPara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Умножим обе части уравнения на 12 </w:t>
            </w:r>
            <w:proofErr w:type="gramStart"/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наименьший общий знаменатель), получим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w:lastRenderedPageBreak/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+12=0;</m:t>
              </m:r>
            </m:oMath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-4x-4=0;</m:t>
                </m:r>
              </m:oMath>
            </m:oMathPara>
          </w:p>
          <w:p w:rsidR="002B190A" w:rsidRPr="00F90062" w:rsidRDefault="00556451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 xml:space="preserve">=16; 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 xml:space="preserve">=2;  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Ответ:-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;  2.</m:t>
                </m:r>
              </m:oMath>
            </m:oMathPara>
          </w:p>
          <w:p w:rsidR="002B190A" w:rsidRPr="00F90062" w:rsidRDefault="002B190A" w:rsidP="002B190A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3) При каких значениях параметра p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уравнение имеет один корень </m:t>
                </m:r>
              </m:oMath>
            </m:oMathPara>
          </w:p>
          <w:p w:rsidR="002B190A" w:rsidRPr="00F90062" w:rsidRDefault="00556451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+px+36=0.</m:t>
                </m:r>
              </m:oMath>
            </m:oMathPara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-4</m:t>
              </m:r>
              <m:r>
                <w:rPr>
                  <w:rFonts w:ascii="Cambria Math" w:eastAsia="Times New Roman" w:hAnsi="Cambria Math"/>
                  <w:i/>
                  <w:sz w:val="24"/>
                  <w:szCs w:val="24"/>
                </w:rPr>
                <w:sym w:font="Symbol" w:char="F0D7"/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36=144.</m:t>
              </m:r>
            </m:oMath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Квадратное уравнение имеет один корень при </w:t>
            </w:r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sym w:font="Symbol" w:char="F03E"/>
            </w:r>
            <w:r w:rsidRPr="00F900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0. следовательно,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-144=0, откуда p=±12.</m:t>
              </m:r>
            </m:oMath>
          </w:p>
          <w:p w:rsidR="002B190A" w:rsidRPr="00F90062" w:rsidRDefault="002B190A" w:rsidP="002B190A">
            <w:pPr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Ответ: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 ±12.</m:t>
                </m:r>
              </m:oMath>
            </m:oMathPara>
          </w:p>
          <w:p w:rsidR="002B190A" w:rsidRPr="00F90062" w:rsidRDefault="002B190A" w:rsidP="004B33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90F03" w:rsidRPr="00F90062" w:rsidRDefault="00390F03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</w:p>
    <w:p w:rsidR="00390F03" w:rsidRPr="00F90062" w:rsidRDefault="00390F03" w:rsidP="004B335E">
      <w:pPr>
        <w:ind w:left="360"/>
        <w:rPr>
          <w:rFonts w:ascii="Times New Roman" w:eastAsia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Провести</m:t>
        </m:r>
      </m:oMath>
      <w:r w:rsidRPr="00F90062">
        <w:rPr>
          <w:rFonts w:ascii="Times New Roman" w:eastAsia="Times New Roman" w:hAnsi="Times New Roman"/>
          <w:sz w:val="24"/>
          <w:szCs w:val="24"/>
        </w:rPr>
        <w:t xml:space="preserve"> анализ самостоятельной работы, исправить типичные ошибки.</w:t>
      </w:r>
      <w:r w:rsidR="003312F5" w:rsidRPr="00F90062">
        <w:rPr>
          <w:rFonts w:ascii="Times New Roman" w:hAnsi="Times New Roman"/>
          <w:sz w:val="24"/>
          <w:szCs w:val="24"/>
        </w:rPr>
        <w:t xml:space="preserve"> </w:t>
      </w:r>
      <w:r w:rsidR="003312F5" w:rsidRPr="00F90062">
        <w:rPr>
          <w:rFonts w:ascii="Times New Roman" w:eastAsia="Times New Roman" w:hAnsi="Times New Roman"/>
          <w:sz w:val="24"/>
          <w:szCs w:val="24"/>
        </w:rPr>
        <w:t xml:space="preserve">Выставить оценки активным участникам игры и за самостоятельную работу. </w:t>
      </w:r>
    </w:p>
    <w:p w:rsidR="003312F5" w:rsidRPr="00F90062" w:rsidRDefault="004D695C" w:rsidP="004D695C">
      <w:pPr>
        <w:ind w:left="360"/>
        <w:rPr>
          <w:rFonts w:ascii="Times New Roman" w:eastAsia="Times New Roman" w:hAnsi="Times New Roman"/>
          <w:sz w:val="24"/>
          <w:szCs w:val="24"/>
        </w:rPr>
      </w:pPr>
      <w:proofErr w:type="gramStart"/>
      <w:r w:rsidRPr="00F90062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F90062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60275E" w:rsidRPr="00F90062">
        <w:rPr>
          <w:rFonts w:ascii="Times New Roman" w:eastAsia="Times New Roman" w:hAnsi="Times New Roman"/>
          <w:b/>
          <w:sz w:val="24"/>
          <w:szCs w:val="24"/>
        </w:rPr>
        <w:t>П</w:t>
      </w:r>
      <w:r w:rsidR="003312F5" w:rsidRPr="00F90062">
        <w:rPr>
          <w:rFonts w:ascii="Times New Roman" w:eastAsia="Times New Roman" w:hAnsi="Times New Roman"/>
          <w:b/>
          <w:sz w:val="24"/>
          <w:szCs w:val="24"/>
        </w:rPr>
        <w:t>р</w:t>
      </w:r>
      <w:r w:rsidR="0060275E" w:rsidRPr="00F90062">
        <w:rPr>
          <w:rFonts w:ascii="Times New Roman" w:eastAsia="Times New Roman" w:hAnsi="Times New Roman"/>
          <w:b/>
          <w:sz w:val="24"/>
          <w:szCs w:val="24"/>
        </w:rPr>
        <w:t>ове</w:t>
      </w:r>
      <w:r w:rsidR="003312F5" w:rsidRPr="00F90062">
        <w:rPr>
          <w:rFonts w:ascii="Times New Roman" w:eastAsia="Times New Roman" w:hAnsi="Times New Roman"/>
          <w:b/>
          <w:sz w:val="24"/>
          <w:szCs w:val="24"/>
        </w:rPr>
        <w:t>рка усвоения знаний</w:t>
      </w:r>
      <w:r w:rsidR="0060275E" w:rsidRPr="00F90062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3312F5" w:rsidRPr="00F90062" w:rsidRDefault="003312F5" w:rsidP="004D695C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>Фронтальный опрос.</w:t>
      </w:r>
    </w:p>
    <w:p w:rsidR="00482373" w:rsidRPr="00F90062" w:rsidRDefault="00482373" w:rsidP="004D695C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</w:rPr>
        <w:t>1. Какие способы решения квадратных уравнений вам известны?</w:t>
      </w:r>
    </w:p>
    <w:p w:rsidR="000C4B80" w:rsidRPr="00F90062" w:rsidRDefault="00482373" w:rsidP="000C4B80">
      <w:pPr>
        <w:autoSpaceDE w:val="0"/>
        <w:autoSpaceDN w:val="0"/>
        <w:adjustRightInd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3312F5" w:rsidRPr="00F90062">
        <w:rPr>
          <w:rFonts w:ascii="Times New Roman" w:hAnsi="Times New Roman"/>
          <w:bCs/>
          <w:iCs/>
          <w:sz w:val="24"/>
          <w:szCs w:val="24"/>
        </w:rPr>
        <w:t>Составьте уравнение для решения</w:t>
      </w:r>
      <w:r w:rsidR="000C4B80" w:rsidRPr="00F90062">
        <w:rPr>
          <w:rFonts w:ascii="Times New Roman" w:hAnsi="Times New Roman"/>
          <w:bCs/>
          <w:iCs/>
          <w:sz w:val="24"/>
          <w:szCs w:val="24"/>
        </w:rPr>
        <w:t xml:space="preserve"> задачи. Периметр прямоугольника равен </w:t>
      </w:r>
      <w:r w:rsidR="002B190A" w:rsidRPr="00F900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C4B80" w:rsidRPr="00F90062">
        <w:rPr>
          <w:rFonts w:ascii="Times New Roman" w:hAnsi="Times New Roman"/>
          <w:bCs/>
          <w:iCs/>
          <w:sz w:val="24"/>
          <w:szCs w:val="24"/>
        </w:rPr>
        <w:t xml:space="preserve">94 </w:t>
      </w:r>
      <w:r w:rsidR="002B190A" w:rsidRPr="00F900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C4B80" w:rsidRPr="00F90062">
        <w:rPr>
          <w:rFonts w:ascii="Times New Roman" w:hAnsi="Times New Roman"/>
          <w:bCs/>
          <w:iCs/>
          <w:sz w:val="24"/>
          <w:szCs w:val="24"/>
        </w:rPr>
        <w:t>см. Найдите его стороны, если площадь прямоугольника равна 480см</w:t>
      </w:r>
      <w:r w:rsidR="000C4B80" w:rsidRPr="00F90062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="000C4B80" w:rsidRPr="00F90062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0C4B80" w:rsidRPr="00F90062" w:rsidRDefault="00482373" w:rsidP="000C4B80">
      <w:pPr>
        <w:autoSpaceDE w:val="0"/>
        <w:autoSpaceDN w:val="0"/>
        <w:adjustRightInd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="000C4B80" w:rsidRPr="00F90062">
        <w:rPr>
          <w:rFonts w:ascii="Times New Roman" w:hAnsi="Times New Roman"/>
          <w:bCs/>
          <w:iCs/>
          <w:sz w:val="24"/>
          <w:szCs w:val="24"/>
        </w:rPr>
        <w:t>Решите уравнения устно одним из изученных способов</w:t>
      </w:r>
      <w:r w:rsidR="00390F03" w:rsidRPr="00F90062">
        <w:rPr>
          <w:rFonts w:ascii="Times New Roman" w:hAnsi="Times New Roman"/>
          <w:bCs/>
          <w:iCs/>
          <w:sz w:val="24"/>
          <w:szCs w:val="24"/>
        </w:rPr>
        <w:t>:</w:t>
      </w:r>
    </w:p>
    <w:p w:rsidR="000C4B80" w:rsidRPr="00F90062" w:rsidRDefault="000C4B80" w:rsidP="004D695C">
      <w:pPr>
        <w:autoSpaceDE w:val="0"/>
        <w:autoSpaceDN w:val="0"/>
        <w:adjustRightInd w:val="0"/>
        <w:ind w:left="284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90062">
        <w:rPr>
          <w:rFonts w:ascii="Times New Roman" w:hAnsi="Times New Roman"/>
          <w:iCs/>
          <w:shadow/>
          <w:sz w:val="24"/>
          <w:szCs w:val="24"/>
        </w:rPr>
        <w:t>х</w:t>
      </w:r>
      <w:proofErr w:type="spellEnd"/>
      <w:r w:rsidRPr="00F90062">
        <w:rPr>
          <w:rFonts w:ascii="Times New Roman" w:hAnsi="Times New Roman"/>
          <w:iCs/>
          <w:shadow/>
          <w:sz w:val="24"/>
          <w:szCs w:val="24"/>
        </w:rPr>
        <w:t>²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– 12</w:t>
      </w:r>
      <w:r w:rsidRPr="00F90062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 w:rsidR="003312F5" w:rsidRPr="00F90062">
        <w:rPr>
          <w:rFonts w:ascii="Times New Roman" w:hAnsi="Times New Roman"/>
          <w:bCs/>
          <w:iCs/>
          <w:sz w:val="24"/>
          <w:szCs w:val="24"/>
        </w:rPr>
        <w:t xml:space="preserve"> + 27 = 0;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:rsidR="000C4B80" w:rsidRPr="00F90062" w:rsidRDefault="000C4B80" w:rsidP="004D695C">
      <w:pPr>
        <w:autoSpaceDE w:val="0"/>
        <w:autoSpaceDN w:val="0"/>
        <w:adjustRightInd w:val="0"/>
        <w:ind w:left="284"/>
        <w:rPr>
          <w:rFonts w:ascii="Times New Roman" w:hAnsi="Times New Roman"/>
          <w:bCs/>
          <w:iCs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90062">
        <w:rPr>
          <w:rFonts w:ascii="Times New Roman" w:hAnsi="Times New Roman"/>
          <w:iCs/>
          <w:shadow/>
          <w:sz w:val="24"/>
          <w:szCs w:val="24"/>
        </w:rPr>
        <w:t>х</w:t>
      </w:r>
      <w:proofErr w:type="spellEnd"/>
      <w:r w:rsidRPr="00F90062">
        <w:rPr>
          <w:rFonts w:ascii="Times New Roman" w:hAnsi="Times New Roman"/>
          <w:iCs/>
          <w:shadow/>
          <w:sz w:val="24"/>
          <w:szCs w:val="24"/>
        </w:rPr>
        <w:t xml:space="preserve">² </w:t>
      </w:r>
      <w:r w:rsidRPr="00F90062">
        <w:rPr>
          <w:rFonts w:ascii="Times New Roman" w:hAnsi="Times New Roman"/>
          <w:bCs/>
          <w:iCs/>
          <w:sz w:val="24"/>
          <w:szCs w:val="24"/>
        </w:rPr>
        <w:t>– 14</w:t>
      </w:r>
      <w:r w:rsidRPr="00F90062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+ 40 = 0</w:t>
      </w:r>
      <w:r w:rsidR="003312F5" w:rsidRPr="00F90062">
        <w:rPr>
          <w:rFonts w:ascii="Times New Roman" w:hAnsi="Times New Roman"/>
          <w:bCs/>
          <w:iCs/>
          <w:sz w:val="24"/>
          <w:szCs w:val="24"/>
        </w:rPr>
        <w:t>;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    </w:t>
      </w:r>
    </w:p>
    <w:p w:rsidR="000C4B80" w:rsidRPr="00F90062" w:rsidRDefault="000C4B80" w:rsidP="004D695C">
      <w:pPr>
        <w:autoSpaceDE w:val="0"/>
        <w:autoSpaceDN w:val="0"/>
        <w:adjustRightInd w:val="0"/>
        <w:ind w:left="284"/>
        <w:rPr>
          <w:rFonts w:ascii="Times New Roman" w:hAnsi="Times New Roman"/>
          <w:bCs/>
          <w:iCs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 3</w:t>
      </w:r>
      <w:r w:rsidRPr="00F90062">
        <w:rPr>
          <w:rFonts w:ascii="Times New Roman" w:hAnsi="Times New Roman"/>
          <w:iCs/>
          <w:shadow/>
          <w:sz w:val="24"/>
          <w:szCs w:val="24"/>
        </w:rPr>
        <w:t xml:space="preserve">х² 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– 18</w:t>
      </w:r>
      <w:r w:rsidRPr="00F90062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 w:rsidR="003312F5" w:rsidRPr="00F90062">
        <w:rPr>
          <w:rFonts w:ascii="Times New Roman" w:hAnsi="Times New Roman"/>
          <w:bCs/>
          <w:iCs/>
          <w:sz w:val="24"/>
          <w:szCs w:val="24"/>
        </w:rPr>
        <w:t xml:space="preserve"> + 15 = 0;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:rsidR="000C4B80" w:rsidRPr="00F90062" w:rsidRDefault="000C4B80" w:rsidP="004D695C">
      <w:pPr>
        <w:autoSpaceDE w:val="0"/>
        <w:autoSpaceDN w:val="0"/>
        <w:adjustRightInd w:val="0"/>
        <w:ind w:left="284"/>
        <w:rPr>
          <w:rFonts w:ascii="Times New Roman" w:hAnsi="Times New Roman"/>
          <w:bCs/>
          <w:iCs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 4</w:t>
      </w:r>
      <w:r w:rsidRPr="00F90062">
        <w:rPr>
          <w:rFonts w:ascii="Times New Roman" w:hAnsi="Times New Roman"/>
          <w:iCs/>
          <w:shadow/>
          <w:sz w:val="24"/>
          <w:szCs w:val="24"/>
        </w:rPr>
        <w:t>х²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– 24</w:t>
      </w:r>
      <w:r w:rsidRPr="00F90062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 w:rsidR="003312F5" w:rsidRPr="00F90062">
        <w:rPr>
          <w:rFonts w:ascii="Times New Roman" w:hAnsi="Times New Roman"/>
          <w:bCs/>
          <w:iCs/>
          <w:sz w:val="24"/>
          <w:szCs w:val="24"/>
        </w:rPr>
        <w:t xml:space="preserve"> + 32 = 0;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:rsidR="000C4B80" w:rsidRPr="00F90062" w:rsidRDefault="000C4B80" w:rsidP="004D695C">
      <w:pPr>
        <w:autoSpaceDE w:val="0"/>
        <w:autoSpaceDN w:val="0"/>
        <w:adjustRightInd w:val="0"/>
        <w:ind w:left="284"/>
        <w:rPr>
          <w:bCs/>
          <w:iCs/>
          <w:shadow/>
          <w:sz w:val="24"/>
          <w:szCs w:val="24"/>
        </w:rPr>
      </w:pPr>
      <w:r w:rsidRPr="00F90062">
        <w:rPr>
          <w:rFonts w:ascii="Times New Roman" w:hAnsi="Times New Roman"/>
          <w:bCs/>
          <w:iCs/>
          <w:sz w:val="24"/>
          <w:szCs w:val="24"/>
        </w:rPr>
        <w:t xml:space="preserve"> 2</w:t>
      </w:r>
      <w:r w:rsidRPr="00F90062">
        <w:rPr>
          <w:rFonts w:ascii="Times New Roman" w:hAnsi="Times New Roman"/>
          <w:iCs/>
          <w:shadow/>
          <w:sz w:val="24"/>
          <w:szCs w:val="24"/>
        </w:rPr>
        <w:t>х²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– 6</w:t>
      </w:r>
      <w:r w:rsidRPr="00F90062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 w:rsidRPr="00F90062">
        <w:rPr>
          <w:rFonts w:ascii="Times New Roman" w:hAnsi="Times New Roman"/>
          <w:bCs/>
          <w:iCs/>
          <w:sz w:val="24"/>
          <w:szCs w:val="24"/>
        </w:rPr>
        <w:t xml:space="preserve"> – 56 = 0</w:t>
      </w:r>
      <w:r w:rsidR="003312F5" w:rsidRPr="00F90062">
        <w:rPr>
          <w:bCs/>
          <w:iCs/>
          <w:sz w:val="24"/>
          <w:szCs w:val="24"/>
        </w:rPr>
        <w:t>.</w:t>
      </w:r>
      <w:r w:rsidRPr="00F90062">
        <w:rPr>
          <w:bCs/>
          <w:iCs/>
          <w:sz w:val="24"/>
          <w:szCs w:val="24"/>
        </w:rPr>
        <w:t xml:space="preserve">    </w:t>
      </w:r>
    </w:p>
    <w:p w:rsidR="003312F5" w:rsidRPr="00F90062" w:rsidRDefault="003312F5" w:rsidP="003312F5">
      <w:pPr>
        <w:ind w:left="142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</w:rPr>
        <w:t xml:space="preserve">Подведение итогов урока. </w:t>
      </w:r>
    </w:p>
    <w:p w:rsidR="003312F5" w:rsidRPr="00F90062" w:rsidRDefault="004D695C" w:rsidP="003312F5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90062">
        <w:rPr>
          <w:rFonts w:ascii="Times New Roman" w:hAnsi="Times New Roman"/>
          <w:b/>
          <w:sz w:val="24"/>
          <w:szCs w:val="24"/>
          <w:lang w:val="en-US"/>
        </w:rPr>
        <w:t>VI</w:t>
      </w:r>
      <w:r w:rsidR="0060275E" w:rsidRPr="00F90062">
        <w:rPr>
          <w:rFonts w:ascii="Times New Roman" w:hAnsi="Times New Roman"/>
          <w:b/>
          <w:sz w:val="24"/>
          <w:szCs w:val="24"/>
        </w:rPr>
        <w:t>. Домашнее задание</w:t>
      </w:r>
      <w:r w:rsidR="00942B37" w:rsidRPr="00F90062">
        <w:rPr>
          <w:rFonts w:ascii="Times New Roman" w:hAnsi="Times New Roman"/>
          <w:b/>
          <w:sz w:val="24"/>
          <w:szCs w:val="24"/>
        </w:rPr>
        <w:t>:</w:t>
      </w:r>
      <w:r w:rsidR="00942B37" w:rsidRPr="00F90062">
        <w:rPr>
          <w:rFonts w:ascii="Times New Roman" w:hAnsi="Times New Roman"/>
          <w:sz w:val="24"/>
          <w:szCs w:val="24"/>
        </w:rPr>
        <w:t xml:space="preserve"> № 28.12;  28.4;  28.5</w:t>
      </w:r>
      <w:r w:rsidR="00567B2D" w:rsidRPr="00F90062">
        <w:rPr>
          <w:rFonts w:ascii="Times New Roman" w:hAnsi="Times New Roman"/>
          <w:sz w:val="24"/>
          <w:szCs w:val="24"/>
        </w:rPr>
        <w:t xml:space="preserve"> (а,б);  28.19 (а,б)</w:t>
      </w:r>
      <w:r w:rsidR="0060275E" w:rsidRPr="00F90062">
        <w:rPr>
          <w:rFonts w:ascii="Times New Roman" w:hAnsi="Times New Roman"/>
          <w:sz w:val="24"/>
          <w:szCs w:val="24"/>
        </w:rPr>
        <w:t xml:space="preserve"> </w:t>
      </w:r>
      <w:r w:rsidR="00E122B8" w:rsidRPr="00F90062">
        <w:rPr>
          <w:rFonts w:ascii="Times New Roman" w:hAnsi="Times New Roman"/>
          <w:sz w:val="24"/>
          <w:szCs w:val="24"/>
        </w:rPr>
        <w:t xml:space="preserve">,  дополнительно  </w:t>
      </w:r>
      <w:r w:rsidR="003312F5" w:rsidRPr="00F90062">
        <w:rPr>
          <w:rFonts w:ascii="Times New Roman" w:hAnsi="Times New Roman"/>
          <w:sz w:val="24"/>
          <w:szCs w:val="24"/>
        </w:rPr>
        <w:sym w:font="Symbol" w:char="F0B7"/>
      </w:r>
      <w:r w:rsidR="003312F5" w:rsidRPr="00F90062">
        <w:rPr>
          <w:rFonts w:ascii="Times New Roman" w:hAnsi="Times New Roman"/>
          <w:sz w:val="24"/>
          <w:szCs w:val="24"/>
        </w:rPr>
        <w:t>№ 28.22  - усложненное задание. Сделать пояснение к выполнению.</w:t>
      </w:r>
    </w:p>
    <w:p w:rsidR="0060275E" w:rsidRPr="00F90062" w:rsidRDefault="00556451" w:rsidP="003312F5">
      <w:pPr>
        <w:pStyle w:val="a3"/>
        <w:ind w:left="142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="003312F5" w:rsidRPr="00F90062">
        <w:rPr>
          <w:rFonts w:ascii="Times New Roman" w:hAnsi="Times New Roman"/>
          <w:sz w:val="24"/>
          <w:szCs w:val="24"/>
          <w:vertAlign w:val="superscript"/>
        </w:rPr>
        <w:instrText xml:space="preserve"> QUOTE </w:instrText>
      </w:r>
      <w:r w:rsidRPr="00F90062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="003312F5" w:rsidRPr="00F90062">
        <w:rPr>
          <w:rFonts w:ascii="Times New Roman" w:hAnsi="Times New Roman"/>
          <w:sz w:val="24"/>
          <w:szCs w:val="24"/>
          <w:vertAlign w:val="superscript"/>
        </w:rPr>
        <w:instrText xml:space="preserve"> QUOTE </w:instrText>
      </w:r>
      <w:r w:rsidR="003312F5" w:rsidRPr="00F90062">
        <w:rPr>
          <w:noProof/>
          <w:sz w:val="24"/>
          <w:szCs w:val="24"/>
          <w:lang w:eastAsia="ru-RU"/>
        </w:rPr>
        <w:drawing>
          <wp:inline distT="0" distB="0" distL="0" distR="0">
            <wp:extent cx="5715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2F5" w:rsidRPr="00F90062">
        <w:rPr>
          <w:rFonts w:ascii="Times New Roman" w:hAnsi="Times New Roman"/>
          <w:sz w:val="24"/>
          <w:szCs w:val="24"/>
          <w:vertAlign w:val="superscript"/>
        </w:rPr>
        <w:instrText xml:space="preserve"> </w:instrText>
      </w:r>
      <w:r w:rsidRPr="00F90062">
        <w:rPr>
          <w:rFonts w:ascii="Times New Roman" w:hAnsi="Times New Roman"/>
          <w:sz w:val="24"/>
          <w:szCs w:val="24"/>
          <w:vertAlign w:val="superscript"/>
        </w:rPr>
        <w:fldChar w:fldCharType="separate"/>
      </w:r>
      <w:r w:rsidR="003312F5" w:rsidRPr="00F90062">
        <w:rPr>
          <w:noProof/>
          <w:sz w:val="24"/>
          <w:szCs w:val="24"/>
          <w:lang w:eastAsia="ru-RU"/>
        </w:rPr>
        <w:drawing>
          <wp:inline distT="0" distB="0" distL="0" distR="0">
            <wp:extent cx="5715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0062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="003312F5" w:rsidRPr="00F90062">
        <w:rPr>
          <w:rFonts w:ascii="Times New Roman" w:hAnsi="Times New Roman"/>
          <w:sz w:val="24"/>
          <w:szCs w:val="24"/>
          <w:vertAlign w:val="superscript"/>
        </w:rPr>
        <w:instrText xml:space="preserve"> </w:instrText>
      </w:r>
      <w:r w:rsidRPr="00F90062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="003312F5" w:rsidRPr="00F9006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</w:t>
      </w:r>
    </w:p>
    <w:p w:rsidR="004B335E" w:rsidRPr="00F90062" w:rsidRDefault="00556451" w:rsidP="0060275E">
      <w:pPr>
        <w:ind w:left="142"/>
        <w:rPr>
          <w:rFonts w:ascii="Times New Roman" w:eastAsia="Times New Roman" w:hAnsi="Times New Roman"/>
          <w:sz w:val="24"/>
          <w:szCs w:val="24"/>
        </w:rPr>
      </w:pPr>
      <w:r w:rsidRPr="00F90062">
        <w:rPr>
          <w:rFonts w:ascii="Times New Roman" w:eastAsia="Times New Roman" w:hAnsi="Times New Roman"/>
          <w:sz w:val="24"/>
          <w:szCs w:val="24"/>
          <w:vertAlign w:val="superscript"/>
        </w:rPr>
        <w:fldChar w:fldCharType="begin"/>
      </w:r>
      <w:r w:rsidR="004B335E" w:rsidRPr="00F90062">
        <w:rPr>
          <w:rFonts w:ascii="Times New Roman" w:eastAsia="Times New Roman" w:hAnsi="Times New Roman"/>
          <w:sz w:val="24"/>
          <w:szCs w:val="24"/>
          <w:vertAlign w:val="superscript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  В-3</m:t>
        </m:r>
      </m:oMath>
      <w:r w:rsidR="004B335E" w:rsidRPr="00F90062">
        <w:rPr>
          <w:rFonts w:ascii="Times New Roman" w:eastAsia="Times New Roman" w:hAnsi="Times New Roman"/>
          <w:sz w:val="24"/>
          <w:szCs w:val="24"/>
          <w:vertAlign w:val="superscript"/>
        </w:rPr>
        <w:instrText xml:space="preserve"> </w:instrText>
      </w:r>
      <w:r w:rsidRPr="00F90062">
        <w:rPr>
          <w:rFonts w:ascii="Times New Roman" w:eastAsia="Times New Roman" w:hAnsi="Times New Roman"/>
          <w:sz w:val="24"/>
          <w:szCs w:val="24"/>
          <w:vertAlign w:val="superscript"/>
        </w:rPr>
        <w:fldChar w:fldCharType="end"/>
      </w:r>
      <w:r w:rsidR="004B335E" w:rsidRPr="00F9006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</w:p>
    <w:p w:rsidR="004B335E" w:rsidRPr="00DC4969" w:rsidRDefault="004B335E" w:rsidP="00CB65BF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DC4969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</w:t>
      </w:r>
    </w:p>
    <w:p w:rsidR="004B335E" w:rsidRPr="004B335E" w:rsidRDefault="004B335E"/>
    <w:p w:rsidR="004B335E" w:rsidRPr="004B335E" w:rsidRDefault="004B335E"/>
    <w:sectPr w:rsidR="004B335E" w:rsidRPr="004B335E" w:rsidSect="00D6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0A4"/>
    <w:multiLevelType w:val="hybridMultilevel"/>
    <w:tmpl w:val="BF607994"/>
    <w:lvl w:ilvl="0" w:tplc="650A8B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4BE9"/>
    <w:multiLevelType w:val="hybridMultilevel"/>
    <w:tmpl w:val="F116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6837"/>
    <w:multiLevelType w:val="hybridMultilevel"/>
    <w:tmpl w:val="9904C3E4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652918"/>
    <w:multiLevelType w:val="hybridMultilevel"/>
    <w:tmpl w:val="8FCC0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B1E58"/>
    <w:multiLevelType w:val="hybridMultilevel"/>
    <w:tmpl w:val="B9C8A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02BED"/>
    <w:multiLevelType w:val="hybridMultilevel"/>
    <w:tmpl w:val="9980668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B342F7"/>
    <w:multiLevelType w:val="hybridMultilevel"/>
    <w:tmpl w:val="5052B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AF0"/>
    <w:multiLevelType w:val="hybridMultilevel"/>
    <w:tmpl w:val="7F101438"/>
    <w:lvl w:ilvl="0" w:tplc="2BD04BCE">
      <w:start w:val="1"/>
      <w:numFmt w:val="decimal"/>
      <w:lvlText w:val="%1)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B795D49"/>
    <w:multiLevelType w:val="hybridMultilevel"/>
    <w:tmpl w:val="4C6C3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26346"/>
    <w:multiLevelType w:val="hybridMultilevel"/>
    <w:tmpl w:val="3826586E"/>
    <w:lvl w:ilvl="0" w:tplc="7166B1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045FEE"/>
    <w:multiLevelType w:val="hybridMultilevel"/>
    <w:tmpl w:val="E1225FA8"/>
    <w:lvl w:ilvl="0" w:tplc="F0B8722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65230"/>
    <w:multiLevelType w:val="hybridMultilevel"/>
    <w:tmpl w:val="681A0C6E"/>
    <w:lvl w:ilvl="0" w:tplc="31481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79A7383"/>
    <w:multiLevelType w:val="hybridMultilevel"/>
    <w:tmpl w:val="5ECE7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E7F4D"/>
    <w:multiLevelType w:val="hybridMultilevel"/>
    <w:tmpl w:val="049C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55C59"/>
    <w:multiLevelType w:val="hybridMultilevel"/>
    <w:tmpl w:val="CA1E5FAC"/>
    <w:lvl w:ilvl="0" w:tplc="1BA6135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33F93"/>
    <w:multiLevelType w:val="hybridMultilevel"/>
    <w:tmpl w:val="3A8698A8"/>
    <w:lvl w:ilvl="0" w:tplc="BC84C8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02DF3"/>
    <w:multiLevelType w:val="hybridMultilevel"/>
    <w:tmpl w:val="DE305B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5544D"/>
    <w:multiLevelType w:val="hybridMultilevel"/>
    <w:tmpl w:val="E58846F8"/>
    <w:lvl w:ilvl="0" w:tplc="BC84C8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C558F"/>
    <w:multiLevelType w:val="hybridMultilevel"/>
    <w:tmpl w:val="449431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B8E"/>
    <w:rsid w:val="000056D0"/>
    <w:rsid w:val="000314F2"/>
    <w:rsid w:val="00036631"/>
    <w:rsid w:val="0004199A"/>
    <w:rsid w:val="0005630D"/>
    <w:rsid w:val="00057741"/>
    <w:rsid w:val="00062663"/>
    <w:rsid w:val="00070942"/>
    <w:rsid w:val="00072AD6"/>
    <w:rsid w:val="00075D3D"/>
    <w:rsid w:val="00076A30"/>
    <w:rsid w:val="00076FB8"/>
    <w:rsid w:val="00077C75"/>
    <w:rsid w:val="00082005"/>
    <w:rsid w:val="000863FC"/>
    <w:rsid w:val="000A31E4"/>
    <w:rsid w:val="000B74C5"/>
    <w:rsid w:val="000C1C16"/>
    <w:rsid w:val="000C3662"/>
    <w:rsid w:val="000C4B80"/>
    <w:rsid w:val="000E1C21"/>
    <w:rsid w:val="000E6DD6"/>
    <w:rsid w:val="000F3E36"/>
    <w:rsid w:val="00141853"/>
    <w:rsid w:val="00142E45"/>
    <w:rsid w:val="00173C75"/>
    <w:rsid w:val="001828A3"/>
    <w:rsid w:val="0018308E"/>
    <w:rsid w:val="00186CFA"/>
    <w:rsid w:val="001934C7"/>
    <w:rsid w:val="00194B50"/>
    <w:rsid w:val="001A4CEA"/>
    <w:rsid w:val="001C7F29"/>
    <w:rsid w:val="001F3D90"/>
    <w:rsid w:val="001F4882"/>
    <w:rsid w:val="00202B55"/>
    <w:rsid w:val="00206081"/>
    <w:rsid w:val="00214448"/>
    <w:rsid w:val="00216534"/>
    <w:rsid w:val="002257A0"/>
    <w:rsid w:val="00226C7B"/>
    <w:rsid w:val="00227F66"/>
    <w:rsid w:val="00230C7D"/>
    <w:rsid w:val="00231F36"/>
    <w:rsid w:val="00240772"/>
    <w:rsid w:val="0024639A"/>
    <w:rsid w:val="002508CA"/>
    <w:rsid w:val="00265993"/>
    <w:rsid w:val="00295486"/>
    <w:rsid w:val="002B190A"/>
    <w:rsid w:val="002B322F"/>
    <w:rsid w:val="002C243F"/>
    <w:rsid w:val="002C4593"/>
    <w:rsid w:val="002C79A6"/>
    <w:rsid w:val="002E629A"/>
    <w:rsid w:val="002F225F"/>
    <w:rsid w:val="002F35D4"/>
    <w:rsid w:val="003002DE"/>
    <w:rsid w:val="00306A42"/>
    <w:rsid w:val="00312F3B"/>
    <w:rsid w:val="0031645E"/>
    <w:rsid w:val="00322F80"/>
    <w:rsid w:val="003257DF"/>
    <w:rsid w:val="003312F5"/>
    <w:rsid w:val="00343E4A"/>
    <w:rsid w:val="0034728A"/>
    <w:rsid w:val="00374FC9"/>
    <w:rsid w:val="003766CC"/>
    <w:rsid w:val="00382864"/>
    <w:rsid w:val="00385181"/>
    <w:rsid w:val="00390F03"/>
    <w:rsid w:val="003A0426"/>
    <w:rsid w:val="003B1336"/>
    <w:rsid w:val="003C2F8A"/>
    <w:rsid w:val="003C7D53"/>
    <w:rsid w:val="003D55D3"/>
    <w:rsid w:val="003E1862"/>
    <w:rsid w:val="003F5C80"/>
    <w:rsid w:val="00401DC0"/>
    <w:rsid w:val="00405617"/>
    <w:rsid w:val="00416F09"/>
    <w:rsid w:val="0041712F"/>
    <w:rsid w:val="00431078"/>
    <w:rsid w:val="00431FE1"/>
    <w:rsid w:val="0043505F"/>
    <w:rsid w:val="00442A9B"/>
    <w:rsid w:val="00444447"/>
    <w:rsid w:val="004452B8"/>
    <w:rsid w:val="00465FB2"/>
    <w:rsid w:val="00467916"/>
    <w:rsid w:val="00471115"/>
    <w:rsid w:val="00473B8C"/>
    <w:rsid w:val="004741E8"/>
    <w:rsid w:val="0047776F"/>
    <w:rsid w:val="00482373"/>
    <w:rsid w:val="004971B4"/>
    <w:rsid w:val="00497E42"/>
    <w:rsid w:val="004A6CCB"/>
    <w:rsid w:val="004A7AAD"/>
    <w:rsid w:val="004B335E"/>
    <w:rsid w:val="004C7412"/>
    <w:rsid w:val="004D1AA5"/>
    <w:rsid w:val="004D695C"/>
    <w:rsid w:val="004E5460"/>
    <w:rsid w:val="004F30DC"/>
    <w:rsid w:val="0051468E"/>
    <w:rsid w:val="0051685C"/>
    <w:rsid w:val="00516BCF"/>
    <w:rsid w:val="005304C0"/>
    <w:rsid w:val="00531F00"/>
    <w:rsid w:val="00544B31"/>
    <w:rsid w:val="0054736D"/>
    <w:rsid w:val="00556451"/>
    <w:rsid w:val="00567B2D"/>
    <w:rsid w:val="005753D2"/>
    <w:rsid w:val="00575DC9"/>
    <w:rsid w:val="005874E5"/>
    <w:rsid w:val="00587EE1"/>
    <w:rsid w:val="005908BD"/>
    <w:rsid w:val="00593ACB"/>
    <w:rsid w:val="005A7643"/>
    <w:rsid w:val="005B08D3"/>
    <w:rsid w:val="005C3050"/>
    <w:rsid w:val="005C6C47"/>
    <w:rsid w:val="005E0A74"/>
    <w:rsid w:val="005E2E2B"/>
    <w:rsid w:val="0060275E"/>
    <w:rsid w:val="006131FA"/>
    <w:rsid w:val="00614CDD"/>
    <w:rsid w:val="00616824"/>
    <w:rsid w:val="006233A6"/>
    <w:rsid w:val="00626896"/>
    <w:rsid w:val="00631BA5"/>
    <w:rsid w:val="0064594F"/>
    <w:rsid w:val="00662C53"/>
    <w:rsid w:val="00676368"/>
    <w:rsid w:val="006932AD"/>
    <w:rsid w:val="006B17F3"/>
    <w:rsid w:val="006D343F"/>
    <w:rsid w:val="006E1EC2"/>
    <w:rsid w:val="006E2B36"/>
    <w:rsid w:val="006E761E"/>
    <w:rsid w:val="006E7B4A"/>
    <w:rsid w:val="006F2A77"/>
    <w:rsid w:val="006F4010"/>
    <w:rsid w:val="006F4643"/>
    <w:rsid w:val="006F6377"/>
    <w:rsid w:val="006F79C0"/>
    <w:rsid w:val="00702059"/>
    <w:rsid w:val="00704B05"/>
    <w:rsid w:val="00713679"/>
    <w:rsid w:val="00720935"/>
    <w:rsid w:val="00721872"/>
    <w:rsid w:val="00734953"/>
    <w:rsid w:val="0074446C"/>
    <w:rsid w:val="00752773"/>
    <w:rsid w:val="0076564C"/>
    <w:rsid w:val="00767116"/>
    <w:rsid w:val="00767830"/>
    <w:rsid w:val="00797724"/>
    <w:rsid w:val="007B0583"/>
    <w:rsid w:val="007C7D74"/>
    <w:rsid w:val="007D1E02"/>
    <w:rsid w:val="007D47AF"/>
    <w:rsid w:val="007E09B8"/>
    <w:rsid w:val="007E1D55"/>
    <w:rsid w:val="007E2CCE"/>
    <w:rsid w:val="007E7208"/>
    <w:rsid w:val="007F5679"/>
    <w:rsid w:val="00805B7A"/>
    <w:rsid w:val="00817078"/>
    <w:rsid w:val="00825B9B"/>
    <w:rsid w:val="00832449"/>
    <w:rsid w:val="008341C3"/>
    <w:rsid w:val="00837F82"/>
    <w:rsid w:val="0084453D"/>
    <w:rsid w:val="00850F15"/>
    <w:rsid w:val="008515DD"/>
    <w:rsid w:val="00871567"/>
    <w:rsid w:val="00873925"/>
    <w:rsid w:val="00873A66"/>
    <w:rsid w:val="0087503C"/>
    <w:rsid w:val="00875DFB"/>
    <w:rsid w:val="00890581"/>
    <w:rsid w:val="00894AAF"/>
    <w:rsid w:val="00896B4A"/>
    <w:rsid w:val="008B332B"/>
    <w:rsid w:val="008D2506"/>
    <w:rsid w:val="008E4656"/>
    <w:rsid w:val="00900811"/>
    <w:rsid w:val="0091132E"/>
    <w:rsid w:val="009132CA"/>
    <w:rsid w:val="00916770"/>
    <w:rsid w:val="00916A44"/>
    <w:rsid w:val="00917B9F"/>
    <w:rsid w:val="00920A27"/>
    <w:rsid w:val="00921D71"/>
    <w:rsid w:val="00941A7A"/>
    <w:rsid w:val="00942B37"/>
    <w:rsid w:val="009609E7"/>
    <w:rsid w:val="009635D9"/>
    <w:rsid w:val="00967DD2"/>
    <w:rsid w:val="00992CC1"/>
    <w:rsid w:val="00993E57"/>
    <w:rsid w:val="00994B83"/>
    <w:rsid w:val="009A043B"/>
    <w:rsid w:val="009B2300"/>
    <w:rsid w:val="009B7374"/>
    <w:rsid w:val="009C14AA"/>
    <w:rsid w:val="009D0369"/>
    <w:rsid w:val="009D05D8"/>
    <w:rsid w:val="00A05C0E"/>
    <w:rsid w:val="00A10ED3"/>
    <w:rsid w:val="00A117D1"/>
    <w:rsid w:val="00A1615A"/>
    <w:rsid w:val="00A16D73"/>
    <w:rsid w:val="00A16E39"/>
    <w:rsid w:val="00A2503F"/>
    <w:rsid w:val="00A35887"/>
    <w:rsid w:val="00A42597"/>
    <w:rsid w:val="00A43798"/>
    <w:rsid w:val="00A437AF"/>
    <w:rsid w:val="00A56009"/>
    <w:rsid w:val="00A568AB"/>
    <w:rsid w:val="00A619D9"/>
    <w:rsid w:val="00A67290"/>
    <w:rsid w:val="00A73815"/>
    <w:rsid w:val="00A94A1A"/>
    <w:rsid w:val="00AA11E2"/>
    <w:rsid w:val="00AA79AF"/>
    <w:rsid w:val="00AB1DEA"/>
    <w:rsid w:val="00AB4E78"/>
    <w:rsid w:val="00AB62BE"/>
    <w:rsid w:val="00AE3548"/>
    <w:rsid w:val="00AF6158"/>
    <w:rsid w:val="00B17BF0"/>
    <w:rsid w:val="00B21FA6"/>
    <w:rsid w:val="00B31929"/>
    <w:rsid w:val="00B4267B"/>
    <w:rsid w:val="00B44F3C"/>
    <w:rsid w:val="00B720BA"/>
    <w:rsid w:val="00B766F0"/>
    <w:rsid w:val="00B90314"/>
    <w:rsid w:val="00B93136"/>
    <w:rsid w:val="00BB2B8E"/>
    <w:rsid w:val="00BC0B69"/>
    <w:rsid w:val="00BC32E1"/>
    <w:rsid w:val="00BD51D6"/>
    <w:rsid w:val="00BD7567"/>
    <w:rsid w:val="00BE2E85"/>
    <w:rsid w:val="00BE44AE"/>
    <w:rsid w:val="00C36108"/>
    <w:rsid w:val="00C41B80"/>
    <w:rsid w:val="00C457DA"/>
    <w:rsid w:val="00C56E55"/>
    <w:rsid w:val="00C617A5"/>
    <w:rsid w:val="00C62CA6"/>
    <w:rsid w:val="00C65F7A"/>
    <w:rsid w:val="00C95C4C"/>
    <w:rsid w:val="00C97EEE"/>
    <w:rsid w:val="00CA1FAF"/>
    <w:rsid w:val="00CB65BF"/>
    <w:rsid w:val="00CC05B5"/>
    <w:rsid w:val="00CC10C3"/>
    <w:rsid w:val="00CC76BD"/>
    <w:rsid w:val="00CE71B8"/>
    <w:rsid w:val="00CF4A23"/>
    <w:rsid w:val="00CF5390"/>
    <w:rsid w:val="00CF62BE"/>
    <w:rsid w:val="00D04C44"/>
    <w:rsid w:val="00D067A9"/>
    <w:rsid w:val="00D10947"/>
    <w:rsid w:val="00D133AB"/>
    <w:rsid w:val="00D229CF"/>
    <w:rsid w:val="00D32309"/>
    <w:rsid w:val="00D330EE"/>
    <w:rsid w:val="00D33EB9"/>
    <w:rsid w:val="00D34E04"/>
    <w:rsid w:val="00D35BD4"/>
    <w:rsid w:val="00D649AE"/>
    <w:rsid w:val="00D65C85"/>
    <w:rsid w:val="00D73D0C"/>
    <w:rsid w:val="00D85B07"/>
    <w:rsid w:val="00DA1F5C"/>
    <w:rsid w:val="00DA3FBD"/>
    <w:rsid w:val="00DA4473"/>
    <w:rsid w:val="00DB403B"/>
    <w:rsid w:val="00DB4702"/>
    <w:rsid w:val="00DC4969"/>
    <w:rsid w:val="00DE5493"/>
    <w:rsid w:val="00DE6B27"/>
    <w:rsid w:val="00DE6D4A"/>
    <w:rsid w:val="00DF241F"/>
    <w:rsid w:val="00DF5138"/>
    <w:rsid w:val="00DF6B48"/>
    <w:rsid w:val="00E122B8"/>
    <w:rsid w:val="00E127D4"/>
    <w:rsid w:val="00E24510"/>
    <w:rsid w:val="00E26FA2"/>
    <w:rsid w:val="00E2755E"/>
    <w:rsid w:val="00E34959"/>
    <w:rsid w:val="00E43AFE"/>
    <w:rsid w:val="00E44E15"/>
    <w:rsid w:val="00E46A65"/>
    <w:rsid w:val="00E65C2F"/>
    <w:rsid w:val="00E8166F"/>
    <w:rsid w:val="00E91233"/>
    <w:rsid w:val="00E9749C"/>
    <w:rsid w:val="00E977AD"/>
    <w:rsid w:val="00EA3037"/>
    <w:rsid w:val="00EA3E58"/>
    <w:rsid w:val="00EA572C"/>
    <w:rsid w:val="00EB29C4"/>
    <w:rsid w:val="00EB3F0F"/>
    <w:rsid w:val="00EB5A2A"/>
    <w:rsid w:val="00ED0C5C"/>
    <w:rsid w:val="00EF2F0D"/>
    <w:rsid w:val="00EF641B"/>
    <w:rsid w:val="00F05575"/>
    <w:rsid w:val="00F05A35"/>
    <w:rsid w:val="00F1177B"/>
    <w:rsid w:val="00F125D5"/>
    <w:rsid w:val="00F16511"/>
    <w:rsid w:val="00F233EB"/>
    <w:rsid w:val="00F27338"/>
    <w:rsid w:val="00F334F5"/>
    <w:rsid w:val="00F46CA7"/>
    <w:rsid w:val="00F509E1"/>
    <w:rsid w:val="00F54BB8"/>
    <w:rsid w:val="00F71B2A"/>
    <w:rsid w:val="00F738DD"/>
    <w:rsid w:val="00F81B65"/>
    <w:rsid w:val="00F82B9C"/>
    <w:rsid w:val="00F90062"/>
    <w:rsid w:val="00F929FC"/>
    <w:rsid w:val="00FA3174"/>
    <w:rsid w:val="00FB5B55"/>
    <w:rsid w:val="00FC4583"/>
    <w:rsid w:val="00FD09EE"/>
    <w:rsid w:val="00FD3EFC"/>
    <w:rsid w:val="00FE0EF2"/>
    <w:rsid w:val="00FF0FB4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109]"/>
    </o:shapedefaults>
    <o:shapelayout v:ext="edit">
      <o:idmap v:ext="edit" data="1"/>
      <o:rules v:ext="edit">
        <o:r id="V:Rule6" type="connector" idref="#_x0000_s1045"/>
        <o:r id="V:Rule7" type="connector" idref="#_x0000_s1046"/>
        <o:r id="V:Rule8" type="connector" idref="#_x0000_s1044"/>
        <o:r id="V:Rule9" type="connector" idref="#_x0000_s1032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B8E"/>
    <w:rPr>
      <w:sz w:val="22"/>
      <w:szCs w:val="22"/>
      <w:lang w:eastAsia="en-US"/>
    </w:rPr>
  </w:style>
  <w:style w:type="table" w:styleId="a4">
    <w:name w:val="Table Grid"/>
    <w:basedOn w:val="a1"/>
    <w:rsid w:val="00BB2B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33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116"/>
    <w:rPr>
      <w:rFonts w:ascii="Tahoma" w:hAnsi="Tahoma" w:cs="Tahoma"/>
      <w:sz w:val="16"/>
      <w:szCs w:val="16"/>
      <w:lang w:eastAsia="en-US"/>
    </w:rPr>
  </w:style>
  <w:style w:type="character" w:styleId="a8">
    <w:name w:val="Placeholder Text"/>
    <w:basedOn w:val="a0"/>
    <w:uiPriority w:val="99"/>
    <w:semiHidden/>
    <w:rsid w:val="007671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1239-2B54-4D5B-A27D-0E3F6BD7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</dc:creator>
  <cp:keywords/>
  <dc:description/>
  <cp:lastModifiedBy>User</cp:lastModifiedBy>
  <cp:revision>21</cp:revision>
  <cp:lastPrinted>2010-05-14T08:47:00Z</cp:lastPrinted>
  <dcterms:created xsi:type="dcterms:W3CDTF">2010-05-09T10:21:00Z</dcterms:created>
  <dcterms:modified xsi:type="dcterms:W3CDTF">2011-01-25T14:40:00Z</dcterms:modified>
</cp:coreProperties>
</file>