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E4" w:rsidRPr="006650E4" w:rsidRDefault="006650E4" w:rsidP="006650E4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Карточка №1</w:t>
      </w:r>
    </w:p>
    <w:p w:rsidR="006650E4" w:rsidRDefault="006650E4" w:rsidP="006650E4">
      <w:pPr>
        <w:ind w:right="283"/>
        <w:rPr>
          <w:b/>
          <w:i/>
          <w:sz w:val="40"/>
          <w:szCs w:val="40"/>
        </w:rPr>
      </w:pPr>
    </w:p>
    <w:p w:rsidR="00D53130" w:rsidRDefault="00D53130" w:rsidP="006650E4">
      <w:pPr>
        <w:ind w:right="283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Соедините  вопросы  и  смысловую  нагрузку  наречия:</w:t>
      </w:r>
    </w:p>
    <w:p w:rsidR="0036385F" w:rsidRDefault="0036385F" w:rsidP="00D53130">
      <w:pPr>
        <w:rPr>
          <w:b/>
          <w:i/>
          <w:sz w:val="40"/>
          <w:szCs w:val="40"/>
        </w:rPr>
      </w:pPr>
    </w:p>
    <w:tbl>
      <w:tblPr>
        <w:tblStyle w:val="a3"/>
        <w:tblW w:w="9464" w:type="dxa"/>
        <w:tblLook w:val="04A0"/>
      </w:tblPr>
      <w:tblGrid>
        <w:gridCol w:w="4943"/>
        <w:gridCol w:w="4521"/>
      </w:tblGrid>
      <w:tr w:rsidR="0001088E" w:rsidTr="006650E4">
        <w:trPr>
          <w:trHeight w:val="2246"/>
        </w:trPr>
        <w:tc>
          <w:tcPr>
            <w:tcW w:w="4943" w:type="dxa"/>
          </w:tcPr>
          <w:p w:rsidR="0001088E" w:rsidRDefault="0001088E" w:rsidP="00D53130">
            <w:pPr>
              <w:rPr>
                <w:b/>
                <w:i/>
                <w:sz w:val="36"/>
                <w:szCs w:val="36"/>
              </w:rPr>
            </w:pPr>
          </w:p>
          <w:p w:rsidR="0001088E" w:rsidRDefault="0001088E" w:rsidP="00D53130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Где?  Куда?  Откуда?</w:t>
            </w:r>
          </w:p>
          <w:p w:rsidR="0001088E" w:rsidRDefault="0001088E" w:rsidP="00D53130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(вниз, далеко, сверху,</w:t>
            </w:r>
            <w:r w:rsidR="0036385F">
              <w:rPr>
                <w:b/>
                <w:i/>
                <w:sz w:val="36"/>
                <w:szCs w:val="36"/>
              </w:rPr>
              <w:t xml:space="preserve"> впереди,</w:t>
            </w:r>
            <w:r>
              <w:rPr>
                <w:b/>
                <w:i/>
                <w:sz w:val="36"/>
                <w:szCs w:val="36"/>
              </w:rPr>
              <w:t xml:space="preserve"> издали)</w:t>
            </w:r>
          </w:p>
          <w:p w:rsidR="0001088E" w:rsidRPr="0001088E" w:rsidRDefault="0001088E" w:rsidP="00D5313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521" w:type="dxa"/>
          </w:tcPr>
          <w:p w:rsidR="0001088E" w:rsidRDefault="0001088E" w:rsidP="00D53130">
            <w:pPr>
              <w:rPr>
                <w:b/>
                <w:i/>
                <w:sz w:val="36"/>
                <w:szCs w:val="36"/>
              </w:rPr>
            </w:pPr>
          </w:p>
          <w:p w:rsidR="00533D42" w:rsidRDefault="0001088E" w:rsidP="00D53130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       </w:t>
            </w:r>
          </w:p>
          <w:p w:rsidR="0001088E" w:rsidRDefault="00533D42" w:rsidP="00D53130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   ЦЕЛЬ, ПРИЧИНА ДЕЙСТВИЯ</w:t>
            </w:r>
            <w:r w:rsidR="0001088E">
              <w:rPr>
                <w:b/>
                <w:i/>
                <w:sz w:val="36"/>
                <w:szCs w:val="36"/>
              </w:rPr>
              <w:t xml:space="preserve">            </w:t>
            </w:r>
          </w:p>
        </w:tc>
      </w:tr>
      <w:tr w:rsidR="0001088E" w:rsidTr="006650E4">
        <w:trPr>
          <w:trHeight w:val="2246"/>
        </w:trPr>
        <w:tc>
          <w:tcPr>
            <w:tcW w:w="4943" w:type="dxa"/>
          </w:tcPr>
          <w:p w:rsidR="0001088E" w:rsidRDefault="0001088E" w:rsidP="00D53130">
            <w:pPr>
              <w:rPr>
                <w:b/>
                <w:i/>
                <w:sz w:val="36"/>
                <w:szCs w:val="36"/>
              </w:rPr>
            </w:pPr>
          </w:p>
          <w:p w:rsidR="0001088E" w:rsidRDefault="0001088E" w:rsidP="00D53130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Почему?</w:t>
            </w:r>
            <w:r w:rsidR="00533D42">
              <w:rPr>
                <w:b/>
                <w:i/>
                <w:sz w:val="36"/>
                <w:szCs w:val="36"/>
              </w:rPr>
              <w:t xml:space="preserve"> Зачем? С какой целью?</w:t>
            </w:r>
          </w:p>
          <w:p w:rsidR="0001088E" w:rsidRDefault="0001088E" w:rsidP="00D53130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(потому</w:t>
            </w:r>
            <w:r w:rsidR="00533D42">
              <w:rPr>
                <w:b/>
                <w:i/>
                <w:sz w:val="36"/>
                <w:szCs w:val="36"/>
              </w:rPr>
              <w:t>, затем)</w:t>
            </w:r>
          </w:p>
        </w:tc>
        <w:tc>
          <w:tcPr>
            <w:tcW w:w="4521" w:type="dxa"/>
          </w:tcPr>
          <w:p w:rsidR="0001088E" w:rsidRDefault="0001088E" w:rsidP="00D53130">
            <w:pPr>
              <w:rPr>
                <w:b/>
                <w:i/>
                <w:sz w:val="36"/>
                <w:szCs w:val="36"/>
              </w:rPr>
            </w:pPr>
          </w:p>
          <w:p w:rsidR="00533D42" w:rsidRDefault="00533D42" w:rsidP="00D53130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          </w:t>
            </w:r>
          </w:p>
          <w:p w:rsidR="0001088E" w:rsidRDefault="00533D42" w:rsidP="00D53130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         </w:t>
            </w:r>
            <w:r w:rsidR="0001088E">
              <w:rPr>
                <w:b/>
                <w:i/>
                <w:sz w:val="36"/>
                <w:szCs w:val="36"/>
              </w:rPr>
              <w:t>МЕСТО</w:t>
            </w:r>
            <w:r>
              <w:rPr>
                <w:b/>
                <w:i/>
                <w:sz w:val="36"/>
                <w:szCs w:val="36"/>
              </w:rPr>
              <w:t xml:space="preserve"> ДЕЙСТВИЯ</w:t>
            </w:r>
            <w:r w:rsidR="0001088E">
              <w:rPr>
                <w:b/>
                <w:i/>
                <w:sz w:val="36"/>
                <w:szCs w:val="36"/>
              </w:rPr>
              <w:t xml:space="preserve">   </w:t>
            </w:r>
          </w:p>
        </w:tc>
      </w:tr>
      <w:tr w:rsidR="0001088E" w:rsidTr="006650E4">
        <w:trPr>
          <w:trHeight w:val="2246"/>
        </w:trPr>
        <w:tc>
          <w:tcPr>
            <w:tcW w:w="4943" w:type="dxa"/>
          </w:tcPr>
          <w:p w:rsidR="0001088E" w:rsidRDefault="0001088E" w:rsidP="00D53130">
            <w:pPr>
              <w:rPr>
                <w:b/>
                <w:i/>
                <w:sz w:val="36"/>
                <w:szCs w:val="36"/>
              </w:rPr>
            </w:pPr>
          </w:p>
          <w:p w:rsidR="00533D42" w:rsidRDefault="00533D42" w:rsidP="00D53130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Как?  Каким  образом?</w:t>
            </w:r>
          </w:p>
          <w:p w:rsidR="00533D42" w:rsidRDefault="00533D42" w:rsidP="00D53130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(весело, тихо, удивительно, быстро, </w:t>
            </w:r>
            <w:r w:rsidR="0036385F">
              <w:rPr>
                <w:b/>
                <w:i/>
                <w:sz w:val="36"/>
                <w:szCs w:val="36"/>
              </w:rPr>
              <w:t>ласково)</w:t>
            </w:r>
            <w:r>
              <w:rPr>
                <w:b/>
                <w:i/>
                <w:sz w:val="36"/>
                <w:szCs w:val="36"/>
              </w:rPr>
              <w:t xml:space="preserve">  </w:t>
            </w:r>
          </w:p>
        </w:tc>
        <w:tc>
          <w:tcPr>
            <w:tcW w:w="4521" w:type="dxa"/>
          </w:tcPr>
          <w:p w:rsidR="0001088E" w:rsidRDefault="0001088E" w:rsidP="00D53130">
            <w:pPr>
              <w:rPr>
                <w:b/>
                <w:i/>
                <w:sz w:val="36"/>
                <w:szCs w:val="36"/>
              </w:rPr>
            </w:pPr>
          </w:p>
          <w:p w:rsidR="00533D42" w:rsidRDefault="00533D42" w:rsidP="00D53130">
            <w:pPr>
              <w:rPr>
                <w:b/>
                <w:i/>
                <w:sz w:val="36"/>
                <w:szCs w:val="36"/>
              </w:rPr>
            </w:pPr>
          </w:p>
          <w:p w:rsidR="00533D42" w:rsidRDefault="00533D42" w:rsidP="00D53130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          ВРЕМЯ  ДЕЙСТВИЯ</w:t>
            </w:r>
          </w:p>
        </w:tc>
      </w:tr>
      <w:tr w:rsidR="0001088E" w:rsidTr="006650E4">
        <w:trPr>
          <w:trHeight w:val="2246"/>
        </w:trPr>
        <w:tc>
          <w:tcPr>
            <w:tcW w:w="4943" w:type="dxa"/>
          </w:tcPr>
          <w:p w:rsidR="0001088E" w:rsidRDefault="0001088E" w:rsidP="00D53130">
            <w:pPr>
              <w:rPr>
                <w:b/>
                <w:i/>
                <w:sz w:val="36"/>
                <w:szCs w:val="36"/>
              </w:rPr>
            </w:pPr>
          </w:p>
          <w:p w:rsidR="0036385F" w:rsidRDefault="0036385F" w:rsidP="00D53130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Когда?  Сколько  времени?  Как  долго?</w:t>
            </w:r>
          </w:p>
          <w:p w:rsidR="0036385F" w:rsidRDefault="0036385F" w:rsidP="00D53130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(вчера, скоро, медленно, завтра)</w:t>
            </w:r>
          </w:p>
        </w:tc>
        <w:tc>
          <w:tcPr>
            <w:tcW w:w="4521" w:type="dxa"/>
          </w:tcPr>
          <w:p w:rsidR="0001088E" w:rsidRDefault="0001088E" w:rsidP="00D53130">
            <w:pPr>
              <w:rPr>
                <w:b/>
                <w:i/>
                <w:sz w:val="36"/>
                <w:szCs w:val="36"/>
              </w:rPr>
            </w:pPr>
          </w:p>
          <w:p w:rsidR="00533D42" w:rsidRDefault="00533D42" w:rsidP="00D53130">
            <w:pPr>
              <w:rPr>
                <w:b/>
                <w:i/>
                <w:sz w:val="36"/>
                <w:szCs w:val="36"/>
              </w:rPr>
            </w:pPr>
          </w:p>
          <w:p w:rsidR="00533D42" w:rsidRDefault="00533D42" w:rsidP="00D53130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          ПРИЗНАК  ДЕЙСТВИЯ</w:t>
            </w:r>
          </w:p>
        </w:tc>
      </w:tr>
    </w:tbl>
    <w:p w:rsidR="00D53130" w:rsidRDefault="00D53130" w:rsidP="00D53130">
      <w:pPr>
        <w:rPr>
          <w:b/>
          <w:i/>
          <w:sz w:val="36"/>
          <w:szCs w:val="36"/>
        </w:rPr>
      </w:pPr>
    </w:p>
    <w:p w:rsidR="00D53130" w:rsidRPr="00D53130" w:rsidRDefault="00D53130" w:rsidP="00D53130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</w:t>
      </w:r>
    </w:p>
    <w:p w:rsidR="00AD6C8C" w:rsidRDefault="00AD6C8C">
      <w:pPr>
        <w:rPr>
          <w:sz w:val="36"/>
          <w:szCs w:val="36"/>
        </w:rPr>
      </w:pPr>
    </w:p>
    <w:p w:rsidR="006650E4" w:rsidRPr="006650E4" w:rsidRDefault="006650E4" w:rsidP="006650E4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Карточка №2</w:t>
      </w:r>
    </w:p>
    <w:p w:rsidR="006650E4" w:rsidRDefault="006650E4" w:rsidP="006650E4">
      <w:pPr>
        <w:rPr>
          <w:sz w:val="28"/>
          <w:szCs w:val="28"/>
        </w:rPr>
      </w:pPr>
      <w:r w:rsidRPr="006650E4">
        <w:rPr>
          <w:sz w:val="28"/>
          <w:szCs w:val="28"/>
        </w:rPr>
        <w:t>Сегодня наш класс участвует в кукольном спектакле.  Мы  давно  начали  готовиться  к  нему. Вчера была последняя  репетиция. Наши актёры  хорошо  подготовились, поэтому мы уверенно двинулись   на сцену.</w:t>
      </w:r>
    </w:p>
    <w:p w:rsidR="006650E4" w:rsidRDefault="006650E4" w:rsidP="006650E4">
      <w:pPr>
        <w:rPr>
          <w:sz w:val="28"/>
          <w:szCs w:val="28"/>
        </w:rPr>
      </w:pPr>
    </w:p>
    <w:p w:rsidR="006650E4" w:rsidRPr="006650E4" w:rsidRDefault="006650E4" w:rsidP="006650E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650E4" w:rsidRPr="006650E4" w:rsidRDefault="006650E4" w:rsidP="006650E4">
      <w:pPr>
        <w:rPr>
          <w:sz w:val="28"/>
          <w:szCs w:val="28"/>
          <w:u w:val="single"/>
        </w:rPr>
      </w:pPr>
    </w:p>
    <w:p w:rsidR="006650E4" w:rsidRPr="006650E4" w:rsidRDefault="006650E4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Карточка №3</w:t>
      </w:r>
    </w:p>
    <w:p w:rsidR="006650E4" w:rsidRPr="004B608A" w:rsidRDefault="006650E4" w:rsidP="006650E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</w:t>
      </w:r>
      <w:r w:rsidRPr="004B608A">
        <w:rPr>
          <w:sz w:val="28"/>
          <w:szCs w:val="28"/>
          <w:u w:val="single"/>
        </w:rPr>
        <w:t>Подбери   наречия  синонимы:</w:t>
      </w:r>
    </w:p>
    <w:p w:rsidR="006650E4" w:rsidRDefault="006650E4" w:rsidP="006650E4">
      <w:pPr>
        <w:rPr>
          <w:sz w:val="28"/>
          <w:szCs w:val="28"/>
        </w:rPr>
      </w:pPr>
      <w:r>
        <w:rPr>
          <w:sz w:val="28"/>
          <w:szCs w:val="28"/>
        </w:rPr>
        <w:t>Холодно -                                Правильно -                               Скоро –</w:t>
      </w:r>
    </w:p>
    <w:p w:rsidR="006650E4" w:rsidRDefault="006650E4" w:rsidP="006650E4">
      <w:pPr>
        <w:rPr>
          <w:sz w:val="28"/>
          <w:szCs w:val="28"/>
        </w:rPr>
      </w:pPr>
      <w:r>
        <w:rPr>
          <w:sz w:val="28"/>
          <w:szCs w:val="28"/>
        </w:rPr>
        <w:t>Печально -                               Верно -                                        Гладко –</w:t>
      </w:r>
    </w:p>
    <w:p w:rsidR="006650E4" w:rsidRDefault="006650E4" w:rsidP="006650E4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Тихо -                                         Весело -                                     Торопливо –</w:t>
      </w:r>
    </w:p>
    <w:p w:rsidR="006650E4" w:rsidRDefault="006650E4" w:rsidP="006650E4">
      <w:pPr>
        <w:pBdr>
          <w:bottom w:val="single" w:sz="12" w:space="1" w:color="auto"/>
        </w:pBdr>
        <w:rPr>
          <w:sz w:val="28"/>
          <w:szCs w:val="28"/>
        </w:rPr>
      </w:pPr>
    </w:p>
    <w:p w:rsidR="00AD6C8C" w:rsidRPr="004B608A" w:rsidRDefault="006650E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2. </w:t>
      </w:r>
      <w:r w:rsidR="00AD6C8C" w:rsidRPr="004B608A">
        <w:rPr>
          <w:sz w:val="28"/>
          <w:szCs w:val="28"/>
          <w:u w:val="single"/>
        </w:rPr>
        <w:t>Подбери  наречия  антонимы:</w:t>
      </w:r>
    </w:p>
    <w:p w:rsidR="00AD6C8C" w:rsidRDefault="00AD6C8C">
      <w:pPr>
        <w:rPr>
          <w:sz w:val="28"/>
          <w:szCs w:val="28"/>
        </w:rPr>
      </w:pPr>
      <w:r>
        <w:rPr>
          <w:sz w:val="28"/>
          <w:szCs w:val="28"/>
        </w:rPr>
        <w:t>Близко -                                  Много -                                     Рано –</w:t>
      </w:r>
    </w:p>
    <w:p w:rsidR="00AD6C8C" w:rsidRDefault="00AD6C8C">
      <w:pPr>
        <w:rPr>
          <w:sz w:val="28"/>
          <w:szCs w:val="28"/>
        </w:rPr>
      </w:pPr>
      <w:r>
        <w:rPr>
          <w:sz w:val="28"/>
          <w:szCs w:val="28"/>
        </w:rPr>
        <w:t>Поздно -                                 Громко -                                    Легко –</w:t>
      </w:r>
    </w:p>
    <w:p w:rsidR="00AD6C8C" w:rsidRDefault="00AD6C8C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Вверху -                                  Грустно -                                   Глубоко –</w:t>
      </w:r>
    </w:p>
    <w:p w:rsidR="006650E4" w:rsidRDefault="006650E4">
      <w:pPr>
        <w:pBdr>
          <w:bottom w:val="single" w:sz="12" w:space="1" w:color="auto"/>
        </w:pBdr>
        <w:rPr>
          <w:sz w:val="28"/>
          <w:szCs w:val="28"/>
        </w:rPr>
      </w:pPr>
    </w:p>
    <w:p w:rsidR="00AD6C8C" w:rsidRPr="00AD6C8C" w:rsidRDefault="00AD6C8C">
      <w:pPr>
        <w:rPr>
          <w:sz w:val="28"/>
          <w:szCs w:val="28"/>
        </w:rPr>
      </w:pPr>
    </w:p>
    <w:sectPr w:rsidR="00AD6C8C" w:rsidRPr="00AD6C8C" w:rsidSect="008A4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130"/>
    <w:rsid w:val="0001088E"/>
    <w:rsid w:val="0036385F"/>
    <w:rsid w:val="004B608A"/>
    <w:rsid w:val="00533D42"/>
    <w:rsid w:val="006650E4"/>
    <w:rsid w:val="008A46D4"/>
    <w:rsid w:val="00AD6C8C"/>
    <w:rsid w:val="00D53130"/>
    <w:rsid w:val="00D731BB"/>
    <w:rsid w:val="00E63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50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2010-04-21T16:09:00Z</dcterms:created>
  <dcterms:modified xsi:type="dcterms:W3CDTF">2011-01-08T13:44:00Z</dcterms:modified>
</cp:coreProperties>
</file>