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EA" w:rsidRPr="009B0EEA" w:rsidRDefault="009B0EEA" w:rsidP="009B0EEA">
      <w:pPr>
        <w:pStyle w:val="dtbg"/>
        <w:rPr>
          <w:sz w:val="24"/>
          <w:szCs w:val="24"/>
        </w:rPr>
      </w:pPr>
      <w:r w:rsidRPr="009B0EEA">
        <w:rPr>
          <w:sz w:val="24"/>
          <w:szCs w:val="24"/>
        </w:rPr>
        <w:t xml:space="preserve">Показания </w:t>
      </w:r>
      <w:proofErr w:type="spellStart"/>
      <w:r w:rsidRPr="009B0EEA">
        <w:rPr>
          <w:sz w:val="24"/>
          <w:szCs w:val="24"/>
        </w:rPr>
        <w:t>Почепцова</w:t>
      </w:r>
      <w:proofErr w:type="spellEnd"/>
    </w:p>
    <w:p w:rsidR="009B0EEA" w:rsidRDefault="009B0EEA" w:rsidP="009B0EEA">
      <w:pPr>
        <w:pStyle w:val="a3"/>
        <w:jc w:val="right"/>
      </w:pPr>
      <w:r w:rsidRPr="009B0EEA">
        <w:br/>
        <w:t xml:space="preserve">   (выписки из архивного дела РГАСПИ Ф-100, ОП-1, Д-36) </w:t>
      </w:r>
    </w:p>
    <w:p w:rsidR="009B0EEA" w:rsidRDefault="009B0EEA" w:rsidP="009B0EEA">
      <w:pPr>
        <w:pStyle w:val="a3"/>
        <w:ind w:firstLine="708"/>
        <w:jc w:val="both"/>
      </w:pPr>
      <w:r w:rsidRPr="009B0EEA">
        <w:t xml:space="preserve">До оккупации немцами Краснодона я проживал в посёлке Гавриловке и учился в СШ посёлка </w:t>
      </w:r>
      <w:proofErr w:type="spellStart"/>
      <w:r w:rsidRPr="009B0EEA">
        <w:t>Первомайка</w:t>
      </w:r>
      <w:proofErr w:type="spellEnd"/>
      <w:r w:rsidRPr="009B0EEA">
        <w:t xml:space="preserve">. С приходом немцев я всё время проживал дома, нигде не работал, ходил в поле, где собирал колосья, подсолнух. 10 октября 1942 года по предложению Попова Анатолия, Лукашова, Фомина я вступил в подпольную молодёжную организацию, организатором которой был </w:t>
      </w:r>
      <w:proofErr w:type="spellStart"/>
      <w:r w:rsidRPr="009B0EEA">
        <w:t>Главан</w:t>
      </w:r>
      <w:proofErr w:type="spellEnd"/>
      <w:r w:rsidRPr="009B0EEA">
        <w:t xml:space="preserve"> Борис. В организации нас было 5 человек. Задачей нашей мы поставили: сбор оружие, распространение листовок /советских/. Руководитель организации </w:t>
      </w:r>
      <w:proofErr w:type="spellStart"/>
      <w:r w:rsidRPr="009B0EEA">
        <w:t>Главан</w:t>
      </w:r>
      <w:proofErr w:type="spellEnd"/>
      <w:r w:rsidRPr="009B0EEA">
        <w:t xml:space="preserve"> был связан с организацией молодёжи города Краснодона, получал от штаба этой организации указания и давал нам задания. Я достал пистолет, другие члены организации достали гранаты. Оружие прятали.</w:t>
      </w:r>
      <w:r>
        <w:t xml:space="preserve"> </w:t>
      </w:r>
    </w:p>
    <w:p w:rsidR="009B0EEA" w:rsidRDefault="009B0EEA" w:rsidP="009B0EEA">
      <w:pPr>
        <w:pStyle w:val="a3"/>
        <w:ind w:firstLine="708"/>
        <w:jc w:val="both"/>
      </w:pPr>
      <w:r w:rsidRPr="009B0EEA">
        <w:t xml:space="preserve">В ноябре 1942 года мы распространяли листовки о том, что части Красной Армии наступают, ими занята станица Морозовская и другие населённые пункты. 24 декабря 1942 года члены молодёжной организации забрали с немецкой машины все новогодние подарки, которые немцы направляли солдат на фронт. При этом были взяты какие-то оперативные документы немцев. </w:t>
      </w:r>
      <w:proofErr w:type="gramStart"/>
      <w:r w:rsidRPr="009B0EEA">
        <w:t>Какие именно, что в них было написано, я не знаю.</w:t>
      </w:r>
      <w:proofErr w:type="gramEnd"/>
      <w:r w:rsidRPr="009B0EEA">
        <w:t xml:space="preserve"> Эти подарки были снесены в клуб имени Горького, где зав. клубом был член молодёжной организации </w:t>
      </w:r>
      <w:proofErr w:type="spellStart"/>
      <w:r w:rsidRPr="009B0EEA">
        <w:t>Мошков</w:t>
      </w:r>
      <w:proofErr w:type="spellEnd"/>
      <w:r w:rsidRPr="009B0EEA">
        <w:t xml:space="preserve">. Узнав о том, что подарки забраны с машины, немцы начали производить обыск. У Мошкова произвели обыск, изъяли мешок подарков, его арестовали. С этого момента начались аресты молодёжи. Это было 28 декабря 1942 года. Были арестованы: </w:t>
      </w:r>
      <w:proofErr w:type="spellStart"/>
      <w:r w:rsidRPr="009B0EEA">
        <w:t>Земнухов</w:t>
      </w:r>
      <w:proofErr w:type="spellEnd"/>
      <w:r w:rsidRPr="009B0EEA">
        <w:t xml:space="preserve">, </w:t>
      </w:r>
      <w:proofErr w:type="spellStart"/>
      <w:r w:rsidRPr="009B0EEA">
        <w:t>Третьякевич</w:t>
      </w:r>
      <w:proofErr w:type="spellEnd"/>
      <w:r w:rsidRPr="009B0EEA">
        <w:t>. 28.12.1942 года, когда я увидел, что членов нашей организации арестовали, я по совету отца - подсудимого Громова, подал через Жукова - главного инженера шахты заявлению в полиции о том, что я член молодёжной организации и что я могу рассказать о том, кто является членом её.</w:t>
      </w:r>
    </w:p>
    <w:p w:rsidR="009B0EEA" w:rsidRDefault="009B0EEA" w:rsidP="009B0EEA">
      <w:pPr>
        <w:pStyle w:val="a3"/>
        <w:ind w:firstLine="708"/>
        <w:jc w:val="both"/>
      </w:pPr>
      <w:r w:rsidRPr="009B0EEA">
        <w:t>4.01. 1943 года подал заявление на Чернышева о том, что он организовывал партизанский отряд, имеет оружие. С 5 на 6.01 1943 г. я был арестован полицией. 6 января меня вызвали на допрос, где я рассказал о членах молодёжной подпольной организации, о том, что Чернышев организовал партизанский отряд. Допрашивал меня Кулешов.</w:t>
      </w:r>
      <w:r>
        <w:t xml:space="preserve"> </w:t>
      </w:r>
    </w:p>
    <w:p w:rsidR="009B0EEA" w:rsidRDefault="009B0EEA" w:rsidP="009B0EEA">
      <w:pPr>
        <w:pStyle w:val="a3"/>
        <w:ind w:firstLine="708"/>
        <w:jc w:val="both"/>
      </w:pPr>
      <w:r w:rsidRPr="009B0EEA">
        <w:t xml:space="preserve">В полиции мне дали задание: узнать местонахождение партизанского отряда, которым руководил </w:t>
      </w:r>
      <w:proofErr w:type="spellStart"/>
      <w:r w:rsidRPr="009B0EEA">
        <w:t>Чернявский</w:t>
      </w:r>
      <w:proofErr w:type="spellEnd"/>
      <w:r w:rsidRPr="009B0EEA">
        <w:t xml:space="preserve"> Николай, а также узнать, где находится </w:t>
      </w:r>
      <w:proofErr w:type="spellStart"/>
      <w:r w:rsidRPr="009B0EEA">
        <w:t>Чернявский</w:t>
      </w:r>
      <w:proofErr w:type="spellEnd"/>
      <w:r w:rsidRPr="009B0EEA">
        <w:t>. Этого задания я не выполнил. 6.01.1943 года из-под ареста меня освободили.</w:t>
      </w:r>
    </w:p>
    <w:p w:rsidR="009B0EEA" w:rsidRPr="009B0EEA" w:rsidRDefault="009B0EEA" w:rsidP="009B0EEA">
      <w:pPr>
        <w:pStyle w:val="a3"/>
        <w:jc w:val="both"/>
      </w:pPr>
      <w:r w:rsidRPr="009B0EEA">
        <w:br/>
        <w:t>   </w:t>
      </w:r>
      <w:r w:rsidRPr="009B0EEA">
        <w:br/>
        <w:t>   </w:t>
      </w:r>
    </w:p>
    <w:p w:rsidR="00F362AE" w:rsidRPr="009B0EEA" w:rsidRDefault="00F362AE" w:rsidP="009B0E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62AE" w:rsidRPr="009B0EEA" w:rsidSect="0009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EA"/>
    <w:rsid w:val="009B0EEA"/>
    <w:rsid w:val="00F3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1C00"/>
      <w:sz w:val="24"/>
      <w:szCs w:val="24"/>
    </w:rPr>
  </w:style>
  <w:style w:type="paragraph" w:customStyle="1" w:styleId="dtbg">
    <w:name w:val="dtbg"/>
    <w:basedOn w:val="a"/>
    <w:rsid w:val="009B0EEA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b/>
      <w:bCs/>
      <w:color w:val="841C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2012-01-25T08:46:00Z</dcterms:created>
  <dcterms:modified xsi:type="dcterms:W3CDTF">2012-01-25T08:50:00Z</dcterms:modified>
</cp:coreProperties>
</file>