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FB" w:rsidRPr="00DA628E" w:rsidRDefault="00AC45FB" w:rsidP="00AC45FB">
      <w:pPr>
        <w:pStyle w:val="a4"/>
        <w:shd w:val="clear" w:color="auto" w:fill="FFFFFF"/>
        <w:spacing w:before="0" w:beforeAutospacing="0" w:after="0" w:afterAutospacing="0" w:line="320" w:lineRule="atLeast"/>
        <w:rPr>
          <w:b/>
          <w:color w:val="2C2B2B"/>
          <w:lang w:val="en-US"/>
        </w:rPr>
      </w:pPr>
      <w:r w:rsidRPr="00DA628E">
        <w:rPr>
          <w:b/>
          <w:color w:val="2C2B2B"/>
        </w:rPr>
        <w:t xml:space="preserve">Приложение 2. </w:t>
      </w:r>
      <w:r w:rsidRPr="00DA628E">
        <w:rPr>
          <w:b/>
          <w:color w:val="2C2B2B"/>
          <w:lang w:val="en-US"/>
        </w:rPr>
        <w:t>Appendix 2</w:t>
      </w:r>
    </w:p>
    <w:p w:rsidR="00AC45FB" w:rsidRPr="00DA628E" w:rsidRDefault="00AC45FB" w:rsidP="00AC45FB">
      <w:pPr>
        <w:pStyle w:val="a4"/>
        <w:shd w:val="clear" w:color="auto" w:fill="FFFFFF"/>
        <w:spacing w:before="0" w:beforeAutospacing="0" w:after="0" w:afterAutospacing="0" w:line="320" w:lineRule="atLeast"/>
        <w:rPr>
          <w:color w:val="2C2B2B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4599"/>
        <w:gridCol w:w="1212"/>
        <w:gridCol w:w="1212"/>
        <w:gridCol w:w="1678"/>
      </w:tblGrid>
      <w:tr w:rsidR="00AC45FB" w:rsidRPr="00DA628E" w:rsidTr="00F447E4">
        <w:tc>
          <w:tcPr>
            <w:tcW w:w="644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</w:rPr>
              <w:t>№</w:t>
            </w:r>
          </w:p>
        </w:tc>
        <w:tc>
          <w:tcPr>
            <w:tcW w:w="4599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Statement</w:t>
            </w:r>
          </w:p>
        </w:tc>
        <w:tc>
          <w:tcPr>
            <w:tcW w:w="1212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True</w:t>
            </w:r>
          </w:p>
        </w:tc>
        <w:tc>
          <w:tcPr>
            <w:tcW w:w="1212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False</w:t>
            </w:r>
          </w:p>
        </w:tc>
        <w:tc>
          <w:tcPr>
            <w:tcW w:w="1678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Not stated</w:t>
            </w:r>
          </w:p>
        </w:tc>
      </w:tr>
      <w:tr w:rsidR="00AC45FB" w:rsidRPr="00DA628E" w:rsidTr="00F447E4">
        <w:tc>
          <w:tcPr>
            <w:tcW w:w="644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1.</w:t>
            </w:r>
          </w:p>
        </w:tc>
        <w:tc>
          <w:tcPr>
            <w:tcW w:w="4599" w:type="dxa"/>
          </w:tcPr>
          <w:p w:rsidR="00AC45FB" w:rsidRPr="00DA628E" w:rsidRDefault="00AC45FB" w:rsidP="00F447E4">
            <w:pPr>
              <w:pStyle w:val="a4"/>
              <w:shd w:val="clear" w:color="auto" w:fill="FFFFFF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The majority of the population in Japan have migrated to cities.</w:t>
            </w:r>
          </w:p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  <w:tc>
          <w:tcPr>
            <w:tcW w:w="1212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  <w:tc>
          <w:tcPr>
            <w:tcW w:w="1212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  <w:tc>
          <w:tcPr>
            <w:tcW w:w="1678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</w:tr>
      <w:tr w:rsidR="00AC45FB" w:rsidRPr="00DA628E" w:rsidTr="00F447E4">
        <w:tc>
          <w:tcPr>
            <w:tcW w:w="644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2.</w:t>
            </w:r>
          </w:p>
        </w:tc>
        <w:tc>
          <w:tcPr>
            <w:tcW w:w="4599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Italians don’t love to chat over a coffee.</w:t>
            </w:r>
          </w:p>
        </w:tc>
        <w:tc>
          <w:tcPr>
            <w:tcW w:w="1212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  <w:tc>
          <w:tcPr>
            <w:tcW w:w="1212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  <w:tc>
          <w:tcPr>
            <w:tcW w:w="1678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</w:tr>
      <w:tr w:rsidR="00AC45FB" w:rsidRPr="00DA628E" w:rsidTr="00F447E4">
        <w:tc>
          <w:tcPr>
            <w:tcW w:w="644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3.</w:t>
            </w:r>
          </w:p>
        </w:tc>
        <w:tc>
          <w:tcPr>
            <w:tcW w:w="4599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The Italian lifestyle is slow and relaxed.</w:t>
            </w:r>
          </w:p>
        </w:tc>
        <w:tc>
          <w:tcPr>
            <w:tcW w:w="1212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  <w:tc>
          <w:tcPr>
            <w:tcW w:w="1212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  <w:tc>
          <w:tcPr>
            <w:tcW w:w="1678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</w:tr>
      <w:tr w:rsidR="00AC45FB" w:rsidRPr="00DA628E" w:rsidTr="00F447E4">
        <w:tc>
          <w:tcPr>
            <w:tcW w:w="644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4.</w:t>
            </w:r>
          </w:p>
        </w:tc>
        <w:tc>
          <w:tcPr>
            <w:tcW w:w="4599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  <w:r w:rsidRPr="00DA628E">
              <w:rPr>
                <w:color w:val="2C2B2B"/>
                <w:lang w:val="en-US"/>
              </w:rPr>
              <w:t>In the average American Family typically the father spends around 9-10 hours a day at work.</w:t>
            </w:r>
          </w:p>
        </w:tc>
        <w:tc>
          <w:tcPr>
            <w:tcW w:w="1212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  <w:tc>
          <w:tcPr>
            <w:tcW w:w="1212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  <w:tc>
          <w:tcPr>
            <w:tcW w:w="1678" w:type="dxa"/>
          </w:tcPr>
          <w:p w:rsidR="00AC45FB" w:rsidRPr="00DA628E" w:rsidRDefault="00AC45FB" w:rsidP="00F447E4">
            <w:pPr>
              <w:pStyle w:val="a4"/>
              <w:spacing w:before="0" w:beforeAutospacing="0" w:after="0" w:afterAutospacing="0" w:line="320" w:lineRule="atLeast"/>
              <w:rPr>
                <w:color w:val="2C2B2B"/>
                <w:lang w:val="en-US"/>
              </w:rPr>
            </w:pPr>
          </w:p>
        </w:tc>
      </w:tr>
    </w:tbl>
    <w:p w:rsidR="00AC45FB" w:rsidRPr="00DA628E" w:rsidRDefault="00AC45FB" w:rsidP="00AC45FB">
      <w:pPr>
        <w:pStyle w:val="a4"/>
        <w:shd w:val="clear" w:color="auto" w:fill="FFFFFF"/>
        <w:spacing w:before="0" w:beforeAutospacing="0" w:after="0" w:afterAutospacing="0" w:line="320" w:lineRule="atLeast"/>
        <w:rPr>
          <w:color w:val="2C2B2B"/>
          <w:lang w:val="en-US"/>
        </w:rPr>
      </w:pPr>
    </w:p>
    <w:p w:rsidR="00AC45FB" w:rsidRPr="00DA628E" w:rsidRDefault="00AC45FB" w:rsidP="00AC45FB">
      <w:pPr>
        <w:pStyle w:val="a4"/>
        <w:shd w:val="clear" w:color="auto" w:fill="FFFFFF"/>
        <w:spacing w:before="0" w:beforeAutospacing="0" w:after="0" w:afterAutospacing="0" w:line="320" w:lineRule="atLeast"/>
        <w:rPr>
          <w:color w:val="2C2B2B"/>
          <w:lang w:val="en-US"/>
        </w:rPr>
      </w:pPr>
      <w:r w:rsidRPr="00DA628E">
        <w:rPr>
          <w:color w:val="2C2B2B"/>
          <w:lang w:val="en-US"/>
        </w:rPr>
        <w:t>(</w:t>
      </w:r>
      <w:r w:rsidRPr="00DA628E">
        <w:rPr>
          <w:b/>
          <w:color w:val="2C2B2B"/>
          <w:lang w:val="en-US"/>
        </w:rPr>
        <w:t>Answers</w:t>
      </w:r>
      <w:r w:rsidRPr="00DA628E">
        <w:rPr>
          <w:color w:val="2C2B2B"/>
          <w:lang w:val="en-US"/>
        </w:rPr>
        <w:t>: 1-True, 2-False, 3 - True, 4 – Not Stated).</w:t>
      </w:r>
    </w:p>
    <w:p w:rsidR="00AC45FB" w:rsidRPr="00DA628E" w:rsidRDefault="00AC45FB" w:rsidP="00AC45FB">
      <w:pPr>
        <w:rPr>
          <w:sz w:val="24"/>
          <w:szCs w:val="24"/>
          <w:lang w:val="en-US"/>
        </w:rPr>
      </w:pPr>
      <w:r w:rsidRPr="00DA628E">
        <w:rPr>
          <w:sz w:val="24"/>
          <w:szCs w:val="24"/>
          <w:lang w:val="en-US"/>
        </w:rPr>
        <w:t xml:space="preserve">  </w:t>
      </w:r>
      <w:bookmarkStart w:id="0" w:name="_GoBack"/>
      <w:bookmarkEnd w:id="0"/>
    </w:p>
    <w:p w:rsidR="004F7D5D" w:rsidRPr="00AC45FB" w:rsidRDefault="004F7D5D" w:rsidP="00AC45FB">
      <w:pPr>
        <w:rPr>
          <w:lang w:val="en-US"/>
        </w:rPr>
      </w:pPr>
    </w:p>
    <w:sectPr w:rsidR="004F7D5D" w:rsidRPr="00AC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6D"/>
    <w:rsid w:val="00453E6D"/>
    <w:rsid w:val="004F7D5D"/>
    <w:rsid w:val="00AC45FB"/>
    <w:rsid w:val="00DA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924FE-31E1-4F5D-A46D-A060EFA7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C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SPecialiST RePack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2024-04-03T11:26:00Z</dcterms:created>
  <dcterms:modified xsi:type="dcterms:W3CDTF">2024-04-07T02:37:00Z</dcterms:modified>
</cp:coreProperties>
</file>