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2423" w:rsidRPr="002D01DE" w:rsidRDefault="001704CC" w:rsidP="002D01DE">
      <w:pPr>
        <w:spacing w:after="0" w:line="240" w:lineRule="auto"/>
        <w:rPr>
          <w:rFonts w:ascii="Propisi" w:hAnsi="Propisi"/>
          <w:sz w:val="40"/>
          <w:szCs w:val="40"/>
        </w:rPr>
      </w:pPr>
      <w:r w:rsidRPr="002D01DE">
        <w:rPr>
          <w:rFonts w:ascii="Propisi" w:hAnsi="Propisi"/>
          <w:sz w:val="40"/>
          <w:szCs w:val="40"/>
        </w:rPr>
        <w:t xml:space="preserve">Жуки – самая большая группа живых организмов, известных науке. Каждое четвёртое животное на земле – жук.  По некоторым оценкам, на планете может быть целых 3 миллиона разных видов жуков. </w:t>
      </w:r>
      <w:r w:rsidR="00A322C7" w:rsidRPr="002D01DE">
        <w:rPr>
          <w:rFonts w:ascii="Propisi" w:hAnsi="Propisi"/>
          <w:sz w:val="40"/>
          <w:szCs w:val="40"/>
        </w:rPr>
        <w:t>Ж</w:t>
      </w:r>
      <w:r w:rsidRPr="002D01DE">
        <w:rPr>
          <w:rFonts w:ascii="Propisi" w:hAnsi="Propisi"/>
          <w:sz w:val="40"/>
          <w:szCs w:val="40"/>
        </w:rPr>
        <w:t xml:space="preserve">уков </w:t>
      </w:r>
      <w:r w:rsidR="00A322C7" w:rsidRPr="002D01DE">
        <w:rPr>
          <w:rFonts w:ascii="Propisi" w:hAnsi="Propisi"/>
          <w:sz w:val="40"/>
          <w:szCs w:val="40"/>
        </w:rPr>
        <w:t xml:space="preserve">можно найти </w:t>
      </w:r>
      <w:r w:rsidRPr="002D01DE">
        <w:rPr>
          <w:rFonts w:ascii="Propisi" w:hAnsi="Propisi"/>
          <w:sz w:val="40"/>
          <w:szCs w:val="40"/>
        </w:rPr>
        <w:t xml:space="preserve">почти в любой точке планеты, от полюса до полюса. Они обитают </w:t>
      </w:r>
      <w:r w:rsidR="00A322C7" w:rsidRPr="002D01DE">
        <w:rPr>
          <w:rFonts w:ascii="Propisi" w:hAnsi="Propisi"/>
          <w:sz w:val="40"/>
          <w:szCs w:val="40"/>
        </w:rPr>
        <w:t>и</w:t>
      </w:r>
      <w:r w:rsidRPr="002D01DE">
        <w:rPr>
          <w:rFonts w:ascii="Propisi" w:hAnsi="Propisi"/>
          <w:sz w:val="40"/>
          <w:szCs w:val="40"/>
        </w:rPr>
        <w:t xml:space="preserve"> на</w:t>
      </w:r>
      <w:r w:rsidR="00A322C7" w:rsidRPr="002D01DE">
        <w:rPr>
          <w:rFonts w:ascii="Propisi" w:hAnsi="Propisi"/>
          <w:sz w:val="40"/>
          <w:szCs w:val="40"/>
        </w:rPr>
        <w:t xml:space="preserve"> </w:t>
      </w:r>
      <w:r w:rsidRPr="002D01DE">
        <w:rPr>
          <w:rFonts w:ascii="Propisi" w:hAnsi="Propisi"/>
          <w:sz w:val="40"/>
          <w:szCs w:val="40"/>
        </w:rPr>
        <w:t>зем</w:t>
      </w:r>
      <w:r w:rsidR="00A322C7" w:rsidRPr="002D01DE">
        <w:rPr>
          <w:rFonts w:ascii="Propisi" w:hAnsi="Propisi"/>
          <w:sz w:val="40"/>
          <w:szCs w:val="40"/>
        </w:rPr>
        <w:t>ле</w:t>
      </w:r>
      <w:r w:rsidRPr="002D01DE">
        <w:rPr>
          <w:rFonts w:ascii="Propisi" w:hAnsi="Propisi"/>
          <w:sz w:val="40"/>
          <w:szCs w:val="40"/>
        </w:rPr>
        <w:t>, и в пресно</w:t>
      </w:r>
      <w:r w:rsidR="00A322C7" w:rsidRPr="002D01DE">
        <w:rPr>
          <w:rFonts w:ascii="Propisi" w:hAnsi="Propisi"/>
          <w:sz w:val="40"/>
          <w:szCs w:val="40"/>
        </w:rPr>
        <w:t xml:space="preserve">й </w:t>
      </w:r>
      <w:r w:rsidRPr="002D01DE">
        <w:rPr>
          <w:rFonts w:ascii="Propisi" w:hAnsi="Propisi"/>
          <w:sz w:val="40"/>
          <w:szCs w:val="40"/>
        </w:rPr>
        <w:t>вод</w:t>
      </w:r>
      <w:r w:rsidR="00A322C7" w:rsidRPr="002D01DE">
        <w:rPr>
          <w:rFonts w:ascii="Propisi" w:hAnsi="Propisi"/>
          <w:sz w:val="40"/>
          <w:szCs w:val="40"/>
        </w:rPr>
        <w:t>е</w:t>
      </w:r>
      <w:r w:rsidRPr="002D01DE">
        <w:rPr>
          <w:rFonts w:ascii="Propisi" w:hAnsi="Propisi"/>
          <w:sz w:val="40"/>
          <w:szCs w:val="40"/>
        </w:rPr>
        <w:t xml:space="preserve">, </w:t>
      </w:r>
      <w:r w:rsidR="00A322C7" w:rsidRPr="002D01DE">
        <w:rPr>
          <w:rFonts w:ascii="Propisi" w:hAnsi="Propisi"/>
          <w:sz w:val="40"/>
          <w:szCs w:val="40"/>
        </w:rPr>
        <w:t>и в</w:t>
      </w:r>
      <w:r w:rsidRPr="002D01DE">
        <w:rPr>
          <w:rFonts w:ascii="Propisi" w:hAnsi="Propisi"/>
          <w:sz w:val="40"/>
          <w:szCs w:val="40"/>
        </w:rPr>
        <w:t xml:space="preserve"> лес</w:t>
      </w:r>
      <w:r w:rsidR="00A322C7" w:rsidRPr="002D01DE">
        <w:rPr>
          <w:rFonts w:ascii="Propisi" w:hAnsi="Propisi"/>
          <w:sz w:val="40"/>
          <w:szCs w:val="40"/>
        </w:rPr>
        <w:t>ах, и в</w:t>
      </w:r>
      <w:r w:rsidRPr="002D01DE">
        <w:rPr>
          <w:rFonts w:ascii="Propisi" w:hAnsi="Propisi"/>
          <w:sz w:val="40"/>
          <w:szCs w:val="40"/>
        </w:rPr>
        <w:t xml:space="preserve"> луг</w:t>
      </w:r>
      <w:r w:rsidR="00A322C7" w:rsidRPr="002D01DE">
        <w:rPr>
          <w:rFonts w:ascii="Propisi" w:hAnsi="Propisi"/>
          <w:sz w:val="40"/>
          <w:szCs w:val="40"/>
        </w:rPr>
        <w:t>ах</w:t>
      </w:r>
      <w:r w:rsidRPr="002D01DE">
        <w:rPr>
          <w:rFonts w:ascii="Propisi" w:hAnsi="Propisi"/>
          <w:sz w:val="40"/>
          <w:szCs w:val="40"/>
        </w:rPr>
        <w:t xml:space="preserve">, </w:t>
      </w:r>
      <w:r w:rsidR="00A322C7" w:rsidRPr="002D01DE">
        <w:rPr>
          <w:rFonts w:ascii="Propisi" w:hAnsi="Propisi"/>
          <w:sz w:val="40"/>
          <w:szCs w:val="40"/>
        </w:rPr>
        <w:t xml:space="preserve">и в </w:t>
      </w:r>
      <w:r w:rsidRPr="002D01DE">
        <w:rPr>
          <w:rFonts w:ascii="Propisi" w:hAnsi="Propisi"/>
          <w:sz w:val="40"/>
          <w:szCs w:val="40"/>
        </w:rPr>
        <w:t>пустын</w:t>
      </w:r>
      <w:r w:rsidR="00A322C7" w:rsidRPr="002D01DE">
        <w:rPr>
          <w:rFonts w:ascii="Propisi" w:hAnsi="Propisi"/>
          <w:sz w:val="40"/>
          <w:szCs w:val="40"/>
        </w:rPr>
        <w:t>ях, и в</w:t>
      </w:r>
      <w:r w:rsidRPr="002D01DE">
        <w:rPr>
          <w:rFonts w:ascii="Propisi" w:hAnsi="Propisi"/>
          <w:sz w:val="40"/>
          <w:szCs w:val="40"/>
        </w:rPr>
        <w:t xml:space="preserve"> тундр</w:t>
      </w:r>
      <w:r w:rsidR="00A322C7" w:rsidRPr="002D01DE">
        <w:rPr>
          <w:rFonts w:ascii="Propisi" w:hAnsi="Propisi"/>
          <w:sz w:val="40"/>
          <w:szCs w:val="40"/>
        </w:rPr>
        <w:t>е,</w:t>
      </w:r>
      <w:r w:rsidRPr="002D01DE">
        <w:rPr>
          <w:rFonts w:ascii="Propisi" w:hAnsi="Propisi"/>
          <w:sz w:val="40"/>
          <w:szCs w:val="40"/>
        </w:rPr>
        <w:t xml:space="preserve"> и </w:t>
      </w:r>
      <w:r w:rsidR="00A322C7" w:rsidRPr="002D01DE">
        <w:rPr>
          <w:rFonts w:ascii="Propisi" w:hAnsi="Propisi"/>
          <w:sz w:val="40"/>
          <w:szCs w:val="40"/>
        </w:rPr>
        <w:t>на</w:t>
      </w:r>
      <w:r w:rsidRPr="002D01DE">
        <w:rPr>
          <w:rFonts w:ascii="Propisi" w:hAnsi="Propisi"/>
          <w:sz w:val="40"/>
          <w:szCs w:val="40"/>
        </w:rPr>
        <w:t xml:space="preserve"> пляж</w:t>
      </w:r>
      <w:r w:rsidR="00A322C7" w:rsidRPr="002D01DE">
        <w:rPr>
          <w:rFonts w:ascii="Propisi" w:hAnsi="Propisi"/>
          <w:sz w:val="40"/>
          <w:szCs w:val="40"/>
        </w:rPr>
        <w:t>ах, и на</w:t>
      </w:r>
      <w:r w:rsidRPr="002D01DE">
        <w:rPr>
          <w:rFonts w:ascii="Propisi" w:hAnsi="Propisi"/>
          <w:sz w:val="40"/>
          <w:szCs w:val="40"/>
        </w:rPr>
        <w:t xml:space="preserve"> горных вершин</w:t>
      </w:r>
      <w:r w:rsidR="00A322C7" w:rsidRPr="002D01DE">
        <w:rPr>
          <w:rFonts w:ascii="Propisi" w:hAnsi="Propisi"/>
          <w:sz w:val="40"/>
          <w:szCs w:val="40"/>
        </w:rPr>
        <w:t>ах</w:t>
      </w:r>
      <w:r w:rsidRPr="002D01DE">
        <w:rPr>
          <w:rFonts w:ascii="Propisi" w:hAnsi="Propisi"/>
          <w:sz w:val="40"/>
          <w:szCs w:val="40"/>
        </w:rPr>
        <w:t>.</w:t>
      </w:r>
      <w:r w:rsidR="00A322C7" w:rsidRPr="002D01DE">
        <w:rPr>
          <w:rFonts w:ascii="Propisi" w:hAnsi="Propisi"/>
          <w:sz w:val="40"/>
          <w:szCs w:val="40"/>
        </w:rPr>
        <w:t xml:space="preserve"> Большинство взрослых жуков носят</w:t>
      </w:r>
      <w:r w:rsidR="002D01DE">
        <w:rPr>
          <w:rFonts w:ascii="Propisi" w:hAnsi="Propisi"/>
          <w:sz w:val="40"/>
          <w:szCs w:val="40"/>
        </w:rPr>
        <w:t xml:space="preserve"> </w:t>
      </w:r>
      <w:r w:rsidR="00E75FC8">
        <w:rPr>
          <w:rFonts w:cstheme="minorHAnsi"/>
          <w:sz w:val="24"/>
          <w:szCs w:val="24"/>
        </w:rPr>
        <w:t>«</w:t>
      </w:r>
      <w:r w:rsidR="00A322C7" w:rsidRPr="002D01DE">
        <w:rPr>
          <w:rFonts w:ascii="Propisi" w:hAnsi="Propisi"/>
          <w:sz w:val="40"/>
          <w:szCs w:val="40"/>
        </w:rPr>
        <w:t>бронежилеты</w:t>
      </w:r>
      <w:r w:rsidR="00E75FC8">
        <w:rPr>
          <w:rFonts w:cstheme="minorHAnsi"/>
          <w:sz w:val="24"/>
          <w:szCs w:val="24"/>
        </w:rPr>
        <w:t>»</w:t>
      </w:r>
      <w:r w:rsidR="00A322C7" w:rsidRPr="002D01DE">
        <w:rPr>
          <w:rFonts w:ascii="Propisi" w:hAnsi="Propisi"/>
          <w:sz w:val="40"/>
          <w:szCs w:val="40"/>
        </w:rPr>
        <w:t>, которые защищают их тонкие крылья и мягкий живот. Жуки сильно различаются по размеру.</w:t>
      </w:r>
      <w:r w:rsidR="00E92DCE" w:rsidRPr="002D01DE">
        <w:rPr>
          <w:rFonts w:ascii="Propisi" w:hAnsi="Propisi"/>
          <w:sz w:val="40"/>
          <w:szCs w:val="40"/>
        </w:rPr>
        <w:t xml:space="preserve"> Самый маленький из них – муравьиный жук, который достигает всего 0,25 мм в длину и весит всего 0,4 миллиграмма. </w:t>
      </w:r>
    </w:p>
    <w:p w:rsidR="00414E50" w:rsidRPr="002D01DE" w:rsidRDefault="00E92DCE" w:rsidP="002D01DE">
      <w:pPr>
        <w:spacing w:after="0" w:line="240" w:lineRule="auto"/>
        <w:rPr>
          <w:rFonts w:ascii="Propisi" w:hAnsi="Propisi"/>
          <w:sz w:val="40"/>
          <w:szCs w:val="40"/>
        </w:rPr>
      </w:pPr>
      <w:r w:rsidRPr="002D01DE">
        <w:rPr>
          <w:rFonts w:ascii="Propisi" w:hAnsi="Propisi"/>
          <w:sz w:val="40"/>
          <w:szCs w:val="40"/>
        </w:rPr>
        <w:t>Самый тяжёлый</w:t>
      </w:r>
      <w:r w:rsidR="00414E50" w:rsidRPr="002D01DE">
        <w:rPr>
          <w:rFonts w:ascii="Propisi" w:hAnsi="Propisi"/>
          <w:sz w:val="40"/>
          <w:szCs w:val="40"/>
        </w:rPr>
        <w:t xml:space="preserve"> </w:t>
      </w:r>
      <w:r w:rsidRPr="002D01DE">
        <w:rPr>
          <w:rFonts w:ascii="Propisi" w:hAnsi="Propisi"/>
          <w:sz w:val="40"/>
          <w:szCs w:val="40"/>
        </w:rPr>
        <w:t xml:space="preserve">- жук </w:t>
      </w:r>
      <w:r w:rsidR="00E75FC8" w:rsidRPr="00E75FC8">
        <w:rPr>
          <w:rFonts w:ascii="Propisi" w:hAnsi="Propisi"/>
          <w:b/>
          <w:bCs/>
          <w:sz w:val="40"/>
          <w:szCs w:val="40"/>
        </w:rPr>
        <w:t>г</w:t>
      </w:r>
      <w:r w:rsidRPr="00E75FC8">
        <w:rPr>
          <w:rFonts w:ascii="Propisi" w:hAnsi="Propisi"/>
          <w:b/>
          <w:bCs/>
          <w:sz w:val="40"/>
          <w:szCs w:val="40"/>
        </w:rPr>
        <w:t>олиаф</w:t>
      </w:r>
      <w:r w:rsidRPr="002D01DE">
        <w:rPr>
          <w:rFonts w:ascii="Propisi" w:hAnsi="Propisi"/>
          <w:sz w:val="40"/>
          <w:szCs w:val="40"/>
        </w:rPr>
        <w:t xml:space="preserve">, который </w:t>
      </w:r>
      <w:r w:rsidR="00414E50" w:rsidRPr="002D01DE">
        <w:rPr>
          <w:rFonts w:ascii="Propisi" w:hAnsi="Propisi"/>
          <w:sz w:val="40"/>
          <w:szCs w:val="40"/>
        </w:rPr>
        <w:t xml:space="preserve">может </w:t>
      </w:r>
      <w:r w:rsidRPr="002D01DE">
        <w:rPr>
          <w:rFonts w:ascii="Propisi" w:hAnsi="Propisi"/>
          <w:sz w:val="40"/>
          <w:szCs w:val="40"/>
        </w:rPr>
        <w:t>весит</w:t>
      </w:r>
      <w:r w:rsidR="00414E50" w:rsidRPr="002D01DE">
        <w:rPr>
          <w:rFonts w:ascii="Propisi" w:hAnsi="Propisi"/>
          <w:sz w:val="40"/>
          <w:szCs w:val="40"/>
        </w:rPr>
        <w:t>ь</w:t>
      </w:r>
      <w:r w:rsidRPr="002D01DE">
        <w:rPr>
          <w:rFonts w:ascii="Propisi" w:hAnsi="Propisi"/>
          <w:sz w:val="40"/>
          <w:szCs w:val="40"/>
        </w:rPr>
        <w:t xml:space="preserve"> </w:t>
      </w:r>
      <w:r w:rsidR="00414E50" w:rsidRPr="002D01DE">
        <w:rPr>
          <w:rFonts w:ascii="Propisi" w:hAnsi="Propisi"/>
          <w:sz w:val="40"/>
          <w:szCs w:val="40"/>
        </w:rPr>
        <w:t>до</w:t>
      </w:r>
      <w:r w:rsidR="00400D01">
        <w:rPr>
          <w:rFonts w:ascii="Propisi" w:hAnsi="Propisi"/>
          <w:sz w:val="40"/>
          <w:szCs w:val="40"/>
        </w:rPr>
        <w:t xml:space="preserve"> </w:t>
      </w:r>
      <w:bookmarkStart w:id="0" w:name="_GoBack"/>
      <w:bookmarkEnd w:id="0"/>
      <w:r w:rsidRPr="002D01DE">
        <w:rPr>
          <w:rFonts w:ascii="Propisi" w:hAnsi="Propisi"/>
          <w:sz w:val="40"/>
          <w:szCs w:val="40"/>
        </w:rPr>
        <w:t>100 гр.</w:t>
      </w:r>
      <w:r w:rsidR="00414E50" w:rsidRPr="002D01DE">
        <w:rPr>
          <w:rFonts w:ascii="Propisi" w:hAnsi="Propisi"/>
          <w:sz w:val="40"/>
          <w:szCs w:val="40"/>
        </w:rPr>
        <w:t xml:space="preserve"> и достигать длины до 110 мм. Живёт этот жук в Африке. Питается соком деревьев и перезрелыми фруктами.</w:t>
      </w:r>
      <w:r w:rsidRPr="002D01DE">
        <w:rPr>
          <w:rFonts w:ascii="Propisi" w:hAnsi="Propisi"/>
          <w:sz w:val="40"/>
          <w:szCs w:val="40"/>
        </w:rPr>
        <w:t> </w:t>
      </w:r>
    </w:p>
    <w:p w:rsidR="002A768C" w:rsidRPr="004B44D0" w:rsidRDefault="00E92DCE" w:rsidP="004B44D0">
      <w:pPr>
        <w:spacing w:after="0" w:line="240" w:lineRule="auto"/>
        <w:rPr>
          <w:rFonts w:ascii="Propisi" w:hAnsi="Propisi"/>
          <w:sz w:val="40"/>
          <w:szCs w:val="40"/>
        </w:rPr>
      </w:pPr>
      <w:r w:rsidRPr="002D01DE">
        <w:rPr>
          <w:rFonts w:ascii="Propisi" w:hAnsi="Propisi"/>
          <w:sz w:val="40"/>
          <w:szCs w:val="40"/>
        </w:rPr>
        <w:t xml:space="preserve">Самый крупный представитель отряда жесткокрылых в России – </w:t>
      </w:r>
      <w:r w:rsidRPr="00E75FC8">
        <w:rPr>
          <w:rFonts w:ascii="Propisi" w:hAnsi="Propisi"/>
          <w:b/>
          <w:bCs/>
          <w:sz w:val="40"/>
          <w:szCs w:val="40"/>
        </w:rPr>
        <w:t>реликтовый дровосек</w:t>
      </w:r>
      <w:r w:rsidRPr="002D01DE">
        <w:rPr>
          <w:rFonts w:ascii="Propisi" w:hAnsi="Propisi"/>
          <w:sz w:val="40"/>
          <w:szCs w:val="40"/>
        </w:rPr>
        <w:t>.</w:t>
      </w:r>
      <w:r w:rsidR="00414E50" w:rsidRPr="002D01DE">
        <w:rPr>
          <w:rFonts w:ascii="Propisi" w:hAnsi="Propisi"/>
          <w:sz w:val="40"/>
          <w:szCs w:val="40"/>
        </w:rPr>
        <w:t xml:space="preserve"> </w:t>
      </w:r>
      <w:r w:rsidR="00022423" w:rsidRPr="002D01DE">
        <w:rPr>
          <w:rFonts w:ascii="Propisi" w:hAnsi="Propisi"/>
          <w:sz w:val="40"/>
          <w:szCs w:val="40"/>
        </w:rPr>
        <w:t xml:space="preserve">Его также называют уссурийским </w:t>
      </w:r>
      <w:proofErr w:type="spellStart"/>
      <w:r w:rsidR="00022423" w:rsidRPr="002D01DE">
        <w:rPr>
          <w:rFonts w:ascii="Propisi" w:hAnsi="Propisi"/>
          <w:sz w:val="40"/>
          <w:szCs w:val="40"/>
        </w:rPr>
        <w:t>усачём</w:t>
      </w:r>
      <w:proofErr w:type="spellEnd"/>
      <w:r w:rsidR="00022423" w:rsidRPr="002D01DE">
        <w:rPr>
          <w:rFonts w:ascii="Propisi" w:hAnsi="Propisi"/>
          <w:sz w:val="40"/>
          <w:szCs w:val="40"/>
        </w:rPr>
        <w:t xml:space="preserve">. </w:t>
      </w:r>
      <w:r w:rsidR="00414E50" w:rsidRPr="002D01DE">
        <w:rPr>
          <w:rFonts w:ascii="Propisi" w:hAnsi="Propisi"/>
          <w:sz w:val="40"/>
          <w:szCs w:val="40"/>
        </w:rPr>
        <w:t>Он так же</w:t>
      </w:r>
      <w:r w:rsidR="00022423" w:rsidRPr="002D01DE">
        <w:rPr>
          <w:rFonts w:ascii="Propisi" w:hAnsi="Propisi"/>
          <w:sz w:val="40"/>
          <w:szCs w:val="40"/>
        </w:rPr>
        <w:t xml:space="preserve">, как и </w:t>
      </w:r>
      <w:r w:rsidR="00A872DF">
        <w:rPr>
          <w:rFonts w:ascii="Propisi" w:hAnsi="Propisi"/>
          <w:sz w:val="40"/>
          <w:szCs w:val="40"/>
        </w:rPr>
        <w:t>г</w:t>
      </w:r>
      <w:r w:rsidR="00022423" w:rsidRPr="002D01DE">
        <w:rPr>
          <w:rFonts w:ascii="Propisi" w:hAnsi="Propisi"/>
          <w:sz w:val="40"/>
          <w:szCs w:val="40"/>
        </w:rPr>
        <w:t>олиаф,</w:t>
      </w:r>
      <w:r w:rsidR="00414E50" w:rsidRPr="002D01DE">
        <w:rPr>
          <w:rFonts w:ascii="Propisi" w:hAnsi="Propisi"/>
          <w:sz w:val="40"/>
          <w:szCs w:val="40"/>
        </w:rPr>
        <w:t xml:space="preserve"> может достигать длины 110 мм, но не такой тяжелый.</w:t>
      </w:r>
      <w:r w:rsidR="00022423" w:rsidRPr="002D01DE">
        <w:rPr>
          <w:rFonts w:ascii="Propisi" w:hAnsi="Propisi"/>
          <w:sz w:val="40"/>
          <w:szCs w:val="40"/>
        </w:rPr>
        <w:t xml:space="preserve"> </w:t>
      </w:r>
      <w:r w:rsidR="006B2CB5" w:rsidRPr="002D01DE">
        <w:rPr>
          <w:rFonts w:ascii="Propisi" w:hAnsi="Propisi"/>
          <w:sz w:val="40"/>
          <w:szCs w:val="40"/>
        </w:rPr>
        <w:t>Взрослые жуки обожают лакомиться соком вяза, липы, березы, других деревьев. Иногда в рацион питания входит цветочная пыльца, листья, хвоя. Несмотря на большие размеры, взрослые усачи едят немного. В поисках пищи эти насекомые проводят практически весь световой день. Ночью они отдыхают в укрытиях, иногда слетаются на источник света.</w:t>
      </w:r>
      <w:r w:rsidR="00344800" w:rsidRPr="002D01DE">
        <w:rPr>
          <w:rFonts w:ascii="Propisi" w:hAnsi="Propisi"/>
          <w:sz w:val="40"/>
          <w:szCs w:val="40"/>
        </w:rPr>
        <w:t xml:space="preserve"> Личинки всю свою жизнь проводят в древесине. Наибольшее их количество находят в толстоствольных деревьях. Из реликтовых усачей </w:t>
      </w:r>
      <w:r w:rsidR="00E75FC8" w:rsidRPr="00E75FC8">
        <w:rPr>
          <w:rFonts w:cstheme="minorHAnsi"/>
          <w:sz w:val="28"/>
          <w:szCs w:val="28"/>
        </w:rPr>
        <w:t>«</w:t>
      </w:r>
      <w:r w:rsidR="00344800" w:rsidRPr="002D01DE">
        <w:rPr>
          <w:rFonts w:ascii="Propisi" w:hAnsi="Propisi"/>
          <w:sz w:val="40"/>
          <w:szCs w:val="40"/>
        </w:rPr>
        <w:t>летчики</w:t>
      </w:r>
      <w:r w:rsidR="00E75FC8" w:rsidRPr="00E75FC8">
        <w:rPr>
          <w:rFonts w:cstheme="minorHAnsi"/>
          <w:sz w:val="24"/>
          <w:szCs w:val="24"/>
        </w:rPr>
        <w:t>»</w:t>
      </w:r>
      <w:r w:rsidR="00344800" w:rsidRPr="002D01DE">
        <w:rPr>
          <w:rFonts w:ascii="Propisi" w:hAnsi="Propisi"/>
          <w:sz w:val="40"/>
          <w:szCs w:val="40"/>
        </w:rPr>
        <w:t xml:space="preserve"> не самые лучшие. Во время полета эти насекомые очень неуклюжие, они испытывают трудности уже при подъеме с горизонтальной поверхности. Основная причина такой неуклюжести – большие габариты жука. Чем крупнее особь, тем меньше она летает. </w:t>
      </w:r>
      <w:r w:rsidR="002D01DE" w:rsidRPr="002D01DE">
        <w:rPr>
          <w:rFonts w:ascii="Propisi" w:hAnsi="Propisi"/>
          <w:sz w:val="40"/>
          <w:szCs w:val="40"/>
        </w:rPr>
        <w:t>Реликтовый дровосек находится на грани вымирания и занесён в Красную Книгу.</w:t>
      </w:r>
    </w:p>
    <w:p w:rsidR="00543674" w:rsidRPr="004B44D0" w:rsidRDefault="00912F00" w:rsidP="00400D01">
      <w:pPr>
        <w:spacing w:after="0" w:line="240" w:lineRule="auto"/>
        <w:rPr>
          <w:rFonts w:ascii="Propisi" w:hAnsi="Propisi"/>
          <w:sz w:val="40"/>
          <w:szCs w:val="40"/>
        </w:rPr>
      </w:pPr>
      <w:r w:rsidRPr="00400D01">
        <w:rPr>
          <w:rFonts w:ascii="Propisi" w:hAnsi="Propisi"/>
          <w:b/>
          <w:bCs/>
          <w:sz w:val="40"/>
          <w:szCs w:val="40"/>
        </w:rPr>
        <w:lastRenderedPageBreak/>
        <w:t>Жук-олень</w:t>
      </w:r>
      <w:r w:rsidRPr="00400D01">
        <w:rPr>
          <w:rFonts w:ascii="Propisi" w:hAnsi="Propisi"/>
          <w:sz w:val="40"/>
          <w:szCs w:val="40"/>
        </w:rPr>
        <w:t xml:space="preserve"> </w:t>
      </w:r>
      <w:r w:rsidRPr="004B44D0">
        <w:rPr>
          <w:rFonts w:ascii="Propisi" w:hAnsi="Propisi"/>
          <w:sz w:val="40"/>
          <w:szCs w:val="40"/>
        </w:rPr>
        <w:t xml:space="preserve">является вторым по величине жуком после реликтового дровосека. Некоторые особи могут достигать длины до 86—91мм. То, что принято называть рогами жука, на самом деле не является рогами. Это видоизмененные верхние челюсти. Они служат средством защиты от естественных врагов, помощниками при добывании еды, настоящим украшением вида. </w:t>
      </w:r>
      <w:r w:rsidR="00543674" w:rsidRPr="004B44D0">
        <w:rPr>
          <w:rFonts w:ascii="Propisi" w:hAnsi="Propisi"/>
          <w:sz w:val="40"/>
          <w:szCs w:val="40"/>
        </w:rPr>
        <w:t xml:space="preserve">Жуки-олени </w:t>
      </w:r>
      <w:r w:rsidR="00400D01" w:rsidRPr="004B44D0">
        <w:rPr>
          <w:rFonts w:ascii="Propisi" w:hAnsi="Propisi"/>
          <w:sz w:val="40"/>
          <w:szCs w:val="40"/>
        </w:rPr>
        <w:t>имеют воинственный характер</w:t>
      </w:r>
      <w:r w:rsidR="00400D01">
        <w:rPr>
          <w:rFonts w:ascii="Propisi" w:hAnsi="Propisi"/>
          <w:sz w:val="40"/>
          <w:szCs w:val="40"/>
        </w:rPr>
        <w:t>. Они</w:t>
      </w:r>
      <w:r w:rsidR="00400D01" w:rsidRPr="004B44D0">
        <w:rPr>
          <w:rFonts w:ascii="Propisi" w:hAnsi="Propisi"/>
          <w:sz w:val="40"/>
          <w:szCs w:val="40"/>
        </w:rPr>
        <w:t xml:space="preserve"> </w:t>
      </w:r>
      <w:r w:rsidR="00543674" w:rsidRPr="004B44D0">
        <w:rPr>
          <w:rFonts w:ascii="Propisi" w:hAnsi="Propisi"/>
          <w:sz w:val="40"/>
          <w:szCs w:val="40"/>
        </w:rPr>
        <w:t xml:space="preserve">чаще всего сражаются между собой за лучшую еду и самок. Однако такие битвы не несут серьёзной угрозы животному. Они заканчиваются мирно или малейшими повреждениями. </w:t>
      </w:r>
      <w:r w:rsidR="00400D01">
        <w:rPr>
          <w:rFonts w:ascii="Propisi" w:hAnsi="Propisi"/>
          <w:sz w:val="40"/>
          <w:szCs w:val="40"/>
        </w:rPr>
        <w:t>Рога жука-оленя</w:t>
      </w:r>
      <w:r w:rsidR="00543674" w:rsidRPr="004B44D0">
        <w:rPr>
          <w:rFonts w:ascii="Propisi" w:hAnsi="Propisi"/>
          <w:sz w:val="40"/>
          <w:szCs w:val="40"/>
        </w:rPr>
        <w:t xml:space="preserve"> могут превышать по размеру туловище насекомого и в полете частенько перевешивают грудь и брюшко. По этой причине жуки вынуждены летать в вертикальном положении.</w:t>
      </w:r>
    </w:p>
    <w:p w:rsidR="00543674" w:rsidRDefault="00543674" w:rsidP="00400D01">
      <w:pPr>
        <w:spacing w:after="0" w:line="240" w:lineRule="auto"/>
        <w:rPr>
          <w:rFonts w:ascii="Propisi" w:hAnsi="Propisi"/>
          <w:sz w:val="40"/>
          <w:szCs w:val="40"/>
        </w:rPr>
      </w:pPr>
      <w:r w:rsidRPr="00400D01">
        <w:rPr>
          <w:rFonts w:ascii="Propisi" w:hAnsi="Propisi"/>
          <w:b/>
          <w:bCs/>
          <w:sz w:val="40"/>
          <w:szCs w:val="40"/>
        </w:rPr>
        <w:t>Жук-носорог</w:t>
      </w:r>
      <w:r w:rsidRPr="004B44D0">
        <w:rPr>
          <w:rFonts w:ascii="Propisi" w:hAnsi="Propisi"/>
          <w:sz w:val="40"/>
          <w:szCs w:val="40"/>
        </w:rPr>
        <w:t xml:space="preserve"> – это крупный каштаново-бурый либо красно-коричневый жук с массивным телом длиной 25—47 </w:t>
      </w:r>
      <w:proofErr w:type="gramStart"/>
      <w:r w:rsidRPr="004B44D0">
        <w:rPr>
          <w:rFonts w:ascii="Propisi" w:hAnsi="Propisi"/>
          <w:sz w:val="40"/>
          <w:szCs w:val="40"/>
        </w:rPr>
        <w:t>мм..</w:t>
      </w:r>
      <w:proofErr w:type="gramEnd"/>
      <w:r w:rsidRPr="004B44D0">
        <w:rPr>
          <w:rFonts w:ascii="Propisi" w:hAnsi="Propisi"/>
          <w:sz w:val="40"/>
          <w:szCs w:val="40"/>
        </w:rPr>
        <w:t xml:space="preserve"> Питается он соком растений в очень малых количествах, но некоторые ученые говорят, что он вообще не ест во взрослом состоянии, используя запасы личинки. Несмотря на это, жук носорог является настоящим силачом. Он может поднимать вес, который превышает его собственный в 800 раз. Большой загнутый назад рог есть только у самцов, а у самок - рог в виде небольшого бугорка. Предназначение рогов ученые до сих пор не могут объяснить, ведь жуки не используют их для защиты или нападения. При встрече с врагом они мигом притворяются мертвыми. Жучки складывают лапки, поджимают усики, спешно падают на землю. Там они сливаются с почвой, ветками, листьями. </w:t>
      </w:r>
    </w:p>
    <w:p w:rsidR="00400D01" w:rsidRPr="004B44D0" w:rsidRDefault="00400D01" w:rsidP="00400D01">
      <w:pPr>
        <w:spacing w:after="0" w:line="240" w:lineRule="auto"/>
        <w:rPr>
          <w:rFonts w:ascii="Propisi" w:hAnsi="Propisi"/>
          <w:sz w:val="40"/>
          <w:szCs w:val="40"/>
        </w:rPr>
      </w:pPr>
      <w:r>
        <w:rPr>
          <w:rFonts w:ascii="Propisi" w:hAnsi="Propisi"/>
          <w:sz w:val="40"/>
          <w:szCs w:val="40"/>
        </w:rPr>
        <w:t>Жук-олень и жук-носорог занесены в Красную книгу.</w:t>
      </w:r>
    </w:p>
    <w:p w:rsidR="002A768C" w:rsidRPr="004B44D0" w:rsidRDefault="002A768C" w:rsidP="00543674">
      <w:pPr>
        <w:rPr>
          <w:sz w:val="40"/>
          <w:szCs w:val="40"/>
        </w:rPr>
      </w:pPr>
    </w:p>
    <w:sectPr w:rsidR="002A768C" w:rsidRPr="004B4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pisi">
    <w:panose1 w:val="02000508030000020003"/>
    <w:charset w:val="00"/>
    <w:family w:val="auto"/>
    <w:pitch w:val="variable"/>
    <w:sig w:usb0="8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8C"/>
    <w:rsid w:val="00022423"/>
    <w:rsid w:val="001704CC"/>
    <w:rsid w:val="002259AF"/>
    <w:rsid w:val="00232911"/>
    <w:rsid w:val="002A768C"/>
    <w:rsid w:val="002D01DE"/>
    <w:rsid w:val="00344800"/>
    <w:rsid w:val="00400D01"/>
    <w:rsid w:val="00414E50"/>
    <w:rsid w:val="004B038C"/>
    <w:rsid w:val="004B44D0"/>
    <w:rsid w:val="00543674"/>
    <w:rsid w:val="0064755E"/>
    <w:rsid w:val="006B2CB5"/>
    <w:rsid w:val="00767B03"/>
    <w:rsid w:val="007B5298"/>
    <w:rsid w:val="00825981"/>
    <w:rsid w:val="008E53B8"/>
    <w:rsid w:val="00912F00"/>
    <w:rsid w:val="00A322C7"/>
    <w:rsid w:val="00A872DF"/>
    <w:rsid w:val="00B2244D"/>
    <w:rsid w:val="00E75FC8"/>
    <w:rsid w:val="00E92DCE"/>
    <w:rsid w:val="00EF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B894"/>
  <w15:chartTrackingRefBased/>
  <w15:docId w15:val="{27D19394-82F4-41A5-A10B-E4B9CC5B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A768C"/>
    <w:rPr>
      <w:color w:val="0000FF"/>
      <w:u w:val="single"/>
    </w:rPr>
  </w:style>
  <w:style w:type="character" w:styleId="a5">
    <w:name w:val="Emphasis"/>
    <w:basedOn w:val="a0"/>
    <w:uiPriority w:val="20"/>
    <w:qFormat/>
    <w:rsid w:val="00E92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81713">
      <w:bodyDiv w:val="1"/>
      <w:marLeft w:val="0"/>
      <w:marRight w:val="0"/>
      <w:marTop w:val="0"/>
      <w:marBottom w:val="0"/>
      <w:divBdr>
        <w:top w:val="none" w:sz="0" w:space="0" w:color="auto"/>
        <w:left w:val="none" w:sz="0" w:space="0" w:color="auto"/>
        <w:bottom w:val="none" w:sz="0" w:space="0" w:color="auto"/>
        <w:right w:val="none" w:sz="0" w:space="0" w:color="auto"/>
      </w:divBdr>
    </w:div>
    <w:div w:id="828405373">
      <w:bodyDiv w:val="1"/>
      <w:marLeft w:val="0"/>
      <w:marRight w:val="0"/>
      <w:marTop w:val="0"/>
      <w:marBottom w:val="0"/>
      <w:divBdr>
        <w:top w:val="none" w:sz="0" w:space="0" w:color="auto"/>
        <w:left w:val="none" w:sz="0" w:space="0" w:color="auto"/>
        <w:bottom w:val="none" w:sz="0" w:space="0" w:color="auto"/>
        <w:right w:val="none" w:sz="0" w:space="0" w:color="auto"/>
      </w:divBdr>
    </w:div>
    <w:div w:id="844129466">
      <w:bodyDiv w:val="1"/>
      <w:marLeft w:val="0"/>
      <w:marRight w:val="0"/>
      <w:marTop w:val="0"/>
      <w:marBottom w:val="0"/>
      <w:divBdr>
        <w:top w:val="none" w:sz="0" w:space="0" w:color="auto"/>
        <w:left w:val="none" w:sz="0" w:space="0" w:color="auto"/>
        <w:bottom w:val="none" w:sz="0" w:space="0" w:color="auto"/>
        <w:right w:val="none" w:sz="0" w:space="0" w:color="auto"/>
      </w:divBdr>
    </w:div>
    <w:div w:id="962616159">
      <w:bodyDiv w:val="1"/>
      <w:marLeft w:val="0"/>
      <w:marRight w:val="0"/>
      <w:marTop w:val="0"/>
      <w:marBottom w:val="0"/>
      <w:divBdr>
        <w:top w:val="none" w:sz="0" w:space="0" w:color="auto"/>
        <w:left w:val="none" w:sz="0" w:space="0" w:color="auto"/>
        <w:bottom w:val="none" w:sz="0" w:space="0" w:color="auto"/>
        <w:right w:val="none" w:sz="0" w:space="0" w:color="auto"/>
      </w:divBdr>
    </w:div>
    <w:div w:id="1334064333">
      <w:bodyDiv w:val="1"/>
      <w:marLeft w:val="0"/>
      <w:marRight w:val="0"/>
      <w:marTop w:val="0"/>
      <w:marBottom w:val="0"/>
      <w:divBdr>
        <w:top w:val="none" w:sz="0" w:space="0" w:color="auto"/>
        <w:left w:val="none" w:sz="0" w:space="0" w:color="auto"/>
        <w:bottom w:val="none" w:sz="0" w:space="0" w:color="auto"/>
        <w:right w:val="none" w:sz="0" w:space="0" w:color="auto"/>
      </w:divBdr>
    </w:div>
    <w:div w:id="1889678558">
      <w:bodyDiv w:val="1"/>
      <w:marLeft w:val="0"/>
      <w:marRight w:val="0"/>
      <w:marTop w:val="0"/>
      <w:marBottom w:val="0"/>
      <w:divBdr>
        <w:top w:val="none" w:sz="0" w:space="0" w:color="auto"/>
        <w:left w:val="none" w:sz="0" w:space="0" w:color="auto"/>
        <w:bottom w:val="none" w:sz="0" w:space="0" w:color="auto"/>
        <w:right w:val="none" w:sz="0" w:space="0" w:color="auto"/>
      </w:divBdr>
      <w:divsChild>
        <w:div w:id="1325203776">
          <w:marLeft w:val="0"/>
          <w:marRight w:val="0"/>
          <w:marTop w:val="0"/>
          <w:marBottom w:val="240"/>
          <w:divBdr>
            <w:top w:val="single" w:sz="2" w:space="0" w:color="auto"/>
            <w:left w:val="single" w:sz="2" w:space="0" w:color="auto"/>
            <w:bottom w:val="single" w:sz="2" w:space="0" w:color="auto"/>
            <w:right w:val="single" w:sz="2" w:space="0" w:color="auto"/>
          </w:divBdr>
          <w:divsChild>
            <w:div w:id="1009866597">
              <w:marLeft w:val="0"/>
              <w:marRight w:val="0"/>
              <w:marTop w:val="0"/>
              <w:marBottom w:val="0"/>
              <w:divBdr>
                <w:top w:val="single" w:sz="2" w:space="0" w:color="auto"/>
                <w:left w:val="single" w:sz="2" w:space="12" w:color="auto"/>
                <w:bottom w:val="single" w:sz="2" w:space="0" w:color="auto"/>
                <w:right w:val="single" w:sz="2" w:space="12"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1</cp:revision>
  <dcterms:created xsi:type="dcterms:W3CDTF">2020-05-14T18:48:00Z</dcterms:created>
  <dcterms:modified xsi:type="dcterms:W3CDTF">2020-05-14T22:50:00Z</dcterms:modified>
</cp:coreProperties>
</file>