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A1" w:rsidRPr="001C4EA1" w:rsidRDefault="001C4EA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</w:t>
      </w:r>
      <w:r w:rsidR="00AE507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</w:t>
      </w:r>
      <w:r w:rsidR="00AE507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№</w:t>
      </w:r>
      <w:r w:rsidR="00AE507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hyperlink r:id="rId6" w:history="1">
        <w:r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506258</w:t>
        </w:r>
      </w:hyperlink>
    </w:p>
    <w:p w:rsidR="00AE507F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графике показан процесс разогрева двигателя легкового автомобиля. На оси абсцисс откладывается время в минутах, прошедшее с момента запуска двигателя, на оси ординат — температура двигателя в градусах Цельсия.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A47CF72" wp14:editId="5FEE471E">
            <wp:extent cx="3063240" cy="2461260"/>
            <wp:effectExtent l="0" t="0" r="3810" b="0"/>
            <wp:docPr id="22" name="Рисунок 22" descr="https://ege.sdamgia.ru/get_file?id=10543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get_file?id=105434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графиком, поставьте в соответствие каждому интервалу времени характеристику процесса разогрева двигателя на этом интервале.</w:t>
      </w:r>
    </w:p>
    <w:p w:rsidR="00AE507F" w:rsidRPr="001C4EA1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ИНТЕРВАЛЫ ВРЕМЕНИ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0−2 мин.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2–4 мин.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4–6 мин.</w:t>
      </w:r>
    </w:p>
    <w:p w:rsid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8–10 мин.</w:t>
      </w:r>
    </w:p>
    <w:p w:rsidR="00AE507F" w:rsidRPr="001C4EA1" w:rsidRDefault="00AE507F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 ПРОЦЕССА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температура росла медленнее всего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температура падала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температура росла быстрее всего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температура не превышала 40 °С</w:t>
      </w:r>
    </w:p>
    <w:p w:rsidR="00AE507F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под каждой буквой, соответствующей интервалу времени, укажите номер характеристики процесса.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AE507F" w:rsidRDefault="00AE507F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9 № </w:t>
      </w:r>
      <w:hyperlink r:id="rId8" w:history="1">
        <w:r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506286</w:t>
        </w:r>
      </w:hyperlink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изображён график функции, к которому проведены касательные в четырёх точках.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32B29A8" wp14:editId="39E9F11E">
            <wp:extent cx="2407920" cy="1554480"/>
            <wp:effectExtent l="0" t="0" r="0" b="7620"/>
            <wp:docPr id="23" name="Рисунок 23" descr="https://ege.sdamgia.ru/get_file?id=1055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get_file?id=105575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Ниже указаны значения производной в данных точках. Пользуясь графиком, поставьте в соответствие каждой точке значение производной в ней.</w:t>
      </w:r>
    </w:p>
    <w:p w:rsidR="00AE507F" w:rsidRPr="001C4EA1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ТОЧКИ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K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L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M</w:t>
      </w:r>
    </w:p>
    <w:p w:rsid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N</w:t>
      </w:r>
    </w:p>
    <w:p w:rsidR="00AE507F" w:rsidRPr="001C4EA1" w:rsidRDefault="00AE507F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ЗНАЧЕНИЯ ПРОИЗВОДНОЙ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−4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3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</w:t>
      </w:r>
      <w:r w:rsidRPr="001C4EA1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ED3D2A1" wp14:editId="7F44564E">
            <wp:extent cx="99060" cy="411480"/>
            <wp:effectExtent l="0" t="0" r="0" b="7620"/>
            <wp:docPr id="24" name="Рисунок 24" descr=" дробь: числитель: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дробь: числитель: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−0,5</w:t>
      </w:r>
    </w:p>
    <w:p w:rsidR="00AE507F" w:rsidRDefault="00AE507F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547D0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11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506377</w:t>
        </w:r>
      </w:hyperlink>
    </w:p>
    <w:p w:rsidR="00AE507F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изображён график функции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=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x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 Числа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a, b, c, d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e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задают на оси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четыре интервала. Пользуясь графиком, поставьте в cоответствие каждому интервалу характеристику функции или её производной.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0B121BA" wp14:editId="26677F7D">
            <wp:extent cx="1722120" cy="1531620"/>
            <wp:effectExtent l="0" t="0" r="0" b="0"/>
            <wp:docPr id="26" name="Рисунок 26" descr="https://ege.sdamgia.ru/get_file?id=1054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get_file?id=105436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ИНТЕРВАЛЫ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(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a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b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(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b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c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(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c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d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(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d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1C4EA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e</w:t>
      </w: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AE507F" w:rsidRDefault="00AE507F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ЗНАЧЕНИЯ ПРОИЗВОДНОЙ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1) производная отрицательна на всём интервале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производная положительна в начале интервала и отрицательна в конце интервала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функция отрицательна в начале интервала и положительна в конце интервала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производная положительна на всём интервале</w:t>
      </w:r>
    </w:p>
    <w:p w:rsidR="00AE507F" w:rsidRDefault="00AE507F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547D0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13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506497</w:t>
        </w:r>
      </w:hyperlink>
    </w:p>
    <w:p w:rsidR="00AE507F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точками изображено атмосферное давление в городе N на протяжении трёх суток с 4 по 6 апреля 2013 года. в течение суток давление измеряется 4 раза: ночью (00:00), утром (06:00), днём (12:00) и вечером (18:00). По горизонтали указывается время суток и дата, по вертикали — давление в миллиметрах ртутного столба. Для наглядности точки соединены линиями.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1786B35" wp14:editId="33B5BE2D">
            <wp:extent cx="4032738" cy="1770874"/>
            <wp:effectExtent l="0" t="0" r="6350" b="1270"/>
            <wp:docPr id="28" name="Рисунок 28" descr="https://ege.sdamgia.ru/get_file?id=10547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get_file?id=105471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640" cy="17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рисунком, поставьте в соответствие каждому из указанных периодов времени характеристику давления в городе N в течение этого периода.</w:t>
      </w:r>
    </w:p>
    <w:p w:rsidR="00AE507F" w:rsidRDefault="00AE507F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ПЕРИОДЫ ВРЕМЕНИ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ночь 4 апреля (с 0 до 6 часов)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день 5 апреля (с 12 до 18 часов)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ночь 6 апреля (с 0 до 6 часов)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утро 6 апреля (с 6 до 12 часов)</w:t>
      </w:r>
    </w:p>
    <w:p w:rsidR="00AE507F" w:rsidRDefault="00AE507F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 ДАВЛЕНИЯ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наибольший рост давления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давление достигло 758 мм рт. ст.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давление не менялось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наименьший рост давления</w:t>
      </w: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547D0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15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506543</w:t>
        </w:r>
      </w:hyperlink>
    </w:p>
    <w:p w:rsidR="00AE507F" w:rsidRDefault="00AE507F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показано изменение температуры воздуха на протяжении суток. По горизонтали указывается время суток, по вертикали — значение температуры в градусах Цельсия.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E4D89CE" wp14:editId="5FAC8C49">
            <wp:extent cx="4541520" cy="2788920"/>
            <wp:effectExtent l="0" t="0" r="0" b="0"/>
            <wp:docPr id="29" name="Рисунок 29" descr="https://ege.sdamgia.ru/get_file?id=10547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get_file?id=105472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диаграммой, установите связь между промежутками времени и характером изменения температуры.</w:t>
      </w:r>
    </w:p>
    <w:p w:rsidR="00AE507F" w:rsidRDefault="00AE507F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ПРОМЕЖУТКИ ВРЕМЕНИ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00:00−06:00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09:00−12:00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12:00−15:00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18:00−00:00</w:t>
      </w:r>
    </w:p>
    <w:p w:rsidR="00AE507F" w:rsidRDefault="00AE507F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4EA1" w:rsidRPr="001C4EA1" w:rsidRDefault="001C4EA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 ИЗМЕНЕНИЯ ТЕМПЕРАТУРЫ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Температура снижалась быстрее всего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Температура снижалась медленнее всего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Температура росла быстрее всего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Температура росла медленнее всего</w:t>
      </w:r>
    </w:p>
    <w:p w:rsidR="00AE507F" w:rsidRDefault="00AE507F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9672B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17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512502</w:t>
        </w:r>
      </w:hyperlink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графиками линейных функций и угловыми коэффициентами прямых.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ГРАФИКИ</w:t>
      </w:r>
    </w:p>
    <w:p w:rsidR="001C4EA1" w:rsidRPr="001C4EA1" w:rsidRDefault="00547D0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 wp14:anchorId="77C5A238" wp14:editId="73ED2345">
            <wp:simplePos x="0" y="0"/>
            <wp:positionH relativeFrom="column">
              <wp:posOffset>3360567</wp:posOffset>
            </wp:positionH>
            <wp:positionV relativeFrom="paragraph">
              <wp:posOffset>35609</wp:posOffset>
            </wp:positionV>
            <wp:extent cx="1254369" cy="1248356"/>
            <wp:effectExtent l="0" t="0" r="3175" b="9525"/>
            <wp:wrapNone/>
            <wp:docPr id="42" name="Рисунок 42" descr="https://ege.sdamgia.ru/get_file?id=1054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get_file?id=105497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51" cy="125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 wp14:anchorId="6B6F01AE" wp14:editId="1CA0548B">
            <wp:simplePos x="0" y="0"/>
            <wp:positionH relativeFrom="column">
              <wp:posOffset>4989830</wp:posOffset>
            </wp:positionH>
            <wp:positionV relativeFrom="paragraph">
              <wp:posOffset>64770</wp:posOffset>
            </wp:positionV>
            <wp:extent cx="1295400" cy="1289050"/>
            <wp:effectExtent l="0" t="0" r="0" b="6350"/>
            <wp:wrapNone/>
            <wp:docPr id="43" name="Рисунок 43" descr="https://ege.sdamgia.ru/get_file?id=1054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get_file?id=105495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4DD8145D" wp14:editId="759212A4">
            <wp:simplePos x="0" y="0"/>
            <wp:positionH relativeFrom="column">
              <wp:posOffset>1607820</wp:posOffset>
            </wp:positionH>
            <wp:positionV relativeFrom="paragraph">
              <wp:posOffset>35560</wp:posOffset>
            </wp:positionV>
            <wp:extent cx="1283970" cy="1277620"/>
            <wp:effectExtent l="0" t="0" r="0" b="0"/>
            <wp:wrapNone/>
            <wp:docPr id="41" name="Рисунок 41" descr="https://ege.sdamgia.ru/get_file?id=1056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get_file?id=105679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7FE21C21" wp14:editId="205E1640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1318260" cy="1311910"/>
            <wp:effectExtent l="0" t="0" r="0" b="2540"/>
            <wp:wrapNone/>
            <wp:docPr id="40" name="Рисунок 40" descr="https://ege.sdamgia.ru/get_file?id=1054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get_file?id=105498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EA1" w:rsidRPr="001C4EA1" w:rsidRDefault="001C4EA1" w:rsidP="001C4EA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47D01" w:rsidRDefault="00547D01" w:rsidP="00547D01">
      <w:pPr>
        <w:shd w:val="clear" w:color="auto" w:fill="FFFFFF"/>
        <w:tabs>
          <w:tab w:val="left" w:pos="794"/>
          <w:tab w:val="center" w:pos="4989"/>
        </w:tabs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</w:p>
    <w:p w:rsidR="00547D01" w:rsidRPr="001C4EA1" w:rsidRDefault="00547D01" w:rsidP="00547D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                           </w:t>
      </w:r>
    </w:p>
    <w:p w:rsidR="00547D01" w:rsidRPr="001C4EA1" w:rsidRDefault="00547D01" w:rsidP="00547D01">
      <w:pPr>
        <w:shd w:val="clear" w:color="auto" w:fill="FFFFFF"/>
        <w:tabs>
          <w:tab w:val="left" w:pos="794"/>
          <w:tab w:val="center" w:pos="4989"/>
          <w:tab w:val="left" w:pos="6111"/>
          <w:tab w:val="left" w:pos="8575"/>
        </w:tabs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А                                       Б        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Г</w:t>
      </w:r>
    </w:p>
    <w:p w:rsidR="001C4EA1" w:rsidRPr="001C4EA1" w:rsidRDefault="001C4EA1" w:rsidP="00547D01">
      <w:pPr>
        <w:shd w:val="clear" w:color="auto" w:fill="FFFFFF"/>
        <w:tabs>
          <w:tab w:val="left" w:pos="794"/>
          <w:tab w:val="left" w:pos="8695"/>
        </w:tabs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УГЛОВЫЕ КОЭФФИЦИЕНТЫ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99D8868" wp14:editId="6B86D140">
            <wp:extent cx="99060" cy="411480"/>
            <wp:effectExtent l="0" t="0" r="0" b="7620"/>
            <wp:docPr id="44" name="Рисунок 44" descr=" дробь: числитель: 4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дробь: числитель: 4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4B8F749" wp14:editId="16F35F5F">
            <wp:extent cx="228600" cy="152400"/>
            <wp:effectExtent l="0" t="0" r="0" b="0"/>
            <wp:docPr id="45" name="Рисунок 45" descr=" мину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минус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19E8DAA" wp14:editId="0AAD778C">
            <wp:extent cx="388620" cy="175260"/>
            <wp:effectExtent l="0" t="0" r="0" b="0"/>
            <wp:docPr id="46" name="Рисунок 46" descr=" минус 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минус 0,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 1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9672B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25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513739</w:t>
        </w:r>
      </w:hyperlink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рисунках изображены графики функций вида 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BCFDF98" wp14:editId="30C1AABA">
            <wp:extent cx="1234440" cy="236220"/>
            <wp:effectExtent l="0" t="0" r="3810" b="0"/>
            <wp:docPr id="47" name="Рисунок 47" descr="y=ax в степени 2 плюс bx плюс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y=ax в степени 2 плюс bx плюс c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Установите соответствие между графиками функций и знаками коэффициентов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a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1C4EA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c</w:t>
      </w: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C4EA1" w:rsidRPr="001C4EA1" w:rsidRDefault="00547D01" w:rsidP="001C4EA1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 wp14:anchorId="106A3809" wp14:editId="55F4705C">
            <wp:simplePos x="0" y="0"/>
            <wp:positionH relativeFrom="column">
              <wp:posOffset>4825365</wp:posOffset>
            </wp:positionH>
            <wp:positionV relativeFrom="paragraph">
              <wp:posOffset>85725</wp:posOffset>
            </wp:positionV>
            <wp:extent cx="1272540" cy="1310640"/>
            <wp:effectExtent l="0" t="0" r="3810" b="3810"/>
            <wp:wrapNone/>
            <wp:docPr id="51" name="Рисунок 51" descr="https://ege.sdamgia.ru/get_file?id=1055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get_file?id=105503&amp;png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A1"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ФУНКЦИИ</w:t>
      </w:r>
    </w:p>
    <w:p w:rsidR="001C4EA1" w:rsidRPr="001C4EA1" w:rsidRDefault="00547D0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 wp14:anchorId="535569C9" wp14:editId="0EC817A5">
            <wp:simplePos x="0" y="0"/>
            <wp:positionH relativeFrom="column">
              <wp:posOffset>3242310</wp:posOffset>
            </wp:positionH>
            <wp:positionV relativeFrom="paragraph">
              <wp:posOffset>58420</wp:posOffset>
            </wp:positionV>
            <wp:extent cx="1272540" cy="1310640"/>
            <wp:effectExtent l="0" t="0" r="3810" b="3810"/>
            <wp:wrapNone/>
            <wp:docPr id="50" name="Рисунок 50" descr="https://ege.sdamgia.ru/get_file?id=1055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get_file?id=105504&amp;png=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 wp14:anchorId="2D3FBD54" wp14:editId="014F15B0">
            <wp:simplePos x="0" y="0"/>
            <wp:positionH relativeFrom="column">
              <wp:posOffset>1621790</wp:posOffset>
            </wp:positionH>
            <wp:positionV relativeFrom="paragraph">
              <wp:posOffset>59055</wp:posOffset>
            </wp:positionV>
            <wp:extent cx="1272540" cy="1310640"/>
            <wp:effectExtent l="0" t="0" r="3810" b="3810"/>
            <wp:wrapNone/>
            <wp:docPr id="49" name="Рисунок 49" descr="https://ege.sdamgia.ru/get_file?id=1055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get_file?id=105505&amp;png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 wp14:anchorId="51FFB011" wp14:editId="59125FAE">
            <wp:simplePos x="0" y="0"/>
            <wp:positionH relativeFrom="column">
              <wp:posOffset>36195</wp:posOffset>
            </wp:positionH>
            <wp:positionV relativeFrom="paragraph">
              <wp:posOffset>57785</wp:posOffset>
            </wp:positionV>
            <wp:extent cx="1272540" cy="1310640"/>
            <wp:effectExtent l="0" t="0" r="3810" b="3810"/>
            <wp:wrapNone/>
            <wp:docPr id="48" name="Рисунок 48" descr="https://ege.sdamgia.ru/get_file?id=1055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get_file?id=105506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A1"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</w:t>
      </w:r>
    </w:p>
    <w:p w:rsid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7D01" w:rsidRDefault="00547D0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47D01" w:rsidRDefault="00547D0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47D01" w:rsidRDefault="00547D01" w:rsidP="00547D01">
      <w:pPr>
        <w:shd w:val="clear" w:color="auto" w:fill="FFFFFF"/>
        <w:tabs>
          <w:tab w:val="left" w:pos="3434"/>
          <w:tab w:val="left" w:pos="6138"/>
          <w:tab w:val="left" w:pos="8557"/>
        </w:tabs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Г</w:t>
      </w:r>
    </w:p>
    <w:p w:rsidR="00547D01" w:rsidRDefault="00547D0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47D01" w:rsidRPr="001C4EA1" w:rsidRDefault="00547D0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КОЭФФИЦИЕНТЫ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7C139C7" wp14:editId="5AD26627">
            <wp:extent cx="922020" cy="175260"/>
            <wp:effectExtent l="0" t="0" r="0" b="0"/>
            <wp:docPr id="52" name="Рисунок 52" descr="a больше 0,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 больше 0,c больше 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4A5BE5C" wp14:editId="7584A13E">
            <wp:extent cx="922020" cy="175260"/>
            <wp:effectExtent l="0" t="0" r="0" b="0"/>
            <wp:docPr id="53" name="Рисунок 53" descr="a меньше 0,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 меньше 0,c больше 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C2AAED9" wp14:editId="0C82A742">
            <wp:extent cx="922020" cy="175260"/>
            <wp:effectExtent l="0" t="0" r="0" b="0"/>
            <wp:docPr id="54" name="Рисунок 54" descr="a больше 0,c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 больше 0,c меньше 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 </w:t>
      </w:r>
      <w:r w:rsidRPr="001C4EA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B573C29" wp14:editId="2CABB8AD">
            <wp:extent cx="922020" cy="175260"/>
            <wp:effectExtent l="0" t="0" r="0" b="0"/>
            <wp:docPr id="55" name="Рисунок 55" descr="a меньше 0,c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 меньше 0,c меньше 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под каждой буквой укажите соответствующий номер.</w:t>
      </w:r>
    </w:p>
    <w:p w:rsidR="001C4EA1" w:rsidRPr="001C4EA1" w:rsidRDefault="001C4EA1" w:rsidP="001C4EA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9672B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35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514621</w:t>
        </w:r>
      </w:hyperlink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функциями и характеристиками этих функций на отрезке [1; 7].</w:t>
      </w:r>
    </w:p>
    <w:p w:rsidR="001C4EA1" w:rsidRPr="001C4EA1" w:rsidRDefault="001C4EA1" w:rsidP="001C4EA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ФУНКЦИИ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</w:t>
      </w:r>
      <w:r w:rsidRPr="001C4EA1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768B360" wp14:editId="46B649A2">
            <wp:extent cx="845820" cy="175260"/>
            <wp:effectExtent l="0" t="0" r="0" b="0"/>
            <wp:docPr id="77" name="Рисунок 77" descr="y=8x плюс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y=8x плюс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</w:t>
      </w:r>
      <w:r w:rsidRPr="001C4EA1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A33AAEF" wp14:editId="0B317FEC">
            <wp:extent cx="1188720" cy="236220"/>
            <wp:effectExtent l="0" t="0" r="0" b="0"/>
            <wp:docPr id="78" name="Рисунок 78" descr="y=x в степени 2 минус 12x плю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y=x в степени 2 минус 12x плюс 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</w:t>
      </w:r>
      <w:r w:rsidRPr="001C4EA1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5054632" wp14:editId="3662AE40">
            <wp:extent cx="822960" cy="236220"/>
            <wp:effectExtent l="0" t="0" r="0" b="0"/>
            <wp:docPr id="79" name="Рисунок 79" descr="y=4x минус x в степени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y=4x минус x в степени 2 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</w:t>
      </w:r>
      <w:r w:rsidRPr="001C4EA1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C3AF09" wp14:editId="281EA152">
            <wp:extent cx="861060" cy="175260"/>
            <wp:effectExtent l="0" t="0" r="0" b="0"/>
            <wp:docPr id="80" name="Рисунок 80" descr="y=17 минус 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y=17 минус 3x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A1" w:rsidRPr="001C4EA1" w:rsidRDefault="001C4EA1" w:rsidP="001C4EA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 ФУНКЦИИ ИЛИ ПРОИЗВОДНОЙ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Функция имеет точку максимума на отрезке [1; 7]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Функция убывает на отрезке [1; 7]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Функция имеет точку минимума на отрезке [1; 7]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Функция возрастает на отрезке [1; 7]</w:t>
      </w: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под каждой буквой укажите соответствующий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C4EA1" w:rsidRPr="001C4EA1" w:rsidRDefault="009672B1" w:rsidP="001C4EA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</w:t>
      </w:r>
      <w:r w:rsidR="001C4EA1" w:rsidRPr="001C4EA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40" w:history="1">
        <w:r w:rsidR="001C4EA1" w:rsidRPr="001C4EA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515745</w:t>
        </w:r>
      </w:hyperlink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показаны доходы и расходы фирмы за 5 месяцев.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1852"/>
        <w:gridCol w:w="1940"/>
      </w:tblGrid>
      <w:tr w:rsidR="001C4EA1" w:rsidRPr="001C4EA1" w:rsidTr="001C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Расход, тыс. руб.</w:t>
            </w:r>
          </w:p>
        </w:tc>
      </w:tr>
      <w:tr w:rsidR="001C4EA1" w:rsidRPr="001C4EA1" w:rsidTr="001C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1C4EA1" w:rsidRPr="001C4EA1" w:rsidTr="001C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1C4EA1" w:rsidRPr="001C4EA1" w:rsidTr="001C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1C4EA1" w:rsidRPr="001C4EA1" w:rsidTr="001C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C4EA1" w:rsidRPr="001C4EA1" w:rsidTr="001C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4EA1" w:rsidRPr="001C4EA1" w:rsidRDefault="001C4EA1" w:rsidP="001C4EA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1C4EA1" w:rsidRPr="001C4EA1" w:rsidRDefault="001C4EA1" w:rsidP="001C4EA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МЕСЯЦЫ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апрель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май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июнь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июль</w:t>
      </w:r>
    </w:p>
    <w:p w:rsidR="001C4EA1" w:rsidRPr="001C4EA1" w:rsidRDefault="001C4EA1" w:rsidP="001C4EA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Расход в этом месяце превысил доход.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Наименьший расход в период с апреля по июль.</w:t>
      </w:r>
    </w:p>
    <w:p w:rsidR="001C4EA1" w:rsidRPr="001C4EA1" w:rsidRDefault="001C4EA1" w:rsidP="001C4E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Расход в этом месяце больше, чем расход в предыдущем.</w:t>
      </w:r>
    </w:p>
    <w:p w:rsidR="001C4EA1" w:rsidRPr="001C4EA1" w:rsidRDefault="001C4EA1" w:rsidP="001C4EA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Доход в этом месяце больше, чем доход в предыдущем.</w:t>
      </w:r>
    </w:p>
    <w:p w:rsidR="001C4EA1" w:rsidRPr="001C4EA1" w:rsidRDefault="001C4EA1" w:rsidP="001C4EA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C4EA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1C4EA1" w:rsidRPr="001C4EA1" w:rsidTr="001C4E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1C4EA1" w:rsidRPr="001C4EA1" w:rsidTr="001C4EA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EA1" w:rsidRPr="001C4EA1" w:rsidRDefault="001C4EA1" w:rsidP="001C4EA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672B1" w:rsidRDefault="00547D01" w:rsidP="003C4B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-62572</wp:posOffset>
            </wp:positionH>
            <wp:positionV relativeFrom="paragraph">
              <wp:posOffset>207205</wp:posOffset>
            </wp:positionV>
            <wp:extent cx="3806486" cy="2854570"/>
            <wp:effectExtent l="0" t="0" r="3810" b="3175"/>
            <wp:wrapNone/>
            <wp:docPr id="10242" name="Picture 2" descr="https://shareslide.ru/img/thumbs/683c0ec0d1b378150c0e1841a38ea9b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s://shareslide.ru/img/thumbs/683c0ec0d1b378150c0e1841a38ea9b3-800x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85" cy="2855394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2B1" w:rsidRPr="009672B1" w:rsidRDefault="009672B1" w:rsidP="009672B1"/>
    <w:p w:rsidR="009672B1" w:rsidRPr="009672B1" w:rsidRDefault="009672B1" w:rsidP="009672B1"/>
    <w:p w:rsidR="009672B1" w:rsidRPr="009672B1" w:rsidRDefault="009672B1" w:rsidP="009672B1"/>
    <w:p w:rsidR="009672B1" w:rsidRPr="009672B1" w:rsidRDefault="009672B1" w:rsidP="009672B1"/>
    <w:p w:rsidR="003C4B3A" w:rsidRPr="009672B1" w:rsidRDefault="009672B1" w:rsidP="009672B1">
      <w:pPr>
        <w:rPr>
          <w:b/>
          <w:sz w:val="24"/>
          <w:szCs w:val="24"/>
        </w:rPr>
      </w:pPr>
      <w:r w:rsidRPr="009672B1">
        <w:rPr>
          <w:b/>
          <w:sz w:val="24"/>
          <w:szCs w:val="24"/>
        </w:rPr>
        <w:t>5. Самостоятельная работа</w:t>
      </w:r>
    </w:p>
    <w:p w:rsidR="00AE507F" w:rsidRDefault="00AE507F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 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рисунках изображены графики функций и касательные, проведённые к ним в точках с абсциссой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Установите соответствие между графиками функций и значениями производной этих функций в точке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ГРАФИКИ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9504" behindDoc="0" locked="0" layoutInCell="1" allowOverlap="1" wp14:anchorId="680F92D0" wp14:editId="3880177F">
            <wp:simplePos x="0" y="0"/>
            <wp:positionH relativeFrom="column">
              <wp:posOffset>2919730</wp:posOffset>
            </wp:positionH>
            <wp:positionV relativeFrom="paragraph">
              <wp:posOffset>52705</wp:posOffset>
            </wp:positionV>
            <wp:extent cx="1195705" cy="1186180"/>
            <wp:effectExtent l="0" t="0" r="4445" b="0"/>
            <wp:wrapNone/>
            <wp:docPr id="83" name="Рисунок 83" descr="https://ege.sdamgia.ru/get_file?id=1055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get_file?id=105535&amp;png=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0528" behindDoc="0" locked="0" layoutInCell="1" allowOverlap="1" wp14:anchorId="3BB72439" wp14:editId="7BF57D30">
            <wp:simplePos x="0" y="0"/>
            <wp:positionH relativeFrom="column">
              <wp:posOffset>4339444</wp:posOffset>
            </wp:positionH>
            <wp:positionV relativeFrom="paragraph">
              <wp:posOffset>53926</wp:posOffset>
            </wp:positionV>
            <wp:extent cx="1193194" cy="1184031"/>
            <wp:effectExtent l="0" t="0" r="6985" b="0"/>
            <wp:wrapNone/>
            <wp:docPr id="84" name="Рисунок 84" descr="https://ege.sdamgia.ru/get_file?id=10553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get_file?id=105534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268" cy="118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8480" behindDoc="0" locked="0" layoutInCell="1" allowOverlap="1" wp14:anchorId="13D09C84" wp14:editId="45113404">
            <wp:simplePos x="0" y="0"/>
            <wp:positionH relativeFrom="column">
              <wp:posOffset>1543490</wp:posOffset>
            </wp:positionH>
            <wp:positionV relativeFrom="paragraph">
              <wp:posOffset>1172</wp:posOffset>
            </wp:positionV>
            <wp:extent cx="1210915" cy="1201616"/>
            <wp:effectExtent l="0" t="0" r="8890" b="0"/>
            <wp:wrapNone/>
            <wp:docPr id="82" name="Рисунок 82" descr="https://ege.sdamgia.ru/get_file?id=1055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get_file?id=105536&amp;png=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91" cy="120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7456" behindDoc="0" locked="0" layoutInCell="1" allowOverlap="1" wp14:anchorId="400562E8" wp14:editId="29B035E0">
            <wp:simplePos x="0" y="0"/>
            <wp:positionH relativeFrom="column">
              <wp:posOffset>25351</wp:posOffset>
            </wp:positionH>
            <wp:positionV relativeFrom="paragraph">
              <wp:posOffset>1172</wp:posOffset>
            </wp:positionV>
            <wp:extent cx="1213339" cy="1204021"/>
            <wp:effectExtent l="0" t="0" r="6350" b="0"/>
            <wp:wrapNone/>
            <wp:docPr id="81" name="Рисунок 81" descr="https://ege.sdamgia.ru/get_file?id=105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get_file?id=105530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15" cy="120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2B1" w:rsidRPr="009672B1" w:rsidRDefault="009672B1" w:rsidP="009672B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tabs>
          <w:tab w:val="left" w:pos="886"/>
          <w:tab w:val="left" w:pos="3332"/>
          <w:tab w:val="left" w:pos="5465"/>
          <w:tab w:val="left" w:pos="7689"/>
        </w:tabs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Г</w:t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ЗНАЧЕНИЯ ПРОИЗВОДНОЙ</w:t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 </w:t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862C740" wp14:editId="1082C083">
            <wp:extent cx="152400" cy="398780"/>
            <wp:effectExtent l="0" t="0" r="0" b="1270"/>
            <wp:docPr id="85" name="Рисунок 85" descr=" дробь: числитель: 2, знаменатель: 3 конец дроби 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дробь: числитель: 2, знаменатель: 3 конец дроби ;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 </w:t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BA9D7C" wp14:editId="29385C04">
            <wp:extent cx="123190" cy="152400"/>
            <wp:effectExtent l="0" t="0" r="0" b="0"/>
            <wp:docPr id="86" name="Рисунок 86" descr="5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;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 </w:t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A2A821B" wp14:editId="1BCDEAE7">
            <wp:extent cx="287020" cy="152400"/>
            <wp:effectExtent l="0" t="0" r="0" b="0"/>
            <wp:docPr id="87" name="Рисунок 87" descr=" минус 4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минус 4;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 </w:t>
      </w: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13FC12E" wp14:editId="35E2FB19">
            <wp:extent cx="439420" cy="170180"/>
            <wp:effectExtent l="0" t="0" r="0" b="1270"/>
            <wp:docPr id="88" name="Рисунок 88" descr=" минус 0,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минус 0,6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Default="009672B1" w:rsidP="009672B1"/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50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509639</w:t>
        </w:r>
      </w:hyperlink>
    </w:p>
    <w:p w:rsidR="00AE507F" w:rsidRDefault="00AE507F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точками показаны объёмы месячных продаж холодильников в магазине бытовой техники. По горизонтали указываются месяцы, по вертикали — количество проданных холодильников. Для наглядности точки соединены линией.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F98EE3A" wp14:editId="28F83489">
            <wp:extent cx="3944620" cy="2356485"/>
            <wp:effectExtent l="0" t="0" r="0" b="5715"/>
            <wp:docPr id="89" name="Рисунок 89" descr="https://ege.sdamgia.ru/get_file?id=1067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get_file?id=106793&amp;png=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рисунком, поставьте в соответствие каждому из указанных периодов времени характеристику продаж холодильников.</w:t>
      </w:r>
    </w:p>
    <w:p w:rsidR="00AE507F" w:rsidRPr="009672B1" w:rsidRDefault="00AE507F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672B1" w:rsidRPr="009672B1" w:rsidRDefault="009672B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ИНТЕРВАЛЫ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январь – март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апрель – июнь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июль – сентябрь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октябрь – декабрь</w:t>
      </w:r>
    </w:p>
    <w:p w:rsidR="00AE507F" w:rsidRDefault="00AE507F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672B1" w:rsidRPr="009672B1" w:rsidRDefault="009672B1" w:rsidP="00AE507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За последний месяц периода было продано меньше 200 холодильников.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Наибольший рост ежемесячного объёма продаж.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Все три месяца объём продаж был одинаковым.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Ежемесячный объём продаж достигает максимума за весь год.</w:t>
      </w:r>
    </w:p>
    <w:p w:rsidR="009672B1" w:rsidRPr="009672B1" w:rsidRDefault="009672B1" w:rsidP="009672B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672B1" w:rsidRPr="009672B1" w:rsidTr="009672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672B1" w:rsidRPr="009672B1" w:rsidTr="009672B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52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509699</w:t>
        </w:r>
      </w:hyperlink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На рисунке изображён график функции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 = f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x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. Точки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a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c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d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e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задают на оси </w:t>
      </w:r>
      <w:r w:rsidRPr="009672B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Ox</w:t>
      </w: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интервалы. Пользуясь графиком, поставьте в соответствие каждому интервалу характеристику функции или её производной.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EE39A3C" wp14:editId="1CA0C525">
            <wp:extent cx="1770380" cy="1389380"/>
            <wp:effectExtent l="0" t="0" r="1270" b="1270"/>
            <wp:docPr id="90" name="Рисунок 90" descr="https://ege.sdamgia.ru/get_file?id=1067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get_file?id=106794&amp;png=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ИНТЕРВАЛЫ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(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a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b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(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b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c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(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c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d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(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d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 </w:t>
      </w:r>
      <w:r w:rsidRPr="009672B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e</w:t>
      </w: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Значения функции положительны в каждой точке интервала.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Значения производной функции положительны в каждой точке интервала.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Значения функции отрицательны в каждой точке интервала.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Значения производной функции отрицательны в каждой точке интервала.</w:t>
      </w:r>
    </w:p>
    <w:p w:rsidR="009672B1" w:rsidRPr="009672B1" w:rsidRDefault="009672B1" w:rsidP="009672B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672B1" w:rsidRPr="009672B1" w:rsidTr="009672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672B1" w:rsidRPr="009672B1" w:rsidTr="009672B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54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509719</w:t>
        </w:r>
      </w:hyperlink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графике изображена зависимость частоты пульса гимнаста от времени в течение и после его выступления в вольных упражнениях. На горизонтальной оси отмечено время (в минутах), прошедшее с начала выступления гимнаста, на вертикальной оси — частота пульса (в ударах в минуту).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5DBFE63" wp14:editId="33BAD044">
            <wp:extent cx="2526030" cy="1582420"/>
            <wp:effectExtent l="0" t="0" r="7620" b="0"/>
            <wp:docPr id="91" name="Рисунок 91" descr="https://ege.sdamgia.ru/get_file?id=1054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get_file?id=105482&amp;png=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графиком, поставьте в соответствие каждому интервалу времени характеристику пульса гимнаста на этом интервале.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ИНТЕРВАЛЫ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0–1 мин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1–2 мин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2–3 мин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3–4 мин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Частота пульса падала.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Наибольший рост частоты пульса.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Частота пульса сначала падала, а затем росла.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Частота пульса не превышала 100 уд./мин.</w:t>
      </w:r>
    </w:p>
    <w:p w:rsidR="009672B1" w:rsidRPr="009672B1" w:rsidRDefault="009672B1" w:rsidP="009672B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672B1" w:rsidRPr="009672B1" w:rsidTr="009672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672B1" w:rsidRPr="009672B1" w:rsidTr="009672B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56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510146</w:t>
        </w:r>
      </w:hyperlink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показано изменение цены акций компании на момент закрытия биржевых торгов во все рабочие дни в период с 1 по 18 сентября 2012 года. По горизонтали указываются числа месяца, по вертикали — цена акции в рублях за штуку. Для наглядности точки соединены линией.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75EC7FB" wp14:editId="4A2ACC96">
            <wp:extent cx="2913380" cy="1741170"/>
            <wp:effectExtent l="0" t="0" r="1270" b="0"/>
            <wp:docPr id="92" name="Рисунок 92" descr="https://ege.sdamgia.ru/get_file?id=1054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get_file?id=105484&amp;png=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рисунком, поставьте в соответствие каждому из указанных интервалов времени характеристику изменения цены акций.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1–5 сентября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6–8 сентября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11–13 сентября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14–18 сентября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цена акции не превосходила 1300 рублей за штуку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цена достигла максимума за весь период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цена акций ежедневно росла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цена акции не опускалась ниже 1300 рублей за штуку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58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510147</w:t>
        </w:r>
      </w:hyperlink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точками показана среднесуточная температура воздуха в Москве в январе 2011 года. По горизонтали указываются числа месяца, по вертикали — температура в градусах Цельсия. Для наглядности точки соединены линией.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E2910ED" wp14:editId="687B42EA">
            <wp:extent cx="4537075" cy="2971800"/>
            <wp:effectExtent l="0" t="0" r="0" b="0"/>
            <wp:docPr id="93" name="Рисунок 93" descr="https://ege.sdamgia.ru/get_file?id=1067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get_file?id=106795&amp;png=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рисунком, поставьте в соответствие каждому из указанных периодов времени характеристику изменения температуры.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ПЕРИОДЫ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1–7 января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8–14 января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15–21 января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22–28 января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в конце недели наблюдался рост среднесуточной температуры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во второй половине недели среднесуточная температура не изменялась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среднесуточная температура достигла месячного минимума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среднесуточная температура достигла месячного максимума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60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510154</w:t>
        </w:r>
      </w:hyperlink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точками показан годовой объём добычи угля в России открытым способом в период с 2001 по 2010 год. По горизонтали указывается год, по вертикали — объём добычи угля в миллионах тонн. Для наглядности точки соединены линиями.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4E62C5B" wp14:editId="1D4082F1">
            <wp:extent cx="4144010" cy="2098675"/>
            <wp:effectExtent l="0" t="0" r="8890" b="0"/>
            <wp:docPr id="94" name="Рисунок 94" descr="https://ege.sdamgia.ru/get_file?id=1054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get_file?id=105492&amp;png=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рисунком, поставьте в соответствие каждому из указанных периодов времени характеристику добычи угля.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2001–2003 гг.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2003–2005 гг.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2005–2007 гг.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2007–2009 гг.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в течение периода объёмы добычи сначала росли, а затем стали падать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объём добычи в этот период рос с каждым годом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период с минимальным показателем добычи за 10 лет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годовой объём добычи составлял больше 175 млн т, но меньше 200 млн т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</w:t>
      </w:r>
      <w:r w:rsidRPr="009672B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Задание 9 № </w:t>
      </w:r>
      <w:hyperlink r:id="rId62" w:history="1">
        <w:r w:rsidRPr="009672B1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510205</w:t>
        </w:r>
      </w:hyperlink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точками показаны объёмы месячных продаж обогревателей в магазине бытовой техники. По горизонтали указываются месяцы, по вертикали — количество проданных обогревателей. Для наглядности точки соединены линией.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1438EF7" wp14:editId="57D06329">
            <wp:extent cx="3944620" cy="2713990"/>
            <wp:effectExtent l="0" t="0" r="0" b="0"/>
            <wp:docPr id="95" name="Рисунок 95" descr="https://ege.sdamgia.ru/get_file?id=1067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get_file?id=106796&amp;png=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1" w:rsidRPr="009672B1" w:rsidRDefault="009672B1" w:rsidP="009672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Пользуясь рисунком, поставьте в соответствие каждому из указанных периодов времени характеристику продаж обогревателей.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ПЕРИОДЫ ВРЕМЕНИ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 зима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весна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лето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осень</w:t>
      </w:r>
    </w:p>
    <w:p w:rsidR="009672B1" w:rsidRPr="009672B1" w:rsidRDefault="009672B1" w:rsidP="009672B1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ХАРАКТЕРИСТИКИ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Ежемесячный объём продаж был меньше 40 штук в течение всего периода.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Ежемесячный объём продаж достиг максимума.</w:t>
      </w:r>
    </w:p>
    <w:p w:rsidR="009672B1" w:rsidRPr="009672B1" w:rsidRDefault="009672B1" w:rsidP="009672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 Ежемесячный объём продаж падал в течение всего периода.</w:t>
      </w:r>
    </w:p>
    <w:p w:rsidR="009672B1" w:rsidRPr="009672B1" w:rsidRDefault="009672B1" w:rsidP="009672B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 Ежемесячный объём продаж рос в течение всего периода.</w:t>
      </w:r>
    </w:p>
    <w:p w:rsidR="009672B1" w:rsidRPr="009672B1" w:rsidRDefault="009672B1" w:rsidP="009672B1">
      <w:pPr>
        <w:shd w:val="clear" w:color="auto" w:fill="FFFFFF"/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72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таблице под каждой буквой укажите соответствующий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672B1" w:rsidRPr="009672B1" w:rsidTr="009672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672B1" w:rsidRPr="009672B1" w:rsidTr="009672B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72B1" w:rsidRPr="009672B1" w:rsidRDefault="009672B1" w:rsidP="009672B1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672B1" w:rsidRDefault="009672B1" w:rsidP="009672B1">
      <w:bookmarkStart w:id="0" w:name="_GoBack"/>
      <w:bookmarkEnd w:id="0"/>
    </w:p>
    <w:sectPr w:rsidR="009672B1" w:rsidSect="007A596F">
      <w:pgSz w:w="11906" w:h="16838"/>
      <w:pgMar w:top="851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FDA"/>
    <w:multiLevelType w:val="hybridMultilevel"/>
    <w:tmpl w:val="ED98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53830"/>
    <w:multiLevelType w:val="hybridMultilevel"/>
    <w:tmpl w:val="F7F65FDC"/>
    <w:lvl w:ilvl="0" w:tplc="9E5E2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730BC2"/>
    <w:multiLevelType w:val="hybridMultilevel"/>
    <w:tmpl w:val="A98AA506"/>
    <w:lvl w:ilvl="0" w:tplc="922C1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4619F2"/>
    <w:multiLevelType w:val="hybridMultilevel"/>
    <w:tmpl w:val="1F6E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A"/>
    <w:rsid w:val="001C4EA1"/>
    <w:rsid w:val="00290088"/>
    <w:rsid w:val="003C4B3A"/>
    <w:rsid w:val="00547D01"/>
    <w:rsid w:val="007A596F"/>
    <w:rsid w:val="008F5473"/>
    <w:rsid w:val="009672B1"/>
    <w:rsid w:val="00A353D8"/>
    <w:rsid w:val="00A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3A"/>
    <w:pPr>
      <w:ind w:left="720"/>
      <w:contextualSpacing/>
    </w:pPr>
  </w:style>
  <w:style w:type="character" w:customStyle="1" w:styleId="outernumber">
    <w:name w:val="outer_number"/>
    <w:basedOn w:val="a0"/>
    <w:rsid w:val="003C4B3A"/>
  </w:style>
  <w:style w:type="character" w:customStyle="1" w:styleId="probnums">
    <w:name w:val="prob_nums"/>
    <w:basedOn w:val="a0"/>
    <w:rsid w:val="003C4B3A"/>
  </w:style>
  <w:style w:type="character" w:styleId="a4">
    <w:name w:val="Hyperlink"/>
    <w:basedOn w:val="a0"/>
    <w:uiPriority w:val="99"/>
    <w:semiHidden/>
    <w:unhideWhenUsed/>
    <w:rsid w:val="003C4B3A"/>
    <w:rPr>
      <w:color w:val="0000FF"/>
      <w:u w:val="single"/>
    </w:rPr>
  </w:style>
  <w:style w:type="paragraph" w:customStyle="1" w:styleId="leftmargin">
    <w:name w:val="left_margin"/>
    <w:basedOn w:val="a"/>
    <w:rsid w:val="003C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B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C4EA1"/>
  </w:style>
  <w:style w:type="character" w:styleId="a9">
    <w:name w:val="FollowedHyperlink"/>
    <w:basedOn w:val="a0"/>
    <w:uiPriority w:val="99"/>
    <w:semiHidden/>
    <w:unhideWhenUsed/>
    <w:rsid w:val="001C4EA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3A"/>
    <w:pPr>
      <w:ind w:left="720"/>
      <w:contextualSpacing/>
    </w:pPr>
  </w:style>
  <w:style w:type="character" w:customStyle="1" w:styleId="outernumber">
    <w:name w:val="outer_number"/>
    <w:basedOn w:val="a0"/>
    <w:rsid w:val="003C4B3A"/>
  </w:style>
  <w:style w:type="character" w:customStyle="1" w:styleId="probnums">
    <w:name w:val="prob_nums"/>
    <w:basedOn w:val="a0"/>
    <w:rsid w:val="003C4B3A"/>
  </w:style>
  <w:style w:type="character" w:styleId="a4">
    <w:name w:val="Hyperlink"/>
    <w:basedOn w:val="a0"/>
    <w:uiPriority w:val="99"/>
    <w:semiHidden/>
    <w:unhideWhenUsed/>
    <w:rsid w:val="003C4B3A"/>
    <w:rPr>
      <w:color w:val="0000FF"/>
      <w:u w:val="single"/>
    </w:rPr>
  </w:style>
  <w:style w:type="paragraph" w:customStyle="1" w:styleId="leftmargin">
    <w:name w:val="left_margin"/>
    <w:basedOn w:val="a"/>
    <w:rsid w:val="003C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B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C4EA1"/>
  </w:style>
  <w:style w:type="character" w:styleId="a9">
    <w:name w:val="FollowedHyperlink"/>
    <w:basedOn w:val="a0"/>
    <w:uiPriority w:val="99"/>
    <w:semiHidden/>
    <w:unhideWhenUsed/>
    <w:rsid w:val="001C4E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166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96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9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4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57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3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3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12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0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55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1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2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3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1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56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3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8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8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9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2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6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4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4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5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99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3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4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1696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59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012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76204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9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534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159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0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6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68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6157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6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5659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98722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9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212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51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9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64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7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211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541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19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099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928869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888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364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570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9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89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734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64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779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8950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57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79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75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1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14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280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593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7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15980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15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67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38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5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1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300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162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181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78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202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772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4845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8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3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0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56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696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09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110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9759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107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919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64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7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8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6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1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9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1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81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1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9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6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6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1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7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6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5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43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174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27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0687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53826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1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15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167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5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5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2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3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08006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9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322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32140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42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8587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2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1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1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1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488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568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5613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04669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43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90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140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5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3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648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3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852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881136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52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81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718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9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3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6847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0238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48671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53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130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3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1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1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2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7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31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07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638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87949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00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52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76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8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5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0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7857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80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462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75152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86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96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356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31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4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6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412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01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181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0020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1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3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684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8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18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01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0632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074717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96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67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234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4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2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80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74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2171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918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09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06780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6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194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919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93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8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2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23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90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36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19095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62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246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399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36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5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37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3747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157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929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73963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51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51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218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5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0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0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16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122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33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54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8714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58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72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02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1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847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43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101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33836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40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842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344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10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9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06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633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36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05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7719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2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84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61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94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5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0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074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0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117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6839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24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5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14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0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9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9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07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363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41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26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70037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07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92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3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30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8004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305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509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501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321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4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3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21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915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54168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406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71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89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337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5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61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0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623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9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42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14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655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3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5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4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783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77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59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144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9373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258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8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2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2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905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55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45329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7020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80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1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5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92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57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475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867314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83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863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83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2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5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089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44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85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738036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1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674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7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7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58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40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70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33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6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7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8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2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0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70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48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0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3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0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4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272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4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3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0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h11-gve.sdamgia.ru/problem?id=506497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image" Target="media/image26.png"/><Relationship Id="rId21" Type="http://schemas.openxmlformats.org/officeDocument/2006/relationships/image" Target="media/image10.png"/><Relationship Id="rId34" Type="http://schemas.openxmlformats.org/officeDocument/2006/relationships/image" Target="media/image22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hyperlink" Target="https://math11-gve.sdamgia.ru/problem?id=509639" TargetMode="External"/><Relationship Id="rId55" Type="http://schemas.openxmlformats.org/officeDocument/2006/relationships/image" Target="media/image38.png"/><Relationship Id="rId63" Type="http://schemas.openxmlformats.org/officeDocument/2006/relationships/image" Target="media/image4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41" Type="http://schemas.openxmlformats.org/officeDocument/2006/relationships/image" Target="media/image27.jpeg"/><Relationship Id="rId54" Type="http://schemas.openxmlformats.org/officeDocument/2006/relationships/hyperlink" Target="https://math11-gve.sdamgia.ru/problem?id=509719" TargetMode="External"/><Relationship Id="rId62" Type="http://schemas.openxmlformats.org/officeDocument/2006/relationships/hyperlink" Target="https://math11-gve.sdamgia.ru/problem?id=5102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th11-gve.sdamgia.ru/problem?id=506258" TargetMode="External"/><Relationship Id="rId11" Type="http://schemas.openxmlformats.org/officeDocument/2006/relationships/hyperlink" Target="https://math11-gve.sdamgia.ru/problem?id=506377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4.png"/><Relationship Id="rId40" Type="http://schemas.openxmlformats.org/officeDocument/2006/relationships/hyperlink" Target="https://math11-gve.sdamgia.ru/problem?id=515745" TargetMode="External"/><Relationship Id="rId45" Type="http://schemas.openxmlformats.org/officeDocument/2006/relationships/image" Target="media/image31.png"/><Relationship Id="rId53" Type="http://schemas.openxmlformats.org/officeDocument/2006/relationships/image" Target="media/image37.png"/><Relationship Id="rId58" Type="http://schemas.openxmlformats.org/officeDocument/2006/relationships/hyperlink" Target="https://math11-gve.sdamgia.ru/problem?id=5101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th11-gve.sdamgia.ru/problem?id=506543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3.png"/><Relationship Id="rId49" Type="http://schemas.openxmlformats.org/officeDocument/2006/relationships/image" Target="media/image35.png"/><Relationship Id="rId57" Type="http://schemas.openxmlformats.org/officeDocument/2006/relationships/image" Target="media/image39.png"/><Relationship Id="rId61" Type="http://schemas.openxmlformats.org/officeDocument/2006/relationships/image" Target="media/image41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4" Type="http://schemas.openxmlformats.org/officeDocument/2006/relationships/image" Target="media/image30.png"/><Relationship Id="rId52" Type="http://schemas.openxmlformats.org/officeDocument/2006/relationships/hyperlink" Target="https://math11-gve.sdamgia.ru/problem?id=509699" TargetMode="External"/><Relationship Id="rId60" Type="http://schemas.openxmlformats.org/officeDocument/2006/relationships/hyperlink" Target="https://math11-gve.sdamgia.ru/problem?id=51015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s://math11-gve.sdamgia.ru/problem?id=514621" TargetMode="External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hyperlink" Target="https://math11-gve.sdamgia.ru/problem?id=51014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ath11-gve.sdamgia.ru/problem?id=506286" TargetMode="External"/><Relationship Id="rId51" Type="http://schemas.openxmlformats.org/officeDocument/2006/relationships/image" Target="media/image36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hyperlink" Target="https://math11-gve.sdamgia.ru/problem?id=512502" TargetMode="External"/><Relationship Id="rId25" Type="http://schemas.openxmlformats.org/officeDocument/2006/relationships/hyperlink" Target="https://math11-gve.sdamgia.ru/problem?id=513739" TargetMode="External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image" Target="media/image32.png"/><Relationship Id="rId5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1576</Words>
  <Characters>10014</Characters>
  <Application>Microsoft Office Word</Application>
  <DocSecurity>0</DocSecurity>
  <Lines>294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Пронская</cp:lastModifiedBy>
  <cp:revision>2</cp:revision>
  <cp:lastPrinted>2019-01-24T00:47:00Z</cp:lastPrinted>
  <dcterms:created xsi:type="dcterms:W3CDTF">2022-05-31T14:06:00Z</dcterms:created>
  <dcterms:modified xsi:type="dcterms:W3CDTF">2022-05-31T14:06:00Z</dcterms:modified>
</cp:coreProperties>
</file>