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BA" w:rsidRPr="00184DBA" w:rsidRDefault="00184DBA" w:rsidP="00184DBA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84DBA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184DBA" w:rsidRPr="001B16CB" w:rsidRDefault="00184DBA" w:rsidP="002F51AB">
      <w:pPr>
        <w:spacing w:after="0" w:line="200" w:lineRule="atLeast"/>
        <w:rPr>
          <w:rFonts w:ascii="Times New Roman" w:hAnsi="Times New Roman"/>
          <w:sz w:val="28"/>
          <w:szCs w:val="28"/>
        </w:rPr>
      </w:pPr>
    </w:p>
    <w:tbl>
      <w:tblPr>
        <w:tblW w:w="15443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732"/>
        <w:gridCol w:w="9789"/>
        <w:gridCol w:w="2922"/>
      </w:tblGrid>
      <w:tr w:rsidR="009311AC" w:rsidRPr="001B16CB" w:rsidTr="00184DBA">
        <w:trPr>
          <w:trHeight w:val="20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1AC" w:rsidRPr="001B16CB" w:rsidRDefault="009311AC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1AC" w:rsidRPr="001B16CB" w:rsidRDefault="009311AC" w:rsidP="00B01520">
            <w:pPr>
              <w:snapToGrid w:val="0"/>
              <w:spacing w:after="0" w:line="200" w:lineRule="atLeast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1AC" w:rsidRPr="001B16CB" w:rsidRDefault="009311AC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Оборудование</w:t>
            </w:r>
          </w:p>
        </w:tc>
      </w:tr>
      <w:tr w:rsidR="009311AC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1AC" w:rsidRPr="001B16CB" w:rsidRDefault="009311AC" w:rsidP="00184DBA">
            <w:pPr>
              <w:pStyle w:val="a4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hAnsi="Times New Roman"/>
                <w:b/>
                <w:i/>
                <w:sz w:val="28"/>
                <w:szCs w:val="28"/>
              </w:rPr>
              <w:t>1. Мотивация к учебной деятельности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1AC" w:rsidRPr="001B16CB" w:rsidRDefault="009311AC" w:rsidP="009311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-Здравствуйте ребята, садитесь. Мы снова встретились с вами на уроке биологии, где сами открываете новые знания, как вы это делаете? (Мы проходи два этапа: определяем, что мы еще не знаем, и самостоятельно открываем новые знания.)</w:t>
            </w:r>
          </w:p>
          <w:p w:rsidR="009311AC" w:rsidRPr="001B16CB" w:rsidRDefault="009311AC" w:rsidP="009311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− Почему так важно открывать новые знания самостоятельно?</w:t>
            </w:r>
          </w:p>
          <w:p w:rsidR="009311AC" w:rsidRPr="001B16CB" w:rsidRDefault="009311AC" w:rsidP="009311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− Какова моя роль на уроке? (Вы организуете нашу деятельность и помогаете нам.)</w:t>
            </w:r>
          </w:p>
          <w:p w:rsidR="009311AC" w:rsidRPr="001B16CB" w:rsidRDefault="009311AC" w:rsidP="00184DBA">
            <w:pPr>
              <w:snapToGrid w:val="0"/>
              <w:spacing w:after="0" w:line="200" w:lineRule="atLeast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Поэтому эпиграфом к уроку я выбрала высказывание Бернарда Шоу</w:t>
            </w:r>
          </w:p>
          <w:p w:rsidR="009311AC" w:rsidRPr="001B16CB" w:rsidRDefault="009311AC" w:rsidP="00184DBA">
            <w:pPr>
              <w:snapToGrid w:val="0"/>
              <w:spacing w:after="0" w:line="200" w:lineRule="atLeast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«Единственный путь, ведущий к знанию - это деятельность»</w:t>
            </w:r>
          </w:p>
          <w:p w:rsidR="009311AC" w:rsidRPr="001B16CB" w:rsidRDefault="009311AC" w:rsidP="00B01520">
            <w:pPr>
              <w:snapToGrid w:val="0"/>
              <w:spacing w:after="0" w:line="200" w:lineRule="atLeast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</w:p>
          <w:p w:rsidR="009311AC" w:rsidRPr="001B16CB" w:rsidRDefault="009311AC" w:rsidP="009311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i/>
                <w:sz w:val="28"/>
                <w:szCs w:val="28"/>
              </w:rPr>
              <w:t xml:space="preserve">− </w:t>
            </w:r>
            <w:r w:rsidRPr="001B16CB">
              <w:rPr>
                <w:rFonts w:ascii="Times New Roman" w:hAnsi="Times New Roman"/>
                <w:sz w:val="28"/>
                <w:szCs w:val="28"/>
              </w:rPr>
              <w:t>Какую тему вы изучаете на уроках биологии? (Тип Членистоногие)</w:t>
            </w:r>
          </w:p>
          <w:p w:rsidR="00F61271" w:rsidRPr="001B16CB" w:rsidRDefault="009311AC" w:rsidP="001516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16CB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− </w:t>
            </w: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 xml:space="preserve">Сегодня вы продолжите изучение </w:t>
            </w:r>
            <w:r w:rsidR="00F61271" w:rsidRPr="001B16CB">
              <w:rPr>
                <w:rFonts w:ascii="Times New Roman" w:eastAsiaTheme="minorHAnsi" w:hAnsi="Times New Roman"/>
                <w:sz w:val="28"/>
                <w:szCs w:val="28"/>
              </w:rPr>
              <w:t>этой темы, и познакомимся с представителями самого многочисленного класса, не только среди членистоногих, но и среди других животных</w:t>
            </w:r>
            <w:r w:rsidR="00F61271"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 включает свыше 70% всех видов известных на Земле животных. Можно сказать, что существа  являются истинными хозяевами планеты. Более 2 млн. видов этих животных живут от Заполярья до Антарктики, от низменностей Тропической Африки до вершин Гималаев.</w:t>
            </w:r>
          </w:p>
          <w:p w:rsidR="009311AC" w:rsidRPr="00184DBA" w:rsidRDefault="00F61271" w:rsidP="00184D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 каком классе живых организмов идет речь?</w:t>
            </w:r>
            <w:r w:rsidR="00ED0EDA"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классе насекомых)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1AC" w:rsidRPr="001B16CB" w:rsidRDefault="009311AC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9311AC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1AC" w:rsidRPr="00184DBA" w:rsidRDefault="00F61271" w:rsidP="00184DBA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2. Актуализация знаний и фиксация индивидуального затруднения в </w:t>
            </w: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пробном действии.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271" w:rsidRPr="001B16CB" w:rsidRDefault="00F61271" w:rsidP="00F612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lastRenderedPageBreak/>
              <w:t>- С чего начнете работу? (С повторения необходимого материала). По  теме: признаки  представителей типа Членистоногие.</w:t>
            </w:r>
          </w:p>
          <w:p w:rsidR="00F61271" w:rsidRPr="001B16CB" w:rsidRDefault="00F61271" w:rsidP="00F612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-Я предлагаю вам выполнить задание тренажера по этой теме.</w:t>
            </w:r>
          </w:p>
          <w:p w:rsidR="00ED0EDA" w:rsidRPr="001B16CB" w:rsidRDefault="00ED0EDA" w:rsidP="00F6127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- Почему они получили такое название (их конечности имеют членистое строение).</w:t>
            </w:r>
          </w:p>
          <w:p w:rsidR="00ED0EDA" w:rsidRPr="001B16CB" w:rsidRDefault="00ED0EDA" w:rsidP="00F6127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-</w:t>
            </w: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Что вы сейчас повторили и узнали? (общие признаки представителей типа Членистоногие)</w:t>
            </w:r>
          </w:p>
          <w:p w:rsidR="00ED0EDA" w:rsidRPr="001B16CB" w:rsidRDefault="00ED0EDA" w:rsidP="009311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11AC" w:rsidRPr="001B16CB" w:rsidRDefault="00ED0EDA" w:rsidP="009311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Пригласить к доске 3-4 учащихся, с заданием написать систематическое положение разных насекомых, параллельно выполняют в тетради.</w:t>
            </w:r>
          </w:p>
          <w:p w:rsidR="00ED0EDA" w:rsidRPr="001B16CB" w:rsidRDefault="00ED0EDA" w:rsidP="00ED0E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- Как вы должны его выполнять? (Самостоятельно.)</w:t>
            </w:r>
          </w:p>
          <w:p w:rsidR="00ED0EDA" w:rsidRPr="001B16CB" w:rsidRDefault="00ED0EDA" w:rsidP="00ED0E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sz w:val="28"/>
                <w:szCs w:val="28"/>
              </w:rPr>
              <w:t>- Поднимите руки, все  справились  с заданием?</w:t>
            </w:r>
          </w:p>
          <w:p w:rsidR="00ED0EDA" w:rsidRPr="001B16CB" w:rsidRDefault="00576CBA" w:rsidP="00576CB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-Что вы не можете сделать? (Мы не можем, обосновать свои ответы, не можем предъявить эталон.)</w:t>
            </w:r>
          </w:p>
          <w:p w:rsidR="00ED0EDA" w:rsidRPr="00184DBA" w:rsidRDefault="00ED0EDA" w:rsidP="00184DBA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Вы, молодцы, и постарались выполнить задание, но у вас у всех возникли разные затруднения, но учения без затруднений не бывает. Как вы относитесь к затруднениям? (К затруднению надо относиться спокойно, остановимся, подумаем, выявим причину затруднения, улыбнемся и пожелаем себе и друг другу успеха, чтобы найти путь выхода из затруднения.)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1AC" w:rsidRPr="001B16CB" w:rsidRDefault="00F61271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Электронное приложение к учебнику.</w:t>
            </w:r>
          </w:p>
          <w:p w:rsidR="00F61271" w:rsidRPr="001B16CB" w:rsidRDefault="00F61271" w:rsidP="00184DBA">
            <w:pPr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Экзаменатор, пар. </w:t>
            </w: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34-тренажер.</w:t>
            </w:r>
            <w:r w:rsidR="00ED0EDA" w:rsidRPr="001B16CB">
              <w:rPr>
                <w:rFonts w:ascii="Times New Roman" w:eastAsiaTheme="minorHAnsi" w:hAnsi="Times New Roman"/>
                <w:sz w:val="28"/>
                <w:szCs w:val="28"/>
              </w:rPr>
              <w:t>(2 мин)</w:t>
            </w:r>
          </w:p>
          <w:p w:rsidR="00ED0EDA" w:rsidRPr="001B16CB" w:rsidRDefault="00ED0EDA" w:rsidP="00184DBA">
            <w:pPr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D0EDA" w:rsidRPr="001B16CB" w:rsidRDefault="00ED0EDA" w:rsidP="00184DBA">
            <w:pPr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D0EDA" w:rsidRPr="001B16CB" w:rsidRDefault="00ED0EDA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Работают в тетради, пишут классификацию.</w:t>
            </w:r>
          </w:p>
        </w:tc>
      </w:tr>
      <w:tr w:rsidR="00576CBA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CBA" w:rsidRPr="001B16CB" w:rsidRDefault="00576CBA" w:rsidP="00184DBA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3. Выявления места и причины затруднения.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CBA" w:rsidRPr="001B16CB" w:rsidRDefault="00576CBA" w:rsidP="00576CB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-Какое задание вы должны были выполнить? (Надо было написать классификацию насекомых)</w:t>
            </w:r>
          </w:p>
          <w:p w:rsidR="00576CBA" w:rsidRPr="001B16CB" w:rsidRDefault="00576CBA" w:rsidP="00576CB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Почему вы не справились с заданием? (Мы не знаем, какие особенности строения или образа жизни относят насекомых к разным отрядам, какие признаки нужно учитывать, а какие нет)</w:t>
            </w:r>
          </w:p>
          <w:p w:rsidR="00576CBA" w:rsidRPr="001516F8" w:rsidRDefault="00576CBA" w:rsidP="001516F8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− Отлично, вы сами выяснили, что вы не знаете, и над чем вам предстоит работать.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CBA" w:rsidRPr="001B16CB" w:rsidRDefault="00576CBA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76CBA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CBA" w:rsidRPr="001B16CB" w:rsidRDefault="00576CBA" w:rsidP="00184DBA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4. Построение проекта выхода из затруднения.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CBA" w:rsidRPr="001B16CB" w:rsidRDefault="00576CBA" w:rsidP="00576CB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 xml:space="preserve">− Сформулируйте цель вашей дальнейшей деятельности? (Мы должны </w:t>
            </w: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составить  общую характеристику насекомых,  среды их обитания, особенности  внешнего строения, принципы их объединения в группы)</w:t>
            </w:r>
          </w:p>
          <w:p w:rsidR="00576CBA" w:rsidRPr="001B16CB" w:rsidRDefault="00576CBA" w:rsidP="00576CB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- Какая тема нашего сегодняшнего урока? (Внешнее строение насекомых)</w:t>
            </w:r>
          </w:p>
          <w:p w:rsidR="00576CBA" w:rsidRPr="001B16CB" w:rsidRDefault="00576CBA" w:rsidP="00576CB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Как вы будете достигать, поставленной цели? (Изучим источник</w:t>
            </w:r>
            <w:r w:rsidR="00F04864" w:rsidRPr="001B16CB">
              <w:rPr>
                <w:rFonts w:ascii="Times New Roman" w:eastAsiaTheme="minorHAnsi" w:hAnsi="Times New Roman"/>
                <w:sz w:val="28"/>
                <w:szCs w:val="28"/>
              </w:rPr>
              <w:t>и информации и составим общую характеристику насекомых)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CBA" w:rsidRPr="001B16CB" w:rsidRDefault="00576CBA" w:rsidP="00184DBA">
            <w:pPr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Записывают тему в тетради</w:t>
            </w:r>
            <w:r w:rsidR="00F04864" w:rsidRPr="001B16CB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</w:p>
          <w:p w:rsidR="00F04864" w:rsidRPr="001B16CB" w:rsidRDefault="00F04864" w:rsidP="00184DBA">
            <w:pPr>
              <w:snapToGrid w:val="0"/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04864" w:rsidRPr="001B16CB" w:rsidRDefault="00F04864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План на доску.</w:t>
            </w:r>
          </w:p>
        </w:tc>
      </w:tr>
      <w:tr w:rsidR="00F04864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64" w:rsidRPr="001B16CB" w:rsidRDefault="00F04864" w:rsidP="00184DBA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5. Реализация построенного проекта.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64" w:rsidRPr="001B16CB" w:rsidRDefault="00F04864" w:rsidP="00F0486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− Цель поставлена, путь намечен, давайте достигать цели.</w:t>
            </w:r>
          </w:p>
          <w:p w:rsidR="00F04864" w:rsidRPr="001B16CB" w:rsidRDefault="00F04864" w:rsidP="00F0486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− В каких источниках информации вы будете искать?</w:t>
            </w:r>
          </w:p>
          <w:p w:rsidR="00F04864" w:rsidRPr="001B16CB" w:rsidRDefault="00F04864" w:rsidP="00F0486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(Можно использовать учебник, электронное приложение к нему, интернет).</w:t>
            </w:r>
          </w:p>
          <w:p w:rsidR="002D592B" w:rsidRPr="001B16CB" w:rsidRDefault="002D592B" w:rsidP="00F0486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2D592B" w:rsidRPr="001B16CB" w:rsidRDefault="002D592B" w:rsidP="002D592B">
            <w:pPr>
              <w:pStyle w:val="a4"/>
              <w:tabs>
                <w:tab w:val="left" w:pos="426"/>
              </w:tabs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color w:val="000000"/>
                <w:sz w:val="28"/>
                <w:szCs w:val="28"/>
              </w:rPr>
              <w:t>− Работая в паре, не забываете выполнять правила.</w:t>
            </w:r>
            <w:r w:rsidRPr="001B16CB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</w:p>
          <w:p w:rsidR="002D592B" w:rsidRPr="001B16CB" w:rsidRDefault="002D592B" w:rsidP="002D592B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color w:val="0000FF"/>
                <w:sz w:val="28"/>
                <w:szCs w:val="28"/>
              </w:rPr>
              <w:t>Эталон. Работа в паре.</w:t>
            </w:r>
          </w:p>
          <w:p w:rsidR="002D592B" w:rsidRPr="001B16CB" w:rsidRDefault="002D592B" w:rsidP="002D592B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A977E4" w:rsidRPr="001B16CB" w:rsidRDefault="00A977E4" w:rsidP="00A977E4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color w:val="0000FF"/>
                <w:sz w:val="28"/>
                <w:szCs w:val="28"/>
              </w:rPr>
              <w:t>Работая в парах, анализируют информацию, выполняют лабораторную работу в электронном приложении, (практикум) составляют эталон в тетрадях.</w:t>
            </w:r>
          </w:p>
          <w:p w:rsidR="00A977E4" w:rsidRPr="001B16CB" w:rsidRDefault="00A977E4" w:rsidP="00A977E4">
            <w:pPr>
              <w:pStyle w:val="a4"/>
              <w:tabs>
                <w:tab w:val="left" w:pos="426"/>
              </w:tabs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F04864" w:rsidRPr="001B16CB" w:rsidRDefault="00A977E4" w:rsidP="00576CB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-Предъявите полученные эталоны и сравните их.</w:t>
            </w:r>
          </w:p>
          <w:p w:rsidR="00A977E4" w:rsidRPr="001B16CB" w:rsidRDefault="00184DBA" w:rsidP="00576CB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80010</wp:posOffset>
                  </wp:positionV>
                  <wp:extent cx="3512820" cy="2573655"/>
                  <wp:effectExtent l="19050" t="19050" r="11430" b="17145"/>
                  <wp:wrapThrough wrapText="bothSides">
                    <wp:wrapPolygon edited="0">
                      <wp:start x="-117" y="-160"/>
                      <wp:lineTo x="-117" y="21584"/>
                      <wp:lineTo x="21553" y="21584"/>
                      <wp:lineTo x="21553" y="-160"/>
                      <wp:lineTo x="-117" y="-16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20" cy="25736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77E4" w:rsidRPr="001B16CB" w:rsidRDefault="00A977E4" w:rsidP="00576CB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977E4" w:rsidRPr="001B16CB" w:rsidRDefault="00A977E4" w:rsidP="00576CB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977E4" w:rsidRPr="001B16CB" w:rsidRDefault="00A977E4" w:rsidP="00576CB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977E4" w:rsidRPr="001B16CB" w:rsidRDefault="00A977E4" w:rsidP="00576CB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-</w:t>
            </w:r>
            <w:r w:rsidR="00184DB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Молодцы, смотрите, что у вас получилось. Используя разные источники информации, вы открыли новое знание и составили одинаковые эталоны. Можно сказать, что вы достигли цели? (Да, но надо еще научиться давать характеристику классу насекомых, определять особенности разных представителей)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4864" w:rsidRPr="001B16CB" w:rsidRDefault="00184DBA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hyperlink r:id="rId7" w:history="1"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  <w:lang w:val="en-US"/>
                </w:rPr>
                <w:t>http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</w:rPr>
                <w:t>://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  <w:lang w:val="en-US"/>
                </w:rPr>
                <w:t>www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</w:rPr>
                <w:t>.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  <w:lang w:val="en-US"/>
                </w:rPr>
                <w:t>sciteclibrary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</w:rPr>
                <w:t>.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  <w:lang w:val="en-US"/>
                </w:rPr>
                <w:t>ry</w:t>
              </w:r>
              <w:r w:rsidR="00F04864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</w:rPr>
                <w:t>/</w:t>
              </w:r>
              <w:r w:rsidR="002D592B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  <w:lang w:val="en-US"/>
                </w:rPr>
                <w:t>ensiclopedy</w:t>
              </w:r>
              <w:r w:rsidR="002D592B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</w:rPr>
                <w:t>/</w:t>
              </w:r>
              <w:r w:rsidR="002D592B" w:rsidRPr="001B16CB">
                <w:rPr>
                  <w:rStyle w:val="a5"/>
                  <w:rFonts w:ascii="Times New Roman" w:eastAsiaTheme="minorHAnsi" w:hAnsi="Times New Roman"/>
                  <w:b/>
                  <w:color w:val="0000FF" w:themeColor="hyperlink"/>
                  <w:sz w:val="28"/>
                  <w:szCs w:val="28"/>
                  <w:lang w:val="en-US"/>
                </w:rPr>
                <w:t>inse</w:t>
              </w:r>
            </w:hyperlink>
            <w:r w:rsidR="002D592B"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сайт о насекомых.</w:t>
            </w:r>
          </w:p>
          <w:p w:rsidR="00A977E4" w:rsidRPr="001B16CB" w:rsidRDefault="00A977E4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A977E4" w:rsidRPr="001B16CB" w:rsidRDefault="00A977E4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A977E4" w:rsidRPr="001B16CB" w:rsidRDefault="00A977E4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Лабораторная работа</w:t>
            </w:r>
          </w:p>
          <w:p w:rsidR="00A977E4" w:rsidRPr="001B16CB" w:rsidRDefault="00A977E4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sz w:val="28"/>
                <w:szCs w:val="28"/>
              </w:rPr>
              <w:t>«Изучение особенностей внешнего строения различных отрядов насекомых»</w:t>
            </w:r>
          </w:p>
        </w:tc>
      </w:tr>
      <w:tr w:rsidR="00A977E4" w:rsidRPr="001B16CB" w:rsidTr="00184DBA">
        <w:trPr>
          <w:trHeight w:val="13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7E4" w:rsidRPr="001B16CB" w:rsidRDefault="00A977E4" w:rsidP="00F04864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6. Первичное закрепление во </w:t>
            </w: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внешней речи.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2D" w:rsidRPr="001B16CB" w:rsidRDefault="00A977E4" w:rsidP="00A977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lastRenderedPageBreak/>
              <w:t xml:space="preserve">-Правильно, надо научиться называть части </w:t>
            </w:r>
            <w:r w:rsidR="0023392D"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тела насекомого, давать ему характеристику, </w:t>
            </w: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научиться применять новое знание</w:t>
            </w:r>
            <w:r w:rsidR="0023392D"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:rsidR="00A977E4" w:rsidRPr="001B16CB" w:rsidRDefault="00A977E4" w:rsidP="00A977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lastRenderedPageBreak/>
              <w:t xml:space="preserve"> Я предлагаю сейчас одному из вас выступить в роли автора и рассказать о </w:t>
            </w:r>
            <w:r w:rsidR="0023392D"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строении насекомых</w:t>
            </w: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по рисунку</w:t>
            </w:r>
            <w:r w:rsidR="0023392D"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, </w:t>
            </w: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используя эталон, остальные выступят в позиции понимающих и критиков.</w:t>
            </w:r>
          </w:p>
          <w:p w:rsidR="0023392D" w:rsidRPr="001B16CB" w:rsidRDefault="0023392D" w:rsidP="00A977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23392D" w:rsidRPr="001B16CB" w:rsidRDefault="0023392D" w:rsidP="00A977E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Варианты ответа: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4057"/>
              <w:gridCol w:w="3186"/>
            </w:tblGrid>
            <w:tr w:rsidR="00841104" w:rsidRPr="001B16CB" w:rsidTr="0030672A">
              <w:tc>
                <w:tcPr>
                  <w:tcW w:w="2315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Признак</w:t>
                  </w:r>
                </w:p>
              </w:tc>
              <w:tc>
                <w:tcPr>
                  <w:tcW w:w="4057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Особенности класса</w:t>
                  </w:r>
                </w:p>
              </w:tc>
              <w:tc>
                <w:tcPr>
                  <w:tcW w:w="3186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Биологическое значение</w:t>
                  </w:r>
                </w:p>
              </w:tc>
            </w:tr>
            <w:tr w:rsidR="00841104" w:rsidRPr="001B16CB" w:rsidTr="0030672A">
              <w:tc>
                <w:tcPr>
                  <w:tcW w:w="2315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Движение</w:t>
                  </w:r>
                </w:p>
              </w:tc>
              <w:tc>
                <w:tcPr>
                  <w:tcW w:w="4057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Наличие крыльев и трех пар ног (бегательных, плавательных, прыгательных</w:t>
                  </w:r>
                  <w:r w:rsidR="001516F8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.</w:t>
                  </w: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186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Передвижение по разным поверхностям)</w:t>
                  </w:r>
                </w:p>
              </w:tc>
            </w:tr>
            <w:tr w:rsidR="00841104" w:rsidRPr="001B16CB" w:rsidTr="0030672A">
              <w:trPr>
                <w:trHeight w:val="521"/>
              </w:trPr>
              <w:tc>
                <w:tcPr>
                  <w:tcW w:w="2315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Отделы тела</w:t>
                  </w:r>
                </w:p>
              </w:tc>
              <w:tc>
                <w:tcPr>
                  <w:tcW w:w="4057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3 отдела тела: голова, грудь и брюшко</w:t>
                  </w:r>
                </w:p>
              </w:tc>
              <w:tc>
                <w:tcPr>
                  <w:tcW w:w="3186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Некоторая подвижность головы</w:t>
                  </w:r>
                </w:p>
              </w:tc>
            </w:tr>
            <w:tr w:rsidR="00841104" w:rsidRPr="001B16CB" w:rsidTr="0030672A">
              <w:tc>
                <w:tcPr>
                  <w:tcW w:w="2315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Размеры тела</w:t>
                  </w:r>
                </w:p>
              </w:tc>
              <w:tc>
                <w:tcPr>
                  <w:tcW w:w="4057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небольшие</w:t>
                  </w:r>
                </w:p>
              </w:tc>
              <w:tc>
                <w:tcPr>
                  <w:tcW w:w="3186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 Снижается конкуренция, новые места обитания</w:t>
                  </w:r>
                </w:p>
              </w:tc>
            </w:tr>
            <w:tr w:rsidR="0023392D" w:rsidRPr="001B16CB" w:rsidTr="0030672A">
              <w:tc>
                <w:tcPr>
                  <w:tcW w:w="2315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Органы чувств</w:t>
                  </w:r>
                </w:p>
              </w:tc>
              <w:tc>
                <w:tcPr>
                  <w:tcW w:w="4057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все</w:t>
                  </w:r>
                </w:p>
              </w:tc>
              <w:tc>
                <w:tcPr>
                  <w:tcW w:w="3186" w:type="dxa"/>
                </w:tcPr>
                <w:p w:rsidR="0023392D" w:rsidRPr="001B16CB" w:rsidRDefault="0023392D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Новая пища и среда обитания.</w:t>
                  </w:r>
                </w:p>
              </w:tc>
            </w:tr>
          </w:tbl>
          <w:p w:rsidR="00A977E4" w:rsidRPr="001B16CB" w:rsidRDefault="00A977E4" w:rsidP="00F04864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977E4" w:rsidRPr="001B16CB" w:rsidRDefault="00A977E4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23392D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2D" w:rsidRPr="001B16CB" w:rsidRDefault="0023392D" w:rsidP="00A977E4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7. Самостоятельная работа с самопроверкой.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92D" w:rsidRPr="001B16CB" w:rsidRDefault="0023392D" w:rsidP="002339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1B16CB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Что теперь необходимо сделать? (</w:t>
            </w:r>
            <w:r w:rsidRPr="001B16CB">
              <w:rPr>
                <w:rFonts w:ascii="Times New Roman" w:eastAsia="SimSun" w:hAnsi="Times New Roman"/>
                <w:iCs/>
                <w:kern w:val="1"/>
                <w:sz w:val="28"/>
                <w:szCs w:val="28"/>
                <w:lang w:eastAsia="hi-IN" w:bidi="hi-IN"/>
              </w:rPr>
              <w:t>Выполнить самостоятельную работу и проверить ее.</w:t>
            </w:r>
            <w:r w:rsidRPr="001B16CB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23392D" w:rsidRPr="001B16CB" w:rsidRDefault="0023392D" w:rsidP="0023392D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16CB">
              <w:rPr>
                <w:rFonts w:ascii="Times New Roman" w:eastAsia="Times New Roman CYR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− Для чего вы будете выполнять самостоятельную работу? (</w:t>
            </w:r>
            <w:r w:rsidRPr="001B16CB">
              <w:rPr>
                <w:rFonts w:ascii="Times New Roman" w:eastAsia="Times New Roman CYR" w:hAnsi="Times New Roman"/>
                <w:iCs/>
                <w:color w:val="000000"/>
                <w:kern w:val="1"/>
                <w:sz w:val="28"/>
                <w:szCs w:val="28"/>
                <w:lang w:eastAsia="hi-IN" w:bidi="hi-IN"/>
              </w:rPr>
              <w:t>Для того чтобы понять, научились ли мы пользоваться новым знанием.</w:t>
            </w:r>
            <w:r w:rsidRPr="001B16CB">
              <w:rPr>
                <w:rFonts w:ascii="Times New Roman" w:eastAsia="Times New Roman CYR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)</w:t>
            </w:r>
          </w:p>
          <w:p w:rsidR="0023392D" w:rsidRPr="001B16CB" w:rsidRDefault="0023392D" w:rsidP="0023392D">
            <w:pPr>
              <w:spacing w:after="0" w:line="240" w:lineRule="auto"/>
              <w:rPr>
                <w:rFonts w:ascii="Times New Roman" w:eastAsia="Times New Roman CYR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16CB">
              <w:rPr>
                <w:rFonts w:ascii="Times New Roman" w:eastAsia="Times New Roman CYR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− Это как раз последний шаг в нашем плане работы.</w:t>
            </w:r>
          </w:p>
          <w:p w:rsidR="0023392D" w:rsidRPr="001B16CB" w:rsidRDefault="0023392D" w:rsidP="0023392D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1B16CB">
              <w:rPr>
                <w:rFonts w:ascii="Times New Roman" w:hAnsi="Times New Roman"/>
                <w:color w:val="0000FF"/>
                <w:sz w:val="28"/>
                <w:szCs w:val="28"/>
              </w:rPr>
              <w:t>На доске: фотографии ротовых аппаратов, и конечностей насекомых,</w:t>
            </w:r>
            <w:r w:rsidR="005A6F39" w:rsidRPr="001B16CB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рассмотрите их с помощью микроскопа, и определите способ добывания пищи насекомого, передвижения насекомого. Какие преимущества дают эти признаки.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5"/>
              <w:gridCol w:w="4057"/>
              <w:gridCol w:w="3186"/>
            </w:tblGrid>
            <w:tr w:rsidR="00841104" w:rsidRPr="001B16CB" w:rsidTr="0030672A">
              <w:tc>
                <w:tcPr>
                  <w:tcW w:w="2315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Признак</w:t>
                  </w:r>
                </w:p>
              </w:tc>
              <w:tc>
                <w:tcPr>
                  <w:tcW w:w="4057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Особенности класса</w:t>
                  </w:r>
                </w:p>
              </w:tc>
              <w:tc>
                <w:tcPr>
                  <w:tcW w:w="3186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Биологическое значение</w:t>
                  </w:r>
                </w:p>
              </w:tc>
            </w:tr>
            <w:tr w:rsidR="00841104" w:rsidRPr="001B16CB" w:rsidTr="0030672A">
              <w:tc>
                <w:tcPr>
                  <w:tcW w:w="2315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Способ питания</w:t>
                  </w:r>
                </w:p>
              </w:tc>
              <w:tc>
                <w:tcPr>
                  <w:tcW w:w="4057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86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Возможность использования разной </w:t>
                  </w: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lastRenderedPageBreak/>
                    <w:t>пищи</w:t>
                  </w:r>
                </w:p>
              </w:tc>
            </w:tr>
            <w:tr w:rsidR="00841104" w:rsidRPr="001B16CB" w:rsidTr="0030672A">
              <w:trPr>
                <w:trHeight w:val="521"/>
              </w:trPr>
              <w:tc>
                <w:tcPr>
                  <w:tcW w:w="2315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lastRenderedPageBreak/>
                    <w:t>Способы движения</w:t>
                  </w:r>
                </w:p>
              </w:tc>
              <w:tc>
                <w:tcPr>
                  <w:tcW w:w="4057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3 пары ног: бегательных, плавательных, прыгательных.)</w:t>
                  </w:r>
                </w:p>
              </w:tc>
              <w:tc>
                <w:tcPr>
                  <w:tcW w:w="3186" w:type="dxa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Способность к полету и разным способам передвижения</w:t>
                  </w:r>
                </w:p>
              </w:tc>
            </w:tr>
            <w:tr w:rsidR="005A6F39" w:rsidRPr="001B16CB" w:rsidTr="0030672A">
              <w:trPr>
                <w:trHeight w:val="516"/>
              </w:trPr>
              <w:tc>
                <w:tcPr>
                  <w:tcW w:w="9558" w:type="dxa"/>
                  <w:gridSpan w:val="3"/>
                </w:tcPr>
                <w:p w:rsidR="005A6F39" w:rsidRPr="001B16CB" w:rsidRDefault="005A6F39" w:rsidP="0030672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Насекомые - самый процветающий класс. Причины: наличие большого количества приспособлений позволило им широко распространиться на Земле. </w:t>
                  </w:r>
                </w:p>
              </w:tc>
            </w:tr>
          </w:tbl>
          <w:p w:rsidR="005A6F39" w:rsidRPr="001B16CB" w:rsidRDefault="005A6F39" w:rsidP="005A6F39">
            <w:pPr>
              <w:pStyle w:val="a4"/>
              <w:tabs>
                <w:tab w:val="left" w:pos="426"/>
              </w:tabs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  <w:p w:rsidR="0023392D" w:rsidRPr="001B16CB" w:rsidRDefault="005A6F39" w:rsidP="005A6F39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− Молодцы, вы разобрались с этим вопросом и смогли выполнить самостоятельную работу.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92D" w:rsidRPr="001B16CB" w:rsidRDefault="001516F8" w:rsidP="00184DBA">
            <w:pPr>
              <w:snapToGrid w:val="0"/>
              <w:spacing w:after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Микроскопы и готовые микропрепар</w:t>
            </w:r>
            <w:r w:rsidR="00184DBA">
              <w:rPr>
                <w:rFonts w:ascii="Times New Roman" w:eastAsiaTheme="minorHAnsi" w:hAnsi="Times New Roman"/>
                <w:b/>
                <w:sz w:val="28"/>
                <w:szCs w:val="28"/>
              </w:rPr>
              <w:t>аты, учебник,пар 37, стр 96-97,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рис. 4.44</w:t>
            </w:r>
          </w:p>
        </w:tc>
      </w:tr>
      <w:tr w:rsidR="005A6F39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F39" w:rsidRPr="001B16CB" w:rsidRDefault="005A6F39" w:rsidP="0023392D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8. Включение в систему знаний и повторение.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6F8" w:rsidRDefault="00400429" w:rsidP="0040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Напоминаю вам, что на нашей планете свыше миллиона различных насекомых. Есть полезные</w:t>
            </w:r>
            <w:r w:rsidR="00151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есть вредные (по отношению к человеку), но все очень интересны, обо  всех хочется знать как можно больше. В их жизни, в строении их тела еще много загадочного. </w:t>
            </w:r>
          </w:p>
          <w:p w:rsidR="00400429" w:rsidRPr="001B16CB" w:rsidRDefault="00400429" w:rsidP="0040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вам </w:t>
            </w:r>
            <w:r w:rsidR="001516F8"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стихотворение 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прочитаю, а вы должны выделить основные признаки внешнего строения насекомых. </w:t>
            </w:r>
          </w:p>
          <w:p w:rsidR="00400429" w:rsidRPr="001B16CB" w:rsidRDefault="00400429" w:rsidP="0040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400429" w:rsidRPr="001B16CB" w:rsidRDefault="00400429" w:rsidP="0040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Жужжат, пищат, стрекочут, везде вокруг снуют,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>Все это насекомые, они и там, и тут.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Отрядов очень много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, нам все не перечесть,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>Но все-таки особенности у них есть: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 xml:space="preserve">У насекомых </w:t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тело состоит из трех отделов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,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На голове два усика и сложные глаза</w:t>
            </w:r>
            <w:r w:rsidRPr="001B16CB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,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>Особенно большие имеет стрекоза.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>А как же насекомые по свету расселились?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 xml:space="preserve">Да дело в том, что </w:t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крылья у многих появились</w:t>
            </w:r>
            <w:r w:rsidRPr="001B16CB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/>
              </w:rPr>
              <w:t>.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 xml:space="preserve">Они </w:t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отходят от груди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, внимательнее посмотри.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Три пары ног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еще у них </w:t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отходят от груди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,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 xml:space="preserve">Так быстро </w:t>
            </w:r>
            <w:r w:rsidRPr="001B16CB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u w:val="single"/>
                <w:lang w:eastAsia="ru-RU"/>
              </w:rPr>
              <w:t>бегают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, к примеру, трудяги муравьи.</w:t>
            </w: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br/>
              <w:t>Огромное значение имеют насекомые:</w:t>
            </w:r>
          </w:p>
          <w:p w:rsidR="005A6F39" w:rsidRPr="00184DBA" w:rsidRDefault="00400429" w:rsidP="00184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1B16CB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Вредят и помогают, и служат человеку!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F39" w:rsidRPr="001B16CB" w:rsidRDefault="005A6F39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400429" w:rsidRPr="001B16CB" w:rsidTr="009311AC">
        <w:trPr>
          <w:trHeight w:val="115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429" w:rsidRPr="001B16CB" w:rsidRDefault="00400429" w:rsidP="005A6F39">
            <w:pPr>
              <w:spacing w:before="120" w:after="0" w:line="240" w:lineRule="auto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lastRenderedPageBreak/>
              <w:t>9. Рефлексия учебной деятельности.</w:t>
            </w:r>
          </w:p>
        </w:tc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429" w:rsidRPr="001B16CB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Наш урок подходит к концу. Давайте вспомним, какую цель вы ставили на уроке?</w:t>
            </w:r>
          </w:p>
          <w:p w:rsidR="00400429" w:rsidRPr="001B16CB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(Узнать,</w:t>
            </w:r>
            <w:r w:rsidR="001516F8">
              <w:rPr>
                <w:rFonts w:ascii="Times New Roman" w:eastAsiaTheme="minorHAnsi" w:hAnsi="Times New Roman"/>
                <w:sz w:val="28"/>
                <w:szCs w:val="28"/>
              </w:rPr>
              <w:t>….)</w:t>
            </w:r>
          </w:p>
          <w:p w:rsidR="00400429" w:rsidRPr="001B16CB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Вы достигли цели? (Да.)</w:t>
            </w:r>
          </w:p>
          <w:p w:rsidR="00400429" w:rsidRPr="001B16CB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Чем вы пользовались при достижении цели? (Различными источниками информации, таблицей, фотографиями, …)</w:t>
            </w:r>
          </w:p>
          <w:p w:rsidR="00400429" w:rsidRPr="001B16CB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Что вы узнали?</w:t>
            </w:r>
          </w:p>
          <w:p w:rsidR="00400429" w:rsidRPr="001B16CB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Чему научились?</w:t>
            </w:r>
          </w:p>
          <w:p w:rsidR="00400429" w:rsidRDefault="00400429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16CB">
              <w:rPr>
                <w:rFonts w:ascii="Times New Roman" w:eastAsiaTheme="minorHAnsi" w:hAnsi="Times New Roman"/>
                <w:sz w:val="28"/>
                <w:szCs w:val="28"/>
              </w:rPr>
              <w:t>− А теперь возьмите карандаш, карточку на столе и поставьте «+» или «?» рядом с высказываниями:</w:t>
            </w:r>
          </w:p>
          <w:p w:rsidR="001516F8" w:rsidRPr="001B16CB" w:rsidRDefault="001516F8" w:rsidP="0040042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1"/>
            </w:tblGrid>
            <w:tr w:rsidR="00400429" w:rsidRPr="001B16CB" w:rsidTr="00B01520">
              <w:tc>
                <w:tcPr>
                  <w:tcW w:w="9571" w:type="dxa"/>
                  <w:shd w:val="clear" w:color="auto" w:fill="auto"/>
                </w:tcPr>
                <w:p w:rsidR="00400429" w:rsidRPr="001B16CB" w:rsidRDefault="00400429" w:rsidP="00B01520">
                  <w:p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Карточка для рефлексии.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знаю основные признаки класса насекомых.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могу определить части насекомого на рисунке.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В самостоятельной работе у меня были ошибки.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понял причину своих ошибок (если они были).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сегодня был активным на уроке.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сегодня был внимательным на уроке.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выполнял правила работы в паре.</w:t>
                  </w:r>
                </w:p>
                <w:p w:rsidR="00400429" w:rsidRPr="001B16CB" w:rsidRDefault="00400429" w:rsidP="00400429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сам открыл новое знание.</w:t>
                  </w:r>
                </w:p>
                <w:p w:rsidR="00400429" w:rsidRPr="001516F8" w:rsidRDefault="00400429" w:rsidP="001516F8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Я доволен своей работой на уроке.</w:t>
                  </w:r>
                </w:p>
              </w:tc>
            </w:tr>
            <w:tr w:rsidR="00400429" w:rsidRPr="001B16CB" w:rsidTr="00B01520">
              <w:tc>
                <w:tcPr>
                  <w:tcW w:w="9571" w:type="dxa"/>
                  <w:shd w:val="clear" w:color="auto" w:fill="auto"/>
                </w:tcPr>
                <w:p w:rsidR="00400429" w:rsidRPr="001B16CB" w:rsidRDefault="00400429" w:rsidP="00B01520">
                  <w:pPr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sz w:val="28"/>
                      <w:szCs w:val="28"/>
                    </w:rPr>
                    <w:t>Дома: составить характеристику внутреннего строения насекомых, заполнить таблицу</w:t>
                  </w:r>
                </w:p>
                <w:p w:rsidR="00400429" w:rsidRPr="00184DBA" w:rsidRDefault="00400429" w:rsidP="00184DBA">
                  <w:pPr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1B16CB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− Спасибо за урок! До свидания! </w:t>
                  </w:r>
                </w:p>
              </w:tc>
            </w:tr>
          </w:tbl>
          <w:p w:rsidR="00400429" w:rsidRPr="001B16CB" w:rsidRDefault="00400429" w:rsidP="00400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0429" w:rsidRPr="001B16CB" w:rsidRDefault="00400429" w:rsidP="00B01520">
            <w:pPr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2F51AB" w:rsidRPr="001B16CB" w:rsidRDefault="002F51AB">
      <w:pPr>
        <w:rPr>
          <w:rFonts w:ascii="Times New Roman" w:hAnsi="Times New Roman"/>
          <w:sz w:val="28"/>
          <w:szCs w:val="28"/>
        </w:rPr>
      </w:pPr>
    </w:p>
    <w:sectPr w:rsidR="002F51AB" w:rsidRPr="001B16CB" w:rsidSect="00E84C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pt;height:8.5pt" o:bullet="t">
        <v:imagedata r:id="rId1" o:title="BD10267_"/>
      </v:shape>
    </w:pict>
  </w:numPicBullet>
  <w:abstractNum w:abstractNumId="0">
    <w:nsid w:val="08C363CD"/>
    <w:multiLevelType w:val="hybridMultilevel"/>
    <w:tmpl w:val="D4D0AE88"/>
    <w:lvl w:ilvl="0" w:tplc="F6C0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6925"/>
    <w:multiLevelType w:val="hybridMultilevel"/>
    <w:tmpl w:val="0CA8CE10"/>
    <w:lvl w:ilvl="0" w:tplc="CC0685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F34F7"/>
    <w:multiLevelType w:val="hybridMultilevel"/>
    <w:tmpl w:val="5B90101E"/>
    <w:lvl w:ilvl="0" w:tplc="CD223F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D5C60"/>
    <w:multiLevelType w:val="hybridMultilevel"/>
    <w:tmpl w:val="51A8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C7659"/>
    <w:multiLevelType w:val="hybridMultilevel"/>
    <w:tmpl w:val="2B860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03A42"/>
    <w:multiLevelType w:val="hybridMultilevel"/>
    <w:tmpl w:val="5E7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54329"/>
    <w:multiLevelType w:val="multilevel"/>
    <w:tmpl w:val="54B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277F6"/>
    <w:multiLevelType w:val="hybridMultilevel"/>
    <w:tmpl w:val="98B8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421F9"/>
    <w:multiLevelType w:val="hybridMultilevel"/>
    <w:tmpl w:val="2B944C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335339"/>
    <w:multiLevelType w:val="hybridMultilevel"/>
    <w:tmpl w:val="CE86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75B79"/>
    <w:multiLevelType w:val="hybridMultilevel"/>
    <w:tmpl w:val="FFC4B6D8"/>
    <w:lvl w:ilvl="0" w:tplc="F6C0D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C629C"/>
    <w:multiLevelType w:val="hybridMultilevel"/>
    <w:tmpl w:val="739A7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AB"/>
    <w:rsid w:val="001516F8"/>
    <w:rsid w:val="00184DBA"/>
    <w:rsid w:val="001B16CB"/>
    <w:rsid w:val="0023392D"/>
    <w:rsid w:val="002A5619"/>
    <w:rsid w:val="002D592B"/>
    <w:rsid w:val="002F51AB"/>
    <w:rsid w:val="0030672A"/>
    <w:rsid w:val="00400429"/>
    <w:rsid w:val="00576CBA"/>
    <w:rsid w:val="005A6F39"/>
    <w:rsid w:val="006A1A8E"/>
    <w:rsid w:val="00841104"/>
    <w:rsid w:val="009311AC"/>
    <w:rsid w:val="00A977E4"/>
    <w:rsid w:val="00E84C18"/>
    <w:rsid w:val="00E87BA1"/>
    <w:rsid w:val="00ED0EDA"/>
    <w:rsid w:val="00F04864"/>
    <w:rsid w:val="00F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C18"/>
    <w:pPr>
      <w:ind w:left="720"/>
      <w:contextualSpacing/>
    </w:pPr>
  </w:style>
  <w:style w:type="paragraph" w:styleId="a4">
    <w:name w:val="No Spacing"/>
    <w:uiPriority w:val="1"/>
    <w:qFormat/>
    <w:rsid w:val="00E84C18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D59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7E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33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C18"/>
    <w:pPr>
      <w:ind w:left="720"/>
      <w:contextualSpacing/>
    </w:pPr>
  </w:style>
  <w:style w:type="paragraph" w:styleId="a4">
    <w:name w:val="No Spacing"/>
    <w:uiPriority w:val="1"/>
    <w:qFormat/>
    <w:rsid w:val="00E84C18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D59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7E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33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teclibrary.ry/ensiclopedy/in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Links>
    <vt:vector size="6" baseType="variant">
      <vt:variant>
        <vt:i4>4456454</vt:i4>
      </vt:variant>
      <vt:variant>
        <vt:i4>0</vt:i4>
      </vt:variant>
      <vt:variant>
        <vt:i4>0</vt:i4>
      </vt:variant>
      <vt:variant>
        <vt:i4>5</vt:i4>
      </vt:variant>
      <vt:variant>
        <vt:lpwstr>http://www.sciteclibrary.ry/ensiclopedy/inse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2020-05-20T17:05:00Z</dcterms:created>
  <dcterms:modified xsi:type="dcterms:W3CDTF">2020-05-20T17:05:00Z</dcterms:modified>
</cp:coreProperties>
</file>