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FBEBB" w14:textId="6BF01982" w:rsidR="00D307B3" w:rsidRPr="001C08CF" w:rsidRDefault="00400E78" w:rsidP="00F500B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12EAD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712EAD">
        <w:rPr>
          <w:rFonts w:ascii="Times New Roman" w:hAnsi="Times New Roman" w:cs="Times New Roman"/>
          <w:b/>
          <w:sz w:val="28"/>
          <w:szCs w:val="28"/>
        </w:rPr>
        <w:t>урока окружающего мира</w:t>
      </w:r>
      <w:bookmarkStart w:id="0" w:name="_GoBack"/>
      <w:bookmarkEnd w:id="0"/>
    </w:p>
    <w:tbl>
      <w:tblPr>
        <w:tblpPr w:leftFromText="180" w:rightFromText="180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538"/>
        <w:gridCol w:w="7371"/>
        <w:gridCol w:w="3969"/>
      </w:tblGrid>
      <w:tr w:rsidR="00F500B8" w:rsidRPr="00712EAD" w14:paraId="03559F44" w14:textId="77777777" w:rsidTr="006F6B1B">
        <w:trPr>
          <w:trHeight w:val="470"/>
        </w:trPr>
        <w:tc>
          <w:tcPr>
            <w:tcW w:w="10740" w:type="dxa"/>
            <w:gridSpan w:val="3"/>
          </w:tcPr>
          <w:p w14:paraId="7959C227" w14:textId="24825E07" w:rsidR="00F500B8" w:rsidRPr="00712EAD" w:rsidRDefault="00F500B8" w:rsidP="002C4DF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Мотивационный.</w:t>
            </w:r>
          </w:p>
        </w:tc>
        <w:tc>
          <w:tcPr>
            <w:tcW w:w="3969" w:type="dxa"/>
          </w:tcPr>
          <w:p w14:paraId="037A3BD2" w14:textId="77777777" w:rsidR="00F500B8" w:rsidRPr="00712EAD" w:rsidRDefault="00F500B8" w:rsidP="00F500B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F500B8" w:rsidRPr="00712EAD" w14:paraId="6E5D930C" w14:textId="77777777" w:rsidTr="006F6B1B">
        <w:trPr>
          <w:trHeight w:val="589"/>
        </w:trPr>
        <w:tc>
          <w:tcPr>
            <w:tcW w:w="2831" w:type="dxa"/>
          </w:tcPr>
          <w:p w14:paraId="06CB9B1F" w14:textId="77777777" w:rsidR="00F500B8" w:rsidRPr="00712EAD" w:rsidRDefault="00F500B8" w:rsidP="00F50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 xml:space="preserve"> заинтересовать учащихся новым исследованием.</w:t>
            </w:r>
          </w:p>
        </w:tc>
        <w:tc>
          <w:tcPr>
            <w:tcW w:w="7909" w:type="dxa"/>
            <w:gridSpan w:val="2"/>
          </w:tcPr>
          <w:p w14:paraId="4C0A9634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Это всё – эксперименты –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Интересные моменты! </w:t>
            </w:r>
          </w:p>
          <w:p w14:paraId="4D312D98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Всё, всё, всё хотим узнать!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>Нужно всё зарисовать!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>Как наш опыт получился,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>Сколько времени он длился?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>Удивляемся всему: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Как? Зачем? И почему? </w:t>
            </w:r>
          </w:p>
          <w:p w14:paraId="72AEFEDA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- В роли кого мы сегодня с вами будем?</w:t>
            </w:r>
          </w:p>
          <w:p w14:paraId="3E73DAD8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 xml:space="preserve">- Кто такие исследователи? </w:t>
            </w:r>
          </w:p>
          <w:p w14:paraId="7D9F6ECD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- Что можно исследовать?</w:t>
            </w:r>
          </w:p>
          <w:p w14:paraId="7387F7C6" w14:textId="77777777" w:rsidR="00F500B8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- Как вы думаете, о чём мы сегодня будем говорить, что исследовать?</w:t>
            </w:r>
          </w:p>
          <w:p w14:paraId="686AA29C" w14:textId="42395BD1" w:rsidR="005E51B9" w:rsidRPr="00712EAD" w:rsidRDefault="005E51B9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(слайды 1,2)</w:t>
            </w:r>
          </w:p>
        </w:tc>
        <w:tc>
          <w:tcPr>
            <w:tcW w:w="3969" w:type="dxa"/>
          </w:tcPr>
          <w:p w14:paraId="3BC348E2" w14:textId="77777777" w:rsidR="00846832" w:rsidRDefault="00846832" w:rsidP="0084683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974D5B" wp14:editId="5D0E9DB6">
                  <wp:extent cx="2365712" cy="1770927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77" cy="177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D297D" w14:textId="4DCFCDE2" w:rsidR="00F500B8" w:rsidRPr="00712EAD" w:rsidRDefault="00846832" w:rsidP="0084683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D84CF7" wp14:editId="5FE59E72">
                  <wp:extent cx="2349660" cy="175624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61" cy="175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E5" w:rsidRPr="00712EAD" w14:paraId="0BF131D7" w14:textId="77777777" w:rsidTr="008D5081">
        <w:tc>
          <w:tcPr>
            <w:tcW w:w="14709" w:type="dxa"/>
            <w:gridSpan w:val="4"/>
          </w:tcPr>
          <w:p w14:paraId="0B45B303" w14:textId="335335C4" w:rsidR="00E046E5" w:rsidRPr="001131B6" w:rsidRDefault="00E046E5" w:rsidP="00E046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Учебно-познавательная деятельность.</w:t>
            </w:r>
          </w:p>
        </w:tc>
      </w:tr>
      <w:tr w:rsidR="00F500B8" w:rsidRPr="00712EAD" w14:paraId="75FFCD1B" w14:textId="77777777" w:rsidTr="006F6B1B">
        <w:tc>
          <w:tcPr>
            <w:tcW w:w="2831" w:type="dxa"/>
          </w:tcPr>
          <w:p w14:paraId="3F11BDFA" w14:textId="77777777" w:rsidR="00F500B8" w:rsidRPr="00712EAD" w:rsidRDefault="00F500B8" w:rsidP="00F84E5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>Последовательность изучения</w:t>
            </w:r>
          </w:p>
        </w:tc>
        <w:tc>
          <w:tcPr>
            <w:tcW w:w="7909" w:type="dxa"/>
            <w:gridSpan w:val="2"/>
          </w:tcPr>
          <w:p w14:paraId="26B1F47E" w14:textId="77777777" w:rsidR="00F500B8" w:rsidRPr="00712EAD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 и развивающие задания</w:t>
            </w:r>
          </w:p>
        </w:tc>
        <w:tc>
          <w:tcPr>
            <w:tcW w:w="3969" w:type="dxa"/>
          </w:tcPr>
          <w:p w14:paraId="13FD42FE" w14:textId="77777777" w:rsidR="00F500B8" w:rsidRPr="00712EAD" w:rsidRDefault="00F500B8" w:rsidP="00F84E5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00B8" w:rsidRPr="00712EAD" w14:paraId="79C909DC" w14:textId="77777777" w:rsidTr="006F6B1B">
        <w:tc>
          <w:tcPr>
            <w:tcW w:w="10740" w:type="dxa"/>
            <w:gridSpan w:val="3"/>
          </w:tcPr>
          <w:p w14:paraId="716C85E8" w14:textId="77777777" w:rsidR="00F500B8" w:rsidRPr="00712EAD" w:rsidRDefault="00F500B8" w:rsidP="00E710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t>1. Актуализация знаний учащихся</w:t>
            </w:r>
          </w:p>
        </w:tc>
        <w:tc>
          <w:tcPr>
            <w:tcW w:w="3969" w:type="dxa"/>
          </w:tcPr>
          <w:p w14:paraId="6B5A1448" w14:textId="77777777" w:rsidR="00F500B8" w:rsidRPr="00712EAD" w:rsidRDefault="00F500B8" w:rsidP="00F84E52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00B8" w:rsidRPr="00712EAD" w14:paraId="02FBBC3F" w14:textId="77777777" w:rsidTr="006F6B1B">
        <w:trPr>
          <w:trHeight w:val="651"/>
        </w:trPr>
        <w:tc>
          <w:tcPr>
            <w:tcW w:w="2831" w:type="dxa"/>
          </w:tcPr>
          <w:p w14:paraId="308C38EE" w14:textId="5A30C802" w:rsidR="00F500B8" w:rsidRPr="00712EAD" w:rsidRDefault="00F500B8" w:rsidP="00203B3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Цель: </w:t>
            </w:r>
          </w:p>
        </w:tc>
        <w:tc>
          <w:tcPr>
            <w:tcW w:w="7909" w:type="dxa"/>
            <w:gridSpan w:val="2"/>
          </w:tcPr>
          <w:p w14:paraId="78AB3AB3" w14:textId="77777777" w:rsidR="00F500B8" w:rsidRPr="00712EAD" w:rsidRDefault="00F500B8" w:rsidP="00F84E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Ставятся общие цели и задачи урока </w:t>
            </w:r>
          </w:p>
          <w:p w14:paraId="11AB66E8" w14:textId="77777777" w:rsidR="001F1EF6" w:rsidRDefault="00F500B8" w:rsidP="00F84E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 xml:space="preserve">Сегодня в ходе нашей игры-путешествия мы </w:t>
            </w:r>
            <w:r w:rsidR="00D71E40" w:rsidRPr="00712EAD">
              <w:rPr>
                <w:rFonts w:ascii="Times New Roman" w:hAnsi="Times New Roman" w:cs="Times New Roman"/>
                <w:sz w:val="28"/>
                <w:szCs w:val="28"/>
              </w:rPr>
              <w:t>узнаем…(из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 xml:space="preserve"> чего состоит почва, что в ней содержится, основное её назначение, может ли почва удивить нас). </w:t>
            </w:r>
          </w:p>
          <w:p w14:paraId="5BF7DD5C" w14:textId="77977EEF" w:rsidR="00F500B8" w:rsidRDefault="00F500B8" w:rsidP="00F84E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2E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71E40">
              <w:rPr>
                <w:rFonts w:ascii="Times New Roman" w:hAnsi="Times New Roman" w:cs="Times New Roman"/>
                <w:sz w:val="28"/>
                <w:szCs w:val="28"/>
              </w:rPr>
              <w:t>Учитель выслушивает предположения детей.</w:t>
            </w:r>
            <w:r w:rsidR="00D71E40" w:rsidRPr="00712EAD">
              <w:rPr>
                <w:rFonts w:ascii="Times New Roman" w:hAnsi="Times New Roman" w:cs="Times New Roman"/>
                <w:sz w:val="28"/>
                <w:szCs w:val="28"/>
              </w:rPr>
              <w:t xml:space="preserve"> Все высказывания фиксируются на отдельную доску, </w:t>
            </w:r>
            <w:r w:rsidR="005E51B9" w:rsidRPr="00712EAD">
              <w:rPr>
                <w:rFonts w:ascii="Times New Roman" w:hAnsi="Times New Roman" w:cs="Times New Roman"/>
                <w:sz w:val="28"/>
                <w:szCs w:val="28"/>
              </w:rPr>
              <w:t>плакат…</w:t>
            </w:r>
            <w:r w:rsidR="00D71E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12E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D84488E" w14:textId="20E180A6" w:rsidR="005E51B9" w:rsidRDefault="005E51B9" w:rsidP="00F84E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3.</w:t>
            </w:r>
          </w:p>
          <w:p w14:paraId="4EF407D5" w14:textId="7E7D199B" w:rsidR="00F500B8" w:rsidRPr="00712EAD" w:rsidRDefault="00AD1504" w:rsidP="00F84E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Затем, при нажатии кнопки «Старт», переходят на интерактивный</w:t>
            </w:r>
            <w:r w:rsidR="001B1B70">
              <w:rPr>
                <w:rFonts w:ascii="Times New Roman" w:hAnsi="Times New Roman" w:cs="Times New Roman"/>
                <w:sz w:val="28"/>
                <w:szCs w:val="28"/>
              </w:rPr>
              <w:t xml:space="preserve"> тест, состоящий из 4 вопросов </w:t>
            </w:r>
            <w:r w:rsidR="001B1B70">
              <w:t xml:space="preserve"> </w:t>
            </w:r>
            <w:hyperlink r:id="rId11" w:history="1">
              <w:r w:rsidR="001B1B70" w:rsidRPr="005649D3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http://store.temocenter.ru/storage/unzip/5936/</w:t>
              </w:r>
            </w:hyperlink>
            <w:r w:rsidR="001B1B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57B5DF61" w14:textId="77777777" w:rsidR="00AD1504" w:rsidRDefault="00AD1504" w:rsidP="00AD150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44F004" wp14:editId="66B8B99E">
                  <wp:extent cx="2393714" cy="1782501"/>
                  <wp:effectExtent l="0" t="0" r="698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701" cy="178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D686C" w14:textId="7747652D" w:rsidR="00F500B8" w:rsidRPr="00712EAD" w:rsidRDefault="00AD1504" w:rsidP="00AD150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0CD401" wp14:editId="242DF764">
                  <wp:extent cx="2554014" cy="1744717"/>
                  <wp:effectExtent l="0" t="0" r="0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59" cy="174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32" w:rsidRPr="00B658F9" w14:paraId="45AB5AE9" w14:textId="77777777" w:rsidTr="00AD1504">
        <w:tc>
          <w:tcPr>
            <w:tcW w:w="14709" w:type="dxa"/>
            <w:gridSpan w:val="4"/>
          </w:tcPr>
          <w:p w14:paraId="329CD530" w14:textId="35F95FAE" w:rsidR="00846832" w:rsidRPr="00B658F9" w:rsidRDefault="00846832" w:rsidP="005E51B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t>2. Основной этап – прохождение станций с заданиями, решение поставленных задач.</w:t>
            </w:r>
          </w:p>
        </w:tc>
      </w:tr>
      <w:tr w:rsidR="00F500B8" w:rsidRPr="00B658F9" w14:paraId="469130B3" w14:textId="77777777" w:rsidTr="006F6B1B">
        <w:trPr>
          <w:trHeight w:val="599"/>
        </w:trPr>
        <w:tc>
          <w:tcPr>
            <w:tcW w:w="3369" w:type="dxa"/>
            <w:gridSpan w:val="2"/>
          </w:tcPr>
          <w:p w14:paraId="59CB876B" w14:textId="77777777" w:rsidR="00F500B8" w:rsidRPr="00B658F9" w:rsidRDefault="00F500B8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анализировать и интерпретировать материал заданий; формировать умение работать в группе; </w:t>
            </w:r>
          </w:p>
        </w:tc>
        <w:tc>
          <w:tcPr>
            <w:tcW w:w="7371" w:type="dxa"/>
          </w:tcPr>
          <w:p w14:paraId="7016E77D" w14:textId="3405D0F9" w:rsidR="00F500B8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- Игра путешествие будет проходить по командам, прошу выбрать капи</w:t>
            </w:r>
            <w:r w:rsidR="0012450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тана и получить маршрутный лист и оценочный лист (приложение 4).</w:t>
            </w:r>
          </w:p>
          <w:p w14:paraId="39BB9B86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(обучающие «проходят» станции, учитель использует разные формы организации: фронтальная работа, групповая, индивидуальная)</w:t>
            </w:r>
          </w:p>
          <w:p w14:paraId="4CB2447D" w14:textId="5CB46876" w:rsidR="00F500B8" w:rsidRPr="001F1EF6" w:rsidRDefault="001F1EF6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1F1EF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Оценочный лист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: оценка – прогноз (дети выставляют сами себе в начале работы)</w:t>
            </w:r>
            <w:r w:rsidR="0077708F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приложение 4.</w:t>
            </w:r>
          </w:p>
          <w:p w14:paraId="6DFA5DDA" w14:textId="77777777" w:rsidR="005E51B9" w:rsidRDefault="005E51B9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6D4A39EB" w14:textId="38EF6A5C" w:rsidR="005E51B9" w:rsidRPr="00B658F9" w:rsidRDefault="005E51B9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lastRenderedPageBreak/>
              <w:t xml:space="preserve">Слайд 4. </w:t>
            </w:r>
          </w:p>
        </w:tc>
        <w:tc>
          <w:tcPr>
            <w:tcW w:w="3969" w:type="dxa"/>
          </w:tcPr>
          <w:p w14:paraId="1A5566EC" w14:textId="7E5DBBE2" w:rsidR="00846832" w:rsidRDefault="00846832" w:rsidP="00F84E5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7A47F3F8" w14:textId="51317C09" w:rsidR="00846832" w:rsidRDefault="00846832" w:rsidP="00F84E5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539CEF32" w14:textId="35677C3D" w:rsidR="00F500B8" w:rsidRPr="00B658F9" w:rsidRDefault="00846832" w:rsidP="00F84E5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2E1AD6" wp14:editId="32954543">
                  <wp:extent cx="2469931" cy="1844609"/>
                  <wp:effectExtent l="0" t="0" r="698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847" cy="184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0B8" w:rsidRPr="00B658F9" w14:paraId="1E268AD1" w14:textId="77777777" w:rsidTr="006F6B1B">
        <w:trPr>
          <w:trHeight w:val="599"/>
        </w:trPr>
        <w:tc>
          <w:tcPr>
            <w:tcW w:w="3369" w:type="dxa"/>
            <w:gridSpan w:val="2"/>
          </w:tcPr>
          <w:p w14:paraId="624559A4" w14:textId="77777777" w:rsidR="00F500B8" w:rsidRPr="00B658F9" w:rsidRDefault="00F500B8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</w:p>
          <w:p w14:paraId="198CE0B1" w14:textId="6B8D76B9" w:rsidR="00F500B8" w:rsidRDefault="0086498F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27F57">
              <w:rPr>
                <w:rFonts w:ascii="Times New Roman" w:hAnsi="Times New Roman" w:cs="Times New Roman"/>
                <w:sz w:val="28"/>
                <w:szCs w:val="28"/>
              </w:rPr>
              <w:t>Экспериментальная</w:t>
            </w:r>
            <w:r w:rsidR="00F500B8" w:rsidRPr="00B658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B061861" w14:textId="77777777" w:rsidR="0086498F" w:rsidRDefault="0086498F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4A04B" w14:textId="77777777" w:rsidR="00F500B8" w:rsidRDefault="00F500B8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работы </w:t>
            </w:r>
          </w:p>
          <w:p w14:paraId="7CD64DB6" w14:textId="77777777" w:rsidR="00F500B8" w:rsidRDefault="00F500B8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  <w:p w14:paraId="7312B3F2" w14:textId="77777777" w:rsidR="0086498F" w:rsidRDefault="0086498F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70319C" w14:textId="77777777" w:rsidR="00F500B8" w:rsidRPr="00E25507" w:rsidRDefault="00F500B8" w:rsidP="00F84E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(вывод)– вывешивается на доску.</w:t>
            </w:r>
          </w:p>
        </w:tc>
        <w:tc>
          <w:tcPr>
            <w:tcW w:w="7371" w:type="dxa"/>
          </w:tcPr>
          <w:p w14:paraId="1F2BF621" w14:textId="77777777" w:rsidR="00F500B8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Провести опыт по заданию (в маршрутном листе, у каждой группы – 1 опыт)</w:t>
            </w:r>
          </w:p>
          <w:p w14:paraId="748E1C43" w14:textId="52B9D425" w:rsidR="00F500B8" w:rsidRPr="00095200" w:rsidRDefault="00F500B8" w:rsidP="00F84E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0952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(опыты </w:t>
            </w:r>
            <w:r w:rsidR="00095200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09520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инструкция по безопасности (слайд 6) </w:t>
            </w:r>
            <w:r w:rsidR="00095200">
              <w:rPr>
                <w:rFonts w:ascii="Times New Roman" w:eastAsia="Times New Roman" w:hAnsi="Times New Roman" w:cs="Times New Roman"/>
                <w:sz w:val="28"/>
                <w:szCs w:val="28"/>
              </w:rPr>
              <w:t>–если есть возможность провести опыты), если нет то можно воспользоваться интерактивными опытами или видео)</w:t>
            </w:r>
          </w:p>
          <w:p w14:paraId="0ADF3319" w14:textId="77777777" w:rsidR="00F500B8" w:rsidRPr="008C326F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326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Состав почвы</w:t>
            </w:r>
          </w:p>
          <w:p w14:paraId="2FB80A31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 чего начнем наше исследование? 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Что такое почва, из чего состоит?</w:t>
            </w:r>
          </w:p>
          <w:p w14:paraId="426BD7E9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Опыт № 1.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стакан с землей бросить кусочек сухой земли. Что заметили? 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Пузырьки.</w:t>
            </w:r>
          </w:p>
          <w:p w14:paraId="3E46E4E1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Вывод: в почве содержится воздух</w:t>
            </w:r>
          </w:p>
          <w:p w14:paraId="40C76068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Опыт № 2.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Подержать над нагретой почвой холодный кусочек стекла.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Он покрылся капельками воды.</w:t>
            </w:r>
          </w:p>
          <w:p w14:paraId="3BCA595D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Вывод: в почве содержится вода.</w:t>
            </w:r>
          </w:p>
          <w:p w14:paraId="5CD3079F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Опыт № 3.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(ПРОВОДИТ УЧИТЕЛЬ)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Прокаливание почвы.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Почувствовали запах, появился дым.</w:t>
            </w:r>
          </w:p>
          <w:p w14:paraId="26D83980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Вывод: это доказывает, что в почве есть перегной (Остатки растений, сухих листьев, останки умерших мелких животных). В одних почвах его мало, в других много. Чем 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больше, тем почва темнее, богаче питательными веществами.</w:t>
            </w:r>
          </w:p>
          <w:p w14:paraId="5022BC11" w14:textId="03A8FB1C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Опыт № 4. 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Прокаленную почву опустить в стакан с водой. Отстоялась, разобрать слои: песок вверху, ниже глина.</w:t>
            </w:r>
            <w:r w:rsidR="000952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(слайд 7)</w:t>
            </w:r>
          </w:p>
          <w:p w14:paraId="5F95A679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Вывод: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почве есть песок и глина.</w:t>
            </w:r>
          </w:p>
          <w:p w14:paraId="0B20690B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Опыт № 5.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Сделать три воронки в стаканчики с землей, глиной, песком. Налить воды. Сравнить проходимость воды.</w:t>
            </w:r>
          </w:p>
          <w:p w14:paraId="756A92D9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Вывод: почва пропускает воду хуже глины, но лучше песка.</w:t>
            </w:r>
          </w:p>
          <w:p w14:paraId="14909675" w14:textId="77777777" w:rsidR="00F500B8" w:rsidRPr="00B658F9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Сделайте большой вывод: что такое почва, из чего состоит? </w:t>
            </w:r>
          </w:p>
          <w:p w14:paraId="2039E6A2" w14:textId="0F7D1049" w:rsidR="00F500B8" w:rsidRPr="00E25507" w:rsidRDefault="00F500B8" w:rsidP="00F84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Каково же основное свойство почвы? 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Плодородие.</w:t>
            </w:r>
          </w:p>
        </w:tc>
        <w:tc>
          <w:tcPr>
            <w:tcW w:w="3969" w:type="dxa"/>
          </w:tcPr>
          <w:p w14:paraId="00E2DD2E" w14:textId="4DD6449E" w:rsidR="009B6812" w:rsidRDefault="009B6812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A332D" w14:textId="301343EE" w:rsidR="009B6812" w:rsidRDefault="00C44AF3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21D5D4" wp14:editId="7B80C625">
                  <wp:extent cx="2106442" cy="157162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944" cy="157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A3422" w14:textId="0509AF2A" w:rsidR="009B6812" w:rsidRDefault="00095200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520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918AEA" wp14:editId="20F98136">
                  <wp:extent cx="2133600" cy="159980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72" cy="160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EB213" w14:textId="58C576DA" w:rsidR="009B6812" w:rsidRDefault="00C44AF3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6D6CA0" wp14:editId="54867747">
                  <wp:extent cx="2321665" cy="1747778"/>
                  <wp:effectExtent l="0" t="0" r="254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301" cy="175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265D0" w14:textId="77777777" w:rsidR="009B6812" w:rsidRDefault="009B6812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519DFB" w14:textId="0FC5B0DF" w:rsidR="00F500B8" w:rsidRPr="00B658F9" w:rsidRDefault="00F500B8" w:rsidP="00F84E5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6B1B" w:rsidRPr="00B658F9" w14:paraId="4356A746" w14:textId="77777777" w:rsidTr="006F6B1B">
        <w:trPr>
          <w:trHeight w:val="599"/>
        </w:trPr>
        <w:tc>
          <w:tcPr>
            <w:tcW w:w="3369" w:type="dxa"/>
            <w:gridSpan w:val="2"/>
          </w:tcPr>
          <w:p w14:paraId="47A8253A" w14:textId="77777777" w:rsidR="006F6B1B" w:rsidRPr="00B658F9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</w:p>
          <w:p w14:paraId="18A90FD8" w14:textId="2D9184F4" w:rsidR="006F6B1B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озидатель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8D188EB" w14:textId="77777777" w:rsidR="006F6B1B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14:paraId="2F4118B8" w14:textId="77777777" w:rsidR="006F6B1B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E62BC" w14:textId="77777777" w:rsidR="006F6B1B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почв – вывешиваются на доску по ходу обсуждения после групповой работы.</w:t>
            </w:r>
          </w:p>
          <w:p w14:paraId="6C647F12" w14:textId="77777777" w:rsidR="006F6B1B" w:rsidRPr="00B658F9" w:rsidRDefault="006F6B1B" w:rsidP="001C08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666BCCD3" w14:textId="30C98556" w:rsidR="006F6B1B" w:rsidRPr="00B658F9" w:rsidRDefault="006F6B1B" w:rsidP="006F6B1B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  <w:r w:rsidRPr="00B658F9">
              <w:rPr>
                <w:sz w:val="28"/>
                <w:szCs w:val="28"/>
              </w:rPr>
              <w:t xml:space="preserve">Выполнение </w:t>
            </w:r>
            <w:r>
              <w:rPr>
                <w:sz w:val="28"/>
                <w:szCs w:val="28"/>
              </w:rPr>
              <w:t>схемы-</w:t>
            </w:r>
            <w:r w:rsidRPr="00B658F9">
              <w:rPr>
                <w:sz w:val="28"/>
                <w:szCs w:val="28"/>
              </w:rPr>
              <w:t>плаката по заданию урок</w:t>
            </w:r>
            <w:r>
              <w:rPr>
                <w:sz w:val="28"/>
                <w:szCs w:val="28"/>
              </w:rPr>
              <w:t xml:space="preserve">а (у каждой группы свой вопрос). </w:t>
            </w:r>
            <w:r w:rsidRPr="006F6B1B">
              <w:rPr>
                <w:b/>
                <w:sz w:val="28"/>
                <w:szCs w:val="28"/>
              </w:rPr>
              <w:t>Виды</w:t>
            </w:r>
            <w:r w:rsidRPr="008C326F">
              <w:rPr>
                <w:b/>
                <w:sz w:val="28"/>
                <w:szCs w:val="28"/>
              </w:rPr>
              <w:t xml:space="preserve"> почв</w:t>
            </w:r>
            <w:r w:rsidRPr="00B658F9">
              <w:rPr>
                <w:sz w:val="28"/>
                <w:szCs w:val="28"/>
              </w:rPr>
              <w:t>.</w:t>
            </w:r>
          </w:p>
          <w:p w14:paraId="509D9B16" w14:textId="77777777" w:rsidR="006F6B1B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учебником, с. 21 (“Мы и окружающий мир”).</w:t>
            </w:r>
          </w:p>
          <w:p w14:paraId="49536C10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(слайд 11) – работа с текстовыми источниками. </w:t>
            </w:r>
          </w:p>
          <w:p w14:paraId="2065902F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- Одинакового ли цвета почва в разных местах?</w:t>
            </w:r>
          </w:p>
          <w:p w14:paraId="735923E7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 каких условиях плодородие почвы будет более высоким? 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Чем больше в почве перегноя, тем выше её плодородие. В плодородной почве лучше растут растения.</w:t>
            </w:r>
          </w:p>
          <w:p w14:paraId="3DC34409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Самое большое количество перегноя содержится в черноземных почвах (показ образца в коробке). На них выращивают высокие урожаи лучших сортов пшеницы, подсолнечника, сахарной свеклы и других ценных растений. (Работа по карте) </w:t>
            </w:r>
            <w:r w:rsidRPr="00EE20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Черноземы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средняя полоса России: Тула, Курск, Воронеж, Самара, Челябинск, Омск. У вас на партах лежит тот состав почвы, который чаще всего встречается в нашей стране. На что похож по цвету 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состав почвы? 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На золу.</w:t>
            </w:r>
          </w:p>
          <w:p w14:paraId="0715F580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</w:t>
            </w:r>
            <w:r w:rsidRPr="00EE20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подзолистые почвы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 них перегноя не очень много. Именно такие почвы у нас на Урале. Есть почвы, в которых много глины. Дайте им название. </w:t>
            </w:r>
            <w:r w:rsidRPr="00EE200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Глинистые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7077D603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Почвы с преобладанием песка… </w:t>
            </w:r>
            <w:r w:rsidRPr="00EE200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Песчаные</w:t>
            </w:r>
            <w:r w:rsidRPr="00B658F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  <w:p w14:paraId="59059513" w14:textId="77777777" w:rsidR="006F6B1B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Широко распространены и </w:t>
            </w:r>
            <w:r w:rsidRPr="00EE20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торфяные почвы</w:t>
            </w: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образуются на болотах. Они коричневого цвета. Хотя в них много остатков растений, перегноя в них меньше, чем в черноземах. На болотах много воды и растения перегнивают плохо. Для использования торфяных почв их осушают. (Показ на карте местонахождения торфяных почв: Сибирь, тундра) </w:t>
            </w:r>
          </w:p>
          <w:p w14:paraId="405A18DE" w14:textId="5C16B010" w:rsidR="00FD20DE" w:rsidRPr="00B658F9" w:rsidRDefault="00FD20DE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Дополнительный материал к уроку – </w:t>
            </w:r>
            <w:r w:rsidRPr="00FD20D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5B78C627" w14:textId="7AE14E6E" w:rsidR="006F6B1B" w:rsidRPr="00B658F9" w:rsidRDefault="006F6B1B" w:rsidP="006F6B1B">
            <w:pPr>
              <w:pStyle w:val="ab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Результаты плакат-схема вывешивается на доску.</w:t>
            </w:r>
          </w:p>
        </w:tc>
      </w:tr>
      <w:tr w:rsidR="006F6B1B" w:rsidRPr="00B658F9" w14:paraId="097EA8CC" w14:textId="77777777" w:rsidTr="006F6B1B">
        <w:trPr>
          <w:trHeight w:val="599"/>
        </w:trPr>
        <w:tc>
          <w:tcPr>
            <w:tcW w:w="3369" w:type="dxa"/>
            <w:gridSpan w:val="2"/>
          </w:tcPr>
          <w:p w14:paraId="6E5C11DA" w14:textId="77777777" w:rsidR="006F6B1B" w:rsidRPr="00B658F9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</w:p>
          <w:p w14:paraId="5D25C7D6" w14:textId="16BF4FB5" w:rsidR="006F6B1B" w:rsidRPr="00B658F9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80389">
              <w:rPr>
                <w:rFonts w:ascii="Times New Roman" w:hAnsi="Times New Roman" w:cs="Times New Roman"/>
                <w:sz w:val="28"/>
                <w:szCs w:val="28"/>
              </w:rPr>
              <w:t>Телевизионная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7371" w:type="dxa"/>
          </w:tcPr>
          <w:p w14:paraId="4520CE70" w14:textId="08EBFFC7" w:rsidR="008E2E5E" w:rsidRDefault="008E2E5E" w:rsidP="006F6B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</w:p>
          <w:p w14:paraId="7D5C31A5" w14:textId="60C02EE9" w:rsidR="006F6B1B" w:rsidRDefault="006F6B1B" w:rsidP="006F6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Переход по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8C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C48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2E5E">
              <w:rPr>
                <w:rFonts w:ascii="Times New Roman" w:hAnsi="Times New Roman" w:cs="Times New Roman"/>
                <w:sz w:val="28"/>
                <w:szCs w:val="28"/>
              </w:rPr>
              <w:t>коду на видео (6 минут)</w:t>
            </w:r>
          </w:p>
          <w:p w14:paraId="0D704F76" w14:textId="51D54245" w:rsidR="006F6B1B" w:rsidRDefault="00C3165E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8" w:history="1">
              <w:r w:rsidR="006F6B1B"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https://www.youtube.com/watch?v=dhwmppeB-tc</w:t>
              </w:r>
            </w:hyperlink>
          </w:p>
          <w:p w14:paraId="03C9B7D5" w14:textId="77777777" w:rsidR="006F6B1B" w:rsidRPr="00677A4B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A4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Обработка почв.</w:t>
            </w:r>
          </w:p>
          <w:p w14:paraId="6C9E1FD9" w14:textId="4AA6EEC0" w:rsidR="006F6B1B" w:rsidRPr="006932E8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Нам дали участок земли под огород. Что мы должны сделать, чтобы получить хороший урожай? (Идет обсуждение)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</w:p>
          <w:p w14:paraId="0938ADE3" w14:textId="77777777" w:rsidR="006F6B1B" w:rsidRPr="00B658F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>- Почва – одно из основных наших природных богатств. Почему? (ответы детей)</w:t>
            </w:r>
          </w:p>
          <w:p w14:paraId="5E73A039" w14:textId="77777777" w:rsidR="006F6B1B" w:rsidRPr="00126049" w:rsidRDefault="006F6B1B" w:rsidP="006F6B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Без неё человек не может обеспечить себя продуктами питания и другими необходимыми для жизни предметами. Живые растения берут питание из почвы, тем самым уменьшая её плодородие. Как же сохранить это важнейшее свойство почвы? </w:t>
            </w:r>
          </w:p>
        </w:tc>
        <w:tc>
          <w:tcPr>
            <w:tcW w:w="3969" w:type="dxa"/>
          </w:tcPr>
          <w:p w14:paraId="14D6A4D8" w14:textId="096C217A" w:rsidR="006F6B1B" w:rsidRPr="00B658F9" w:rsidRDefault="008E2E5E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038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4CE94A" wp14:editId="75B8945E">
                  <wp:extent cx="2390775" cy="1792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752" cy="17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6B1B">
              <w:rPr>
                <w:noProof/>
              </w:rPr>
              <w:lastRenderedPageBreak/>
              <w:drawing>
                <wp:inline distT="0" distB="0" distL="0" distR="0" wp14:anchorId="654DDA1C" wp14:editId="2C7F1569">
                  <wp:extent cx="2551288" cy="1629939"/>
                  <wp:effectExtent l="0" t="0" r="1905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262" cy="163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B1B" w:rsidRPr="00B658F9" w14:paraId="27BCD981" w14:textId="77777777" w:rsidTr="006F6B1B">
        <w:trPr>
          <w:trHeight w:val="599"/>
        </w:trPr>
        <w:tc>
          <w:tcPr>
            <w:tcW w:w="3369" w:type="dxa"/>
            <w:gridSpan w:val="2"/>
          </w:tcPr>
          <w:p w14:paraId="15DD2357" w14:textId="77777777" w:rsidR="006F6B1B" w:rsidRPr="00B658F9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</w:t>
            </w:r>
          </w:p>
          <w:p w14:paraId="5FA16DEF" w14:textId="3E2E456B" w:rsidR="006F6B1B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Заколдованный замок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DBE1EAA" w14:textId="77777777" w:rsidR="00227F57" w:rsidRDefault="00227F57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0365E8" w14:textId="32B342EC" w:rsidR="00503E8E" w:rsidRPr="004579D8" w:rsidRDefault="00503E8E" w:rsidP="00503E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 – групповая.</w:t>
            </w:r>
          </w:p>
          <w:p w14:paraId="50694754" w14:textId="4DB03CE5" w:rsidR="006F6B1B" w:rsidRPr="004579D8" w:rsidRDefault="006F6B1B" w:rsidP="006F6B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14:paraId="3CD39F85" w14:textId="1D440988" w:rsidR="006F6B1B" w:rsidRDefault="006F6B1B" w:rsidP="00227F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на сайте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Umaigra</w:t>
            </w:r>
            <w:r w:rsidRPr="00EF0F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36E1">
              <w:rPr>
                <w:rFonts w:ascii="Times New Roman" w:hAnsi="Times New Roman" w:cs="Times New Roman"/>
                <w:sz w:val="28"/>
                <w:szCs w:val="28"/>
              </w:rPr>
              <w:t xml:space="preserve"> (Слайд 9).</w:t>
            </w:r>
          </w:p>
          <w:p w14:paraId="01986A32" w14:textId="08CF70F8" w:rsidR="006F6B1B" w:rsidRPr="00EF0FB8" w:rsidRDefault="00C3165E" w:rsidP="00227F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6F6B1B" w:rsidRPr="005649D3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http://www.umapalata.com/uschool/expo/potorogin/18121.html?LANG=RU</w:t>
              </w:r>
            </w:hyperlink>
            <w:r w:rsidR="006F6B1B">
              <w:rPr>
                <w:rFonts w:ascii="Times New Roman" w:hAnsi="Times New Roman" w:cs="Times New Roman"/>
                <w:sz w:val="28"/>
                <w:szCs w:val="28"/>
              </w:rPr>
              <w:t xml:space="preserve"> 5 минут ограничение по времени.</w:t>
            </w:r>
          </w:p>
          <w:p w14:paraId="4F2EC180" w14:textId="0B2ABE31" w:rsidR="006F6B1B" w:rsidRPr="000B22F0" w:rsidRDefault="006F6B1B" w:rsidP="006F6B1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уровень </w:t>
            </w:r>
            <w:r w:rsidRPr="000B22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собрать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кирпичиков </w:t>
            </w:r>
            <w:r w:rsidRPr="000B22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пословицу </w:t>
            </w:r>
          </w:p>
          <w:p w14:paraId="688CE01F" w14:textId="77777777" w:rsidR="006F6B1B" w:rsidRPr="007C566C" w:rsidRDefault="006F6B1B" w:rsidP="006F6B1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566C">
              <w:rPr>
                <w:rFonts w:ascii="Times New Roman" w:hAnsi="Times New Roman" w:cs="Times New Roman"/>
                <w:sz w:val="28"/>
                <w:szCs w:val="28"/>
              </w:rPr>
              <w:t>Земля кормит людей, как мать детей.</w:t>
            </w:r>
          </w:p>
          <w:p w14:paraId="7F7EFC8C" w14:textId="77777777" w:rsidR="006F6B1B" w:rsidRPr="007C566C" w:rsidRDefault="006F6B1B" w:rsidP="006F6B1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C566C">
              <w:rPr>
                <w:rFonts w:ascii="Times New Roman" w:hAnsi="Times New Roman" w:cs="Times New Roman"/>
                <w:sz w:val="28"/>
                <w:szCs w:val="28"/>
              </w:rPr>
              <w:t>Без хозяина земля круглая сирота.</w:t>
            </w:r>
          </w:p>
          <w:p w14:paraId="2FD8FE19" w14:textId="77777777" w:rsidR="006F6B1B" w:rsidRDefault="006F6B1B" w:rsidP="006F6B1B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A37">
              <w:rPr>
                <w:rFonts w:ascii="Times New Roman" w:hAnsi="Times New Roman" w:cs="Times New Roman"/>
                <w:sz w:val="28"/>
                <w:szCs w:val="28"/>
              </w:rPr>
              <w:t>Возвращай земле долг - будет толк.</w:t>
            </w:r>
          </w:p>
          <w:p w14:paraId="4E131EE4" w14:textId="77777777" w:rsidR="006F6B1B" w:rsidRDefault="006F6B1B" w:rsidP="006F6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уровень – </w:t>
            </w:r>
            <w:r w:rsidRPr="00EF0FB8">
              <w:rPr>
                <w:rFonts w:ascii="Times New Roman" w:hAnsi="Times New Roman" w:cs="Times New Roman"/>
                <w:sz w:val="28"/>
                <w:szCs w:val="28"/>
              </w:rPr>
              <w:t>перенести в подвал слова, не относящиеся к слову «почва».</w:t>
            </w:r>
          </w:p>
          <w:p w14:paraId="20E78AF9" w14:textId="78988816" w:rsidR="006F6B1B" w:rsidRPr="00EF0FB8" w:rsidRDefault="006F6B1B" w:rsidP="006F6B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слов: </w:t>
            </w:r>
            <w:r>
              <w:rPr>
                <w:noProof/>
              </w:rPr>
              <w:drawing>
                <wp:inline distT="0" distB="0" distL="0" distR="0" wp14:anchorId="0EA9AF07" wp14:editId="6100E9B1">
                  <wp:extent cx="3686175" cy="19499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95317" cy="1954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F1A77CD" w14:textId="77777777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D024AF" wp14:editId="26F52FE4">
                  <wp:extent cx="2430683" cy="1813542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623" cy="181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0B640" w14:textId="77777777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39B712" wp14:editId="715A59D4">
                  <wp:extent cx="2586839" cy="1632031"/>
                  <wp:effectExtent l="0" t="0" r="4445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084" cy="163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770B6" w14:textId="77777777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502375" wp14:editId="52C271FE">
                  <wp:extent cx="2544450" cy="1643605"/>
                  <wp:effectExtent l="0" t="0" r="825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81" cy="1640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F248E" w14:textId="535BB20F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5DFCAAF" wp14:editId="2931DC32">
                  <wp:extent cx="2610751" cy="1689904"/>
                  <wp:effectExtent l="0" t="0" r="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333" cy="169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E53A5" w14:textId="77777777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DE705A" wp14:editId="417D32C3">
                  <wp:extent cx="2558005" cy="166675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67" cy="166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92976" w14:textId="77777777" w:rsidR="006F6B1B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F6DE6C" wp14:editId="50924F42">
                  <wp:extent cx="2474971" cy="1597306"/>
                  <wp:effectExtent l="0" t="0" r="1905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681" cy="160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B34FE" w14:textId="02843A1F" w:rsidR="006F6B1B" w:rsidRPr="000B22F0" w:rsidRDefault="006F6B1B" w:rsidP="006F6B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B66AD0" wp14:editId="517516B4">
                  <wp:extent cx="2474116" cy="1539433"/>
                  <wp:effectExtent l="0" t="0" r="254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66" cy="154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E8E" w:rsidRPr="00B658F9" w14:paraId="3F60F2E1" w14:textId="77777777" w:rsidTr="00C80862">
        <w:trPr>
          <w:trHeight w:val="599"/>
        </w:trPr>
        <w:tc>
          <w:tcPr>
            <w:tcW w:w="14709" w:type="dxa"/>
            <w:gridSpan w:val="4"/>
          </w:tcPr>
          <w:p w14:paraId="3FB289E5" w14:textId="4008AF5F" w:rsidR="00503E8E" w:rsidRPr="00B658F9" w:rsidRDefault="00503E8E" w:rsidP="00503E8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t>. Самостоятельная работа.</w:t>
            </w:r>
          </w:p>
        </w:tc>
      </w:tr>
      <w:tr w:rsidR="006F6B1B" w:rsidRPr="00B658F9" w14:paraId="26FDFADC" w14:textId="77777777" w:rsidTr="006F6B1B">
        <w:trPr>
          <w:trHeight w:val="599"/>
        </w:trPr>
        <w:tc>
          <w:tcPr>
            <w:tcW w:w="2831" w:type="dxa"/>
          </w:tcPr>
          <w:p w14:paraId="17C7E30B" w14:textId="77777777" w:rsidR="006F6B1B" w:rsidRDefault="006F6B1B" w:rsidP="00503E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контроля за своими действиями, умениями, знаниями.</w:t>
            </w:r>
          </w:p>
          <w:p w14:paraId="05526FAB" w14:textId="5391D2DC" w:rsidR="006D5AFE" w:rsidRPr="00B658F9" w:rsidRDefault="006D5AFE" w:rsidP="00503E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9" w:type="dxa"/>
            <w:gridSpan w:val="2"/>
          </w:tcPr>
          <w:p w14:paraId="4692A300" w14:textId="0F5DBA80" w:rsidR="006F6B1B" w:rsidRDefault="006F6B1B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интерактивного тестирования</w:t>
            </w:r>
            <w:r w:rsidR="006D5AF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– индивидуально</w:t>
            </w:r>
          </w:p>
          <w:p w14:paraId="19C88B35" w14:textId="562E5DB4" w:rsidR="006D5AFE" w:rsidRDefault="006D5AFE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(нетбуки на каждого</w:t>
            </w:r>
            <w:r w:rsidR="00AD36E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ученика)</w:t>
            </w:r>
          </w:p>
          <w:p w14:paraId="5B220D2A" w14:textId="77777777" w:rsidR="00FD20DE" w:rsidRPr="00B658F9" w:rsidRDefault="00FD20DE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181B949E" w14:textId="77777777" w:rsidR="006F6B1B" w:rsidRDefault="006F6B1B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75213AE6" w14:textId="77777777" w:rsidR="00AD36E1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16DD9107" w14:textId="77777777" w:rsidR="00AD36E1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4D117C9A" w14:textId="77777777" w:rsidR="00AD36E1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32E60F97" w14:textId="77777777" w:rsidR="00AD36E1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3EF0E00F" w14:textId="77777777" w:rsidR="00AD36E1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  <w:p w14:paraId="02841377" w14:textId="10474F48" w:rsidR="00AD36E1" w:rsidRPr="00B658F9" w:rsidRDefault="00AD36E1" w:rsidP="00503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FEB7541" w14:textId="15B7171D" w:rsidR="006F6B1B" w:rsidRPr="00B658F9" w:rsidRDefault="006F6B1B" w:rsidP="00503E8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FE704E" wp14:editId="5D05EC37">
                  <wp:extent cx="2541796" cy="1569308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83" cy="15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E1" w:rsidRPr="00B658F9" w14:paraId="5B8B9248" w14:textId="77777777" w:rsidTr="00097B8E">
        <w:tc>
          <w:tcPr>
            <w:tcW w:w="14709" w:type="dxa"/>
            <w:gridSpan w:val="4"/>
          </w:tcPr>
          <w:p w14:paraId="6ABC796F" w14:textId="593F29D2" w:rsidR="00AD36E1" w:rsidRPr="001131B6" w:rsidRDefault="00AD36E1" w:rsidP="00AD36E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 Этап рефлексии. Оценка результатов деятельности</w:t>
            </w:r>
          </w:p>
        </w:tc>
      </w:tr>
      <w:tr w:rsidR="006F6B1B" w:rsidRPr="00B658F9" w14:paraId="3AA365C1" w14:textId="77777777" w:rsidTr="006F6B1B">
        <w:trPr>
          <w:trHeight w:val="610"/>
        </w:trPr>
        <w:tc>
          <w:tcPr>
            <w:tcW w:w="2831" w:type="dxa"/>
          </w:tcPr>
          <w:p w14:paraId="1477B0C5" w14:textId="77777777" w:rsidR="006F6B1B" w:rsidRPr="00B658F9" w:rsidRDefault="006F6B1B" w:rsidP="006F6B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Цель:</w:t>
            </w:r>
            <w:r w:rsidRPr="00B658F9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умения контроля, оценки и самооценки деятельности.</w:t>
            </w:r>
          </w:p>
        </w:tc>
        <w:tc>
          <w:tcPr>
            <w:tcW w:w="7909" w:type="dxa"/>
            <w:gridSpan w:val="2"/>
          </w:tcPr>
          <w:p w14:paraId="4EC53C86" w14:textId="665E7B21" w:rsidR="006F6B1B" w:rsidRPr="00B658F9" w:rsidRDefault="00E20BDF" w:rsidP="00E20B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="00AD36E1">
              <w:rPr>
                <w:rFonts w:ascii="Times New Roman" w:hAnsi="Times New Roman" w:cs="Times New Roman"/>
                <w:sz w:val="28"/>
                <w:szCs w:val="28"/>
              </w:rPr>
              <w:t>авайте вернёмся к нашим высказываниям (они на доске) в начале урока. Все ли они подтвердились?</w:t>
            </w:r>
          </w:p>
          <w:p w14:paraId="4F3B44B9" w14:textId="77777777" w:rsidR="006F6B1B" w:rsidRDefault="00E20BDF" w:rsidP="00E20B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F6B1B" w:rsidRPr="00B658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Продолжите фразу: "Почва – это…."</w:t>
            </w:r>
          </w:p>
          <w:p w14:paraId="19AA159D" w14:textId="6539C436" w:rsidR="00E20BDF" w:rsidRPr="00E20BDF" w:rsidRDefault="00E20BDF" w:rsidP="001F1E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- оцените свою работу на уроке </w:t>
            </w:r>
            <w:r w:rsidR="00E710D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(</w:t>
            </w:r>
            <w:r w:rsidR="00E710DE" w:rsidRPr="001F1EF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>Оценочный</w:t>
            </w:r>
            <w:r w:rsidR="001F1EF6" w:rsidRPr="001F1EF6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</w:rPr>
              <w:t xml:space="preserve"> лист</w:t>
            </w:r>
            <w:r w:rsidR="001F1EF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: оценка – </w:t>
            </w:r>
            <w:r w:rsidR="00E710D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итог,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приложение</w:t>
            </w:r>
            <w:r w:rsidR="001F1EF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.)</w:t>
            </w:r>
          </w:p>
        </w:tc>
        <w:tc>
          <w:tcPr>
            <w:tcW w:w="3969" w:type="dxa"/>
          </w:tcPr>
          <w:p w14:paraId="2D0BD97D" w14:textId="77777777" w:rsidR="006F6B1B" w:rsidRPr="00B658F9" w:rsidRDefault="006F6B1B" w:rsidP="006F6B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AC8" w:rsidRPr="00B658F9" w14:paraId="40E1089B" w14:textId="77777777" w:rsidTr="006F6B1B">
        <w:trPr>
          <w:trHeight w:val="610"/>
        </w:trPr>
        <w:tc>
          <w:tcPr>
            <w:tcW w:w="2831" w:type="dxa"/>
            <w:vMerge w:val="restart"/>
          </w:tcPr>
          <w:p w14:paraId="03D1A48B" w14:textId="79EA3A0A" w:rsidR="00566AC8" w:rsidRDefault="00566AC8" w:rsidP="00AD3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  <w:p w14:paraId="1CA2118F" w14:textId="77777777" w:rsidR="00566AC8" w:rsidRDefault="00566AC8" w:rsidP="00AD36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8631C" w14:textId="77777777" w:rsidR="00566AC8" w:rsidRDefault="00566AC8" w:rsidP="00AD3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сервиса:</w:t>
            </w:r>
          </w:p>
          <w:p w14:paraId="080BEE0E" w14:textId="77777777" w:rsidR="00566AC8" w:rsidRDefault="00566AC8" w:rsidP="00AD3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1551">
              <w:rPr>
                <w:rFonts w:ascii="Times New Roman" w:eastAsia="Times New Roman" w:hAnsi="Times New Roman" w:cs="Times New Roman"/>
                <w:sz w:val="28"/>
                <w:szCs w:val="28"/>
              </w:rPr>
              <w:t>learningapps.org,</w:t>
            </w:r>
          </w:p>
          <w:p w14:paraId="63B1D9FB" w14:textId="77777777" w:rsidR="00566AC8" w:rsidRDefault="00566AC8" w:rsidP="00AD3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портала ЯКЛАСС</w:t>
            </w:r>
          </w:p>
          <w:p w14:paraId="39046D84" w14:textId="77777777" w:rsidR="00FD20DE" w:rsidRDefault="00FD20DE" w:rsidP="00AD3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или </w:t>
            </w:r>
          </w:p>
          <w:p w14:paraId="6E8DDB33" w14:textId="29C190B6" w:rsidR="00FD20DE" w:rsidRPr="00B658F9" w:rsidRDefault="00FD20DE" w:rsidP="00AD36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УЧИ.РУ</w:t>
            </w:r>
          </w:p>
        </w:tc>
        <w:tc>
          <w:tcPr>
            <w:tcW w:w="7909" w:type="dxa"/>
            <w:gridSpan w:val="2"/>
          </w:tcPr>
          <w:p w14:paraId="7AFDC347" w14:textId="77777777" w:rsidR="00566AC8" w:rsidRDefault="00566AC8" w:rsidP="00AD36E1">
            <w:pPr>
              <w:spacing w:after="0" w:line="240" w:lineRule="auto"/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сайте </w:t>
            </w:r>
            <w:r w:rsidRPr="00AD45EA">
              <w:rPr>
                <w:rFonts w:ascii="Times New Roman" w:hAnsi="Times New Roman" w:cs="Times New Roman"/>
                <w:sz w:val="28"/>
                <w:szCs w:val="28"/>
              </w:rPr>
              <w:t>собрать пословицу, объяснить</w:t>
            </w:r>
            <w:r w:rsidRPr="000B22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45EA">
              <w:rPr>
                <w:rFonts w:ascii="Times New Roman" w:hAnsi="Times New Roman" w:cs="Times New Roman"/>
                <w:sz w:val="28"/>
                <w:szCs w:val="28"/>
              </w:rPr>
              <w:t>её</w:t>
            </w:r>
            <w:r w:rsidRPr="000B22F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Слайд 10. </w:t>
            </w:r>
            <w:hyperlink r:id="rId31" w:history="1"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://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learningapps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.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org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/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display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?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=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pnfx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87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ztj</w:t>
              </w:r>
              <w:r w:rsidRPr="000130BA">
                <w:rPr>
                  <w:rStyle w:val="ae"/>
                  <w:rFonts w:ascii="Times New Roman" w:eastAsia="Times New Roman" w:hAnsi="Times New Roman" w:cs="Times New Roman"/>
                  <w:sz w:val="28"/>
                  <w:szCs w:val="28"/>
                </w:rPr>
                <w:t>19</w:t>
              </w:r>
            </w:hyperlink>
          </w:p>
          <w:p w14:paraId="743963B1" w14:textId="77777777" w:rsidR="00566AC8" w:rsidRPr="006D5AFE" w:rsidRDefault="00566AC8" w:rsidP="00AD36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Пословицы:</w:t>
            </w:r>
          </w:p>
          <w:p w14:paraId="58B26287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Земля — тарелка: что положишь, то и возьмешь.</w:t>
            </w:r>
          </w:p>
          <w:p w14:paraId="4E7ABE2B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Чья земля, того и хлеб.</w:t>
            </w:r>
          </w:p>
          <w:p w14:paraId="55DE4B64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Почва заботу любит.</w:t>
            </w:r>
          </w:p>
          <w:p w14:paraId="4BFF1804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Земля кормит людей, как мать детей.</w:t>
            </w:r>
          </w:p>
          <w:p w14:paraId="14491F62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Без хозяина земля круглая сирота.</w:t>
            </w:r>
          </w:p>
          <w:p w14:paraId="5445A27B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Земля ласку любит.</w:t>
            </w:r>
          </w:p>
          <w:p w14:paraId="0E772526" w14:textId="77777777" w:rsidR="00566AC8" w:rsidRPr="006D5AFE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Землю уважай, она дает урожай.</w:t>
            </w:r>
          </w:p>
          <w:p w14:paraId="312E51F2" w14:textId="77777777" w:rsidR="00566AC8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5AFE">
              <w:rPr>
                <w:rFonts w:ascii="Times New Roman" w:hAnsi="Times New Roman" w:cs="Times New Roman"/>
                <w:sz w:val="28"/>
                <w:szCs w:val="28"/>
              </w:rPr>
              <w:t>Земля хозяев любит.</w:t>
            </w:r>
          </w:p>
          <w:p w14:paraId="531F27F7" w14:textId="590A8E6C" w:rsidR="00566AC8" w:rsidRPr="00AD36E1" w:rsidRDefault="00566AC8" w:rsidP="00AD36E1">
            <w:pPr>
              <w:pStyle w:val="aa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36E1">
              <w:rPr>
                <w:rFonts w:ascii="Times New Roman" w:hAnsi="Times New Roman" w:cs="Times New Roman"/>
                <w:sz w:val="28"/>
                <w:szCs w:val="28"/>
              </w:rPr>
              <w:t>Возвращай земле долг - будет толк.</w:t>
            </w:r>
          </w:p>
        </w:tc>
        <w:tc>
          <w:tcPr>
            <w:tcW w:w="3969" w:type="dxa"/>
          </w:tcPr>
          <w:p w14:paraId="6D4D130F" w14:textId="615A8F50" w:rsidR="00566AC8" w:rsidRPr="00B658F9" w:rsidRDefault="00566AC8" w:rsidP="00AD36E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38DA02" wp14:editId="5179B50C">
                  <wp:extent cx="2342541" cy="1609725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1" cy="161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AC8" w:rsidRPr="00B658F9" w14:paraId="06823F1A" w14:textId="77777777" w:rsidTr="006F6B1B">
        <w:trPr>
          <w:trHeight w:val="610"/>
        </w:trPr>
        <w:tc>
          <w:tcPr>
            <w:tcW w:w="2831" w:type="dxa"/>
            <w:vMerge/>
          </w:tcPr>
          <w:p w14:paraId="298372AF" w14:textId="4BDC8874" w:rsidR="00566AC8" w:rsidRPr="00B658F9" w:rsidRDefault="00566AC8" w:rsidP="00AD36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9" w:type="dxa"/>
            <w:gridSpan w:val="2"/>
          </w:tcPr>
          <w:p w14:paraId="32D367AF" w14:textId="77777777" w:rsidR="00566AC8" w:rsidRDefault="00566AC8" w:rsidP="00FD20D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Проверить насколько вы усвоили тему урока, вы сможете на портале Якласс, для вас прикреплена домашняя и проверочная работа.</w:t>
            </w:r>
          </w:p>
          <w:p w14:paraId="19CB52D0" w14:textId="773215F6" w:rsidR="00566AC8" w:rsidRPr="00B658F9" w:rsidRDefault="00C3165E" w:rsidP="00AD36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yaklass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p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okruzhayushchij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mir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/3-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klass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priroda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vokrug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nas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-324086/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pochva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plodorodnyi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sloi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  <w:lang w:val="en-US"/>
                </w:rPr>
                <w:t>zemli</w:t>
              </w:r>
              <w:r w:rsidR="00566AC8" w:rsidRPr="00911A2A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-329401</w:t>
              </w:r>
            </w:hyperlink>
            <w:r w:rsidR="00566AC8" w:rsidRPr="00911A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</w:tcPr>
          <w:p w14:paraId="5F563C25" w14:textId="77777777" w:rsidR="00566AC8" w:rsidRDefault="00566AC8" w:rsidP="00AD36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237AC2" wp14:editId="00EE8233">
                  <wp:extent cx="2358390" cy="1288063"/>
                  <wp:effectExtent l="0" t="0" r="381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980" cy="130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04D78A" w14:textId="77777777" w:rsidR="00FD20DE" w:rsidRDefault="00FD20DE" w:rsidP="00AD36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34A3F2" w14:textId="0B6793A9" w:rsidR="00566AC8" w:rsidRDefault="00566AC8" w:rsidP="00AD36E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889399" wp14:editId="291D8CDB">
                  <wp:extent cx="2324100" cy="149183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26" cy="150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0DE" w:rsidRPr="00B658F9" w14:paraId="686D9036" w14:textId="77777777" w:rsidTr="006F6B1B">
        <w:trPr>
          <w:trHeight w:val="610"/>
        </w:trPr>
        <w:tc>
          <w:tcPr>
            <w:tcW w:w="2831" w:type="dxa"/>
          </w:tcPr>
          <w:p w14:paraId="30B48420" w14:textId="060A35BF" w:rsidR="00FD20DE" w:rsidRPr="00B658F9" w:rsidRDefault="00FD20DE" w:rsidP="00FD2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09" w:type="dxa"/>
            <w:gridSpan w:val="2"/>
          </w:tcPr>
          <w:p w14:paraId="183D956C" w14:textId="767BE6AD" w:rsidR="00FD20DE" w:rsidRDefault="00FD20DE" w:rsidP="00FD20D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8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Интерактивная игра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. </w:t>
            </w:r>
            <w:r w:rsidRPr="00B658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На портале «УЧИ.РУ»</w:t>
            </w: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 xml:space="preserve"> (см.Приложение 2)</w:t>
            </w:r>
          </w:p>
        </w:tc>
        <w:tc>
          <w:tcPr>
            <w:tcW w:w="3969" w:type="dxa"/>
          </w:tcPr>
          <w:p w14:paraId="3750CA1C" w14:textId="77777777" w:rsidR="00FD20DE" w:rsidRDefault="00FD20DE" w:rsidP="00FD20D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B0352" wp14:editId="460B372E">
                  <wp:extent cx="2344353" cy="142514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965" cy="14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A02E4" w14:textId="74DA30FA" w:rsidR="00FD20DE" w:rsidRDefault="00FD20DE" w:rsidP="00FD20DE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См.приложение</w:t>
            </w:r>
          </w:p>
        </w:tc>
      </w:tr>
    </w:tbl>
    <w:p w14:paraId="7014BE24" w14:textId="77777777" w:rsidR="003F49B1" w:rsidRDefault="003F49B1" w:rsidP="003F49B1">
      <w:pPr>
        <w:pStyle w:val="1"/>
        <w:rPr>
          <w:sz w:val="28"/>
          <w:lang w:val="en-US"/>
        </w:rPr>
      </w:pPr>
    </w:p>
    <w:sectPr w:rsidR="003F49B1" w:rsidSect="00846832">
      <w:footerReference w:type="default" r:id="rId39"/>
      <w:pgSz w:w="16838" w:h="11906" w:orient="landscape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2D981" w14:textId="77777777" w:rsidR="00C3165E" w:rsidRDefault="00C3165E" w:rsidP="00F05BA0">
      <w:pPr>
        <w:spacing w:after="0" w:line="240" w:lineRule="auto"/>
      </w:pPr>
      <w:r>
        <w:separator/>
      </w:r>
    </w:p>
  </w:endnote>
  <w:endnote w:type="continuationSeparator" w:id="0">
    <w:p w14:paraId="2201D78D" w14:textId="77777777" w:rsidR="00C3165E" w:rsidRDefault="00C3165E" w:rsidP="00F05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05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142"/>
    </w:tblGrid>
    <w:tr w:rsidR="00F5116B" w14:paraId="110B3833" w14:textId="77777777" w:rsidTr="00F5116B">
      <w:trPr>
        <w:trHeight w:val="515"/>
      </w:trPr>
      <w:tc>
        <w:tcPr>
          <w:tcW w:w="5000" w:type="pct"/>
          <w:shd w:val="clear" w:color="auto" w:fill="auto"/>
          <w:vAlign w:val="center"/>
        </w:tcPr>
        <w:p w14:paraId="2DCF9EC8" w14:textId="3D9AC939" w:rsidR="00F5116B" w:rsidRPr="00F5116B" w:rsidRDefault="00F5116B" w:rsidP="00884725">
          <w:pPr>
            <w:pStyle w:val="a5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sz w:val="18"/>
              <w:szCs w:val="18"/>
            </w:rPr>
          </w:pPr>
          <w:r w:rsidRPr="00F500B8">
            <w:rPr>
              <w:caps/>
              <w:sz w:val="28"/>
              <w:szCs w:val="18"/>
            </w:rPr>
            <w:t xml:space="preserve">МБОУ «СОШ №19» </w:t>
          </w:r>
          <w:r w:rsidR="00884725">
            <w:rPr>
              <w:sz w:val="28"/>
              <w:szCs w:val="18"/>
            </w:rPr>
            <w:t>имени</w:t>
          </w:r>
          <w:r w:rsidR="00884725" w:rsidRPr="00F500B8">
            <w:rPr>
              <w:sz w:val="28"/>
              <w:szCs w:val="18"/>
            </w:rPr>
            <w:t xml:space="preserve"> </w:t>
          </w:r>
          <w:r w:rsidR="005E1E4A" w:rsidRPr="00F500B8">
            <w:rPr>
              <w:caps/>
              <w:sz w:val="28"/>
              <w:szCs w:val="18"/>
            </w:rPr>
            <w:t>В.Г.о</w:t>
          </w:r>
          <w:r w:rsidR="00916B7F" w:rsidRPr="00F500B8">
            <w:rPr>
              <w:sz w:val="28"/>
              <w:szCs w:val="18"/>
            </w:rPr>
            <w:t>строумова</w:t>
          </w:r>
        </w:p>
      </w:tc>
    </w:tr>
  </w:tbl>
  <w:p w14:paraId="7677B253" w14:textId="77777777" w:rsidR="00F5116B" w:rsidRDefault="00F511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CA9F2" w14:textId="77777777" w:rsidR="00C3165E" w:rsidRDefault="00C3165E" w:rsidP="00F05BA0">
      <w:pPr>
        <w:spacing w:after="0" w:line="240" w:lineRule="auto"/>
      </w:pPr>
      <w:r>
        <w:separator/>
      </w:r>
    </w:p>
  </w:footnote>
  <w:footnote w:type="continuationSeparator" w:id="0">
    <w:p w14:paraId="516B0865" w14:textId="77777777" w:rsidR="00C3165E" w:rsidRDefault="00C3165E" w:rsidP="00F05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070A"/>
    <w:multiLevelType w:val="hybridMultilevel"/>
    <w:tmpl w:val="A5CC1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12D62"/>
    <w:multiLevelType w:val="hybridMultilevel"/>
    <w:tmpl w:val="A5CC1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41F45"/>
    <w:multiLevelType w:val="multilevel"/>
    <w:tmpl w:val="69B49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AD39E0"/>
    <w:multiLevelType w:val="hybridMultilevel"/>
    <w:tmpl w:val="25CEBD74"/>
    <w:lvl w:ilvl="0" w:tplc="C060B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F87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8F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4B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EAC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78B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E8D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1032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E3325D"/>
    <w:multiLevelType w:val="hybridMultilevel"/>
    <w:tmpl w:val="A386B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43DE3"/>
    <w:multiLevelType w:val="hybridMultilevel"/>
    <w:tmpl w:val="B9267CF2"/>
    <w:lvl w:ilvl="0" w:tplc="E7BE1E36">
      <w:start w:val="1"/>
      <w:numFmt w:val="bullet"/>
      <w:lvlText w:val=""/>
      <w:lvlJc w:val="left"/>
      <w:pPr>
        <w:ind w:left="3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6">
    <w:nsid w:val="35EF539A"/>
    <w:multiLevelType w:val="hybridMultilevel"/>
    <w:tmpl w:val="111CADDC"/>
    <w:lvl w:ilvl="0" w:tplc="83DC2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C3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4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B01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CE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E2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EB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741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6F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7E9154A"/>
    <w:multiLevelType w:val="hybridMultilevel"/>
    <w:tmpl w:val="7B70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C2BB5"/>
    <w:multiLevelType w:val="hybridMultilevel"/>
    <w:tmpl w:val="7B70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206E"/>
    <w:multiLevelType w:val="hybridMultilevel"/>
    <w:tmpl w:val="A5CC112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82818"/>
    <w:multiLevelType w:val="hybridMultilevel"/>
    <w:tmpl w:val="D05254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11">
    <w:nsid w:val="4FFC4BD3"/>
    <w:multiLevelType w:val="hybridMultilevel"/>
    <w:tmpl w:val="4BF2E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753CA"/>
    <w:multiLevelType w:val="multilevel"/>
    <w:tmpl w:val="33048C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0D51768"/>
    <w:multiLevelType w:val="hybridMultilevel"/>
    <w:tmpl w:val="5F941430"/>
    <w:lvl w:ilvl="0" w:tplc="58ECEB8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4A6C25"/>
    <w:multiLevelType w:val="hybridMultilevel"/>
    <w:tmpl w:val="1BAAD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A668FC"/>
    <w:multiLevelType w:val="hybridMultilevel"/>
    <w:tmpl w:val="7B70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EE26E2"/>
    <w:multiLevelType w:val="hybridMultilevel"/>
    <w:tmpl w:val="EC38D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7A1FB2"/>
    <w:multiLevelType w:val="hybridMultilevel"/>
    <w:tmpl w:val="7B70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44F73"/>
    <w:multiLevelType w:val="hybridMultilevel"/>
    <w:tmpl w:val="7B701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2"/>
  </w:num>
  <w:num w:numId="7">
    <w:abstractNumId w:val="8"/>
  </w:num>
  <w:num w:numId="8">
    <w:abstractNumId w:val="7"/>
  </w:num>
  <w:num w:numId="9">
    <w:abstractNumId w:val="18"/>
  </w:num>
  <w:num w:numId="10">
    <w:abstractNumId w:val="1"/>
  </w:num>
  <w:num w:numId="11">
    <w:abstractNumId w:val="16"/>
  </w:num>
  <w:num w:numId="12">
    <w:abstractNumId w:val="5"/>
  </w:num>
  <w:num w:numId="13">
    <w:abstractNumId w:val="17"/>
  </w:num>
  <w:num w:numId="14">
    <w:abstractNumId w:val="13"/>
  </w:num>
  <w:num w:numId="15">
    <w:abstractNumId w:val="14"/>
  </w:num>
  <w:num w:numId="16">
    <w:abstractNumId w:val="3"/>
  </w:num>
  <w:num w:numId="17">
    <w:abstractNumId w:val="6"/>
  </w:num>
  <w:num w:numId="18">
    <w:abstractNumId w:val="1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A0"/>
    <w:rsid w:val="00020165"/>
    <w:rsid w:val="0003192C"/>
    <w:rsid w:val="00032867"/>
    <w:rsid w:val="00041891"/>
    <w:rsid w:val="000444E4"/>
    <w:rsid w:val="00052D71"/>
    <w:rsid w:val="0005753E"/>
    <w:rsid w:val="00066149"/>
    <w:rsid w:val="0007521B"/>
    <w:rsid w:val="00082DD0"/>
    <w:rsid w:val="00095200"/>
    <w:rsid w:val="000A21D8"/>
    <w:rsid w:val="000A4BA1"/>
    <w:rsid w:val="000A4E06"/>
    <w:rsid w:val="000B22F0"/>
    <w:rsid w:val="000C0FDA"/>
    <w:rsid w:val="000D0B81"/>
    <w:rsid w:val="000D367E"/>
    <w:rsid w:val="001029B1"/>
    <w:rsid w:val="001131B6"/>
    <w:rsid w:val="00115EB4"/>
    <w:rsid w:val="00121551"/>
    <w:rsid w:val="0012335B"/>
    <w:rsid w:val="0012450A"/>
    <w:rsid w:val="00126049"/>
    <w:rsid w:val="00144B9C"/>
    <w:rsid w:val="00151C20"/>
    <w:rsid w:val="0016303B"/>
    <w:rsid w:val="00164E4C"/>
    <w:rsid w:val="00186255"/>
    <w:rsid w:val="001B1B70"/>
    <w:rsid w:val="001C08CF"/>
    <w:rsid w:val="001D7010"/>
    <w:rsid w:val="001F1EF6"/>
    <w:rsid w:val="001F393E"/>
    <w:rsid w:val="001F4962"/>
    <w:rsid w:val="00203B36"/>
    <w:rsid w:val="002145DB"/>
    <w:rsid w:val="00217939"/>
    <w:rsid w:val="002217FA"/>
    <w:rsid w:val="002267B9"/>
    <w:rsid w:val="00227F57"/>
    <w:rsid w:val="002439C4"/>
    <w:rsid w:val="002532EA"/>
    <w:rsid w:val="002550F3"/>
    <w:rsid w:val="00270A85"/>
    <w:rsid w:val="00274DB8"/>
    <w:rsid w:val="00275C2D"/>
    <w:rsid w:val="00282594"/>
    <w:rsid w:val="002878A7"/>
    <w:rsid w:val="00296D67"/>
    <w:rsid w:val="00297821"/>
    <w:rsid w:val="002A38EA"/>
    <w:rsid w:val="002A445C"/>
    <w:rsid w:val="002B3B22"/>
    <w:rsid w:val="002C4DF0"/>
    <w:rsid w:val="002C70D9"/>
    <w:rsid w:val="002D0413"/>
    <w:rsid w:val="002E1275"/>
    <w:rsid w:val="002E6753"/>
    <w:rsid w:val="002F7DEE"/>
    <w:rsid w:val="00314EBF"/>
    <w:rsid w:val="003242E2"/>
    <w:rsid w:val="00334B01"/>
    <w:rsid w:val="0034765F"/>
    <w:rsid w:val="0035281D"/>
    <w:rsid w:val="00355EAC"/>
    <w:rsid w:val="00357E13"/>
    <w:rsid w:val="00363647"/>
    <w:rsid w:val="00364607"/>
    <w:rsid w:val="003657E5"/>
    <w:rsid w:val="00376624"/>
    <w:rsid w:val="00377C2B"/>
    <w:rsid w:val="00380F4F"/>
    <w:rsid w:val="00382119"/>
    <w:rsid w:val="003B6F03"/>
    <w:rsid w:val="003D102D"/>
    <w:rsid w:val="003E5462"/>
    <w:rsid w:val="003F170B"/>
    <w:rsid w:val="003F49B1"/>
    <w:rsid w:val="003F64CA"/>
    <w:rsid w:val="00400E78"/>
    <w:rsid w:val="0041100E"/>
    <w:rsid w:val="00417067"/>
    <w:rsid w:val="00442EC6"/>
    <w:rsid w:val="004466BC"/>
    <w:rsid w:val="00453577"/>
    <w:rsid w:val="004579D8"/>
    <w:rsid w:val="00462F9E"/>
    <w:rsid w:val="00467D4C"/>
    <w:rsid w:val="00473378"/>
    <w:rsid w:val="00477041"/>
    <w:rsid w:val="00497C39"/>
    <w:rsid w:val="004A08AD"/>
    <w:rsid w:val="004A3538"/>
    <w:rsid w:val="004A5334"/>
    <w:rsid w:val="004A5792"/>
    <w:rsid w:val="004B1190"/>
    <w:rsid w:val="004B18AE"/>
    <w:rsid w:val="004D288D"/>
    <w:rsid w:val="004E6ABB"/>
    <w:rsid w:val="00503E8E"/>
    <w:rsid w:val="00553BA5"/>
    <w:rsid w:val="00557123"/>
    <w:rsid w:val="00566A5F"/>
    <w:rsid w:val="00566AC8"/>
    <w:rsid w:val="0057363A"/>
    <w:rsid w:val="00582972"/>
    <w:rsid w:val="005908F8"/>
    <w:rsid w:val="005911DF"/>
    <w:rsid w:val="005A3E8C"/>
    <w:rsid w:val="005B141E"/>
    <w:rsid w:val="005B243B"/>
    <w:rsid w:val="005C3CB8"/>
    <w:rsid w:val="005D3B0C"/>
    <w:rsid w:val="005E1E4A"/>
    <w:rsid w:val="005E51B9"/>
    <w:rsid w:val="005E6F29"/>
    <w:rsid w:val="005F2BBE"/>
    <w:rsid w:val="005F5364"/>
    <w:rsid w:val="00600242"/>
    <w:rsid w:val="00626890"/>
    <w:rsid w:val="006268B9"/>
    <w:rsid w:val="00630CCD"/>
    <w:rsid w:val="006317A4"/>
    <w:rsid w:val="006320EF"/>
    <w:rsid w:val="00632495"/>
    <w:rsid w:val="00676CD4"/>
    <w:rsid w:val="006776EC"/>
    <w:rsid w:val="00677A4B"/>
    <w:rsid w:val="00680389"/>
    <w:rsid w:val="00693089"/>
    <w:rsid w:val="006932E8"/>
    <w:rsid w:val="006A1036"/>
    <w:rsid w:val="006A3381"/>
    <w:rsid w:val="006C10E3"/>
    <w:rsid w:val="006D0124"/>
    <w:rsid w:val="006D30B4"/>
    <w:rsid w:val="006D438F"/>
    <w:rsid w:val="006D5AFE"/>
    <w:rsid w:val="006F56E4"/>
    <w:rsid w:val="006F6B1B"/>
    <w:rsid w:val="006F7783"/>
    <w:rsid w:val="0070250A"/>
    <w:rsid w:val="00706389"/>
    <w:rsid w:val="00706F40"/>
    <w:rsid w:val="00712EAD"/>
    <w:rsid w:val="007425F3"/>
    <w:rsid w:val="0074698B"/>
    <w:rsid w:val="007668A5"/>
    <w:rsid w:val="0077708F"/>
    <w:rsid w:val="007C244A"/>
    <w:rsid w:val="007C566C"/>
    <w:rsid w:val="008114E3"/>
    <w:rsid w:val="00835B78"/>
    <w:rsid w:val="00837FA8"/>
    <w:rsid w:val="00846832"/>
    <w:rsid w:val="0085282D"/>
    <w:rsid w:val="00861D59"/>
    <w:rsid w:val="0086498F"/>
    <w:rsid w:val="008725E7"/>
    <w:rsid w:val="0088442B"/>
    <w:rsid w:val="00884725"/>
    <w:rsid w:val="00885C03"/>
    <w:rsid w:val="008862AD"/>
    <w:rsid w:val="00890CEF"/>
    <w:rsid w:val="008A77E6"/>
    <w:rsid w:val="008B0957"/>
    <w:rsid w:val="008B326A"/>
    <w:rsid w:val="008C326F"/>
    <w:rsid w:val="008C48BF"/>
    <w:rsid w:val="008C5A3C"/>
    <w:rsid w:val="008C7F0D"/>
    <w:rsid w:val="008D4B5C"/>
    <w:rsid w:val="008E16F2"/>
    <w:rsid w:val="008E2E5E"/>
    <w:rsid w:val="00911A2A"/>
    <w:rsid w:val="0091527B"/>
    <w:rsid w:val="00916B7F"/>
    <w:rsid w:val="00916DD9"/>
    <w:rsid w:val="00917D04"/>
    <w:rsid w:val="0094375C"/>
    <w:rsid w:val="00992FC4"/>
    <w:rsid w:val="0099331F"/>
    <w:rsid w:val="009A4FD6"/>
    <w:rsid w:val="009B6812"/>
    <w:rsid w:val="009C73C0"/>
    <w:rsid w:val="009E11E3"/>
    <w:rsid w:val="009E649F"/>
    <w:rsid w:val="00A103CC"/>
    <w:rsid w:val="00A124C9"/>
    <w:rsid w:val="00A127C8"/>
    <w:rsid w:val="00A140B5"/>
    <w:rsid w:val="00A14E9C"/>
    <w:rsid w:val="00A1785C"/>
    <w:rsid w:val="00A20BC9"/>
    <w:rsid w:val="00A2187B"/>
    <w:rsid w:val="00A23477"/>
    <w:rsid w:val="00A27A41"/>
    <w:rsid w:val="00A41A22"/>
    <w:rsid w:val="00A41E21"/>
    <w:rsid w:val="00A525D5"/>
    <w:rsid w:val="00A52AE1"/>
    <w:rsid w:val="00A635A3"/>
    <w:rsid w:val="00A64100"/>
    <w:rsid w:val="00A918B6"/>
    <w:rsid w:val="00A9755E"/>
    <w:rsid w:val="00AA5571"/>
    <w:rsid w:val="00AD1504"/>
    <w:rsid w:val="00AD36E1"/>
    <w:rsid w:val="00AD45EA"/>
    <w:rsid w:val="00AE1CAA"/>
    <w:rsid w:val="00AE44D9"/>
    <w:rsid w:val="00AF178E"/>
    <w:rsid w:val="00B06CBA"/>
    <w:rsid w:val="00B16155"/>
    <w:rsid w:val="00B348C1"/>
    <w:rsid w:val="00B40A37"/>
    <w:rsid w:val="00B453B7"/>
    <w:rsid w:val="00B50781"/>
    <w:rsid w:val="00B63AA0"/>
    <w:rsid w:val="00B658F9"/>
    <w:rsid w:val="00B7707E"/>
    <w:rsid w:val="00B96D5C"/>
    <w:rsid w:val="00B97803"/>
    <w:rsid w:val="00BB2147"/>
    <w:rsid w:val="00BB4DA8"/>
    <w:rsid w:val="00BC7FEF"/>
    <w:rsid w:val="00BD2EB1"/>
    <w:rsid w:val="00BD44F6"/>
    <w:rsid w:val="00BE2818"/>
    <w:rsid w:val="00BF1B25"/>
    <w:rsid w:val="00C02203"/>
    <w:rsid w:val="00C03D84"/>
    <w:rsid w:val="00C117D1"/>
    <w:rsid w:val="00C20397"/>
    <w:rsid w:val="00C2562E"/>
    <w:rsid w:val="00C3165E"/>
    <w:rsid w:val="00C3501B"/>
    <w:rsid w:val="00C44AF3"/>
    <w:rsid w:val="00C53D8A"/>
    <w:rsid w:val="00C56F84"/>
    <w:rsid w:val="00C57644"/>
    <w:rsid w:val="00C633A2"/>
    <w:rsid w:val="00C84FC8"/>
    <w:rsid w:val="00C930DC"/>
    <w:rsid w:val="00CB721B"/>
    <w:rsid w:val="00CC112D"/>
    <w:rsid w:val="00CC2F6D"/>
    <w:rsid w:val="00CD387F"/>
    <w:rsid w:val="00CD5D79"/>
    <w:rsid w:val="00CE04D9"/>
    <w:rsid w:val="00CE0CFF"/>
    <w:rsid w:val="00CF256A"/>
    <w:rsid w:val="00CF5799"/>
    <w:rsid w:val="00CF7132"/>
    <w:rsid w:val="00D001A1"/>
    <w:rsid w:val="00D05B64"/>
    <w:rsid w:val="00D1544D"/>
    <w:rsid w:val="00D20A9B"/>
    <w:rsid w:val="00D21497"/>
    <w:rsid w:val="00D24281"/>
    <w:rsid w:val="00D307B3"/>
    <w:rsid w:val="00D501C9"/>
    <w:rsid w:val="00D63C6E"/>
    <w:rsid w:val="00D71E40"/>
    <w:rsid w:val="00D7694A"/>
    <w:rsid w:val="00D83C07"/>
    <w:rsid w:val="00D959B7"/>
    <w:rsid w:val="00DA3945"/>
    <w:rsid w:val="00DB3FEA"/>
    <w:rsid w:val="00DB63FA"/>
    <w:rsid w:val="00DB7F84"/>
    <w:rsid w:val="00DC30B5"/>
    <w:rsid w:val="00DD2437"/>
    <w:rsid w:val="00E046E5"/>
    <w:rsid w:val="00E050E2"/>
    <w:rsid w:val="00E07AC3"/>
    <w:rsid w:val="00E20BDF"/>
    <w:rsid w:val="00E25507"/>
    <w:rsid w:val="00E30FAD"/>
    <w:rsid w:val="00E510C8"/>
    <w:rsid w:val="00E552B7"/>
    <w:rsid w:val="00E62EF9"/>
    <w:rsid w:val="00E66EAD"/>
    <w:rsid w:val="00E710DE"/>
    <w:rsid w:val="00E8116E"/>
    <w:rsid w:val="00E97606"/>
    <w:rsid w:val="00EA7C24"/>
    <w:rsid w:val="00EB3394"/>
    <w:rsid w:val="00EC7B50"/>
    <w:rsid w:val="00ED0CB6"/>
    <w:rsid w:val="00ED30AA"/>
    <w:rsid w:val="00ED5EF2"/>
    <w:rsid w:val="00EE2005"/>
    <w:rsid w:val="00EF0FB8"/>
    <w:rsid w:val="00EF1807"/>
    <w:rsid w:val="00F05BA0"/>
    <w:rsid w:val="00F23BFF"/>
    <w:rsid w:val="00F343FC"/>
    <w:rsid w:val="00F41332"/>
    <w:rsid w:val="00F500B8"/>
    <w:rsid w:val="00F5116B"/>
    <w:rsid w:val="00F60381"/>
    <w:rsid w:val="00F76B7D"/>
    <w:rsid w:val="00F8267E"/>
    <w:rsid w:val="00F84E52"/>
    <w:rsid w:val="00F855A8"/>
    <w:rsid w:val="00F966CF"/>
    <w:rsid w:val="00FA4A24"/>
    <w:rsid w:val="00FD05EF"/>
    <w:rsid w:val="00FD20DE"/>
    <w:rsid w:val="00FD44EE"/>
    <w:rsid w:val="00FF60ED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E2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53"/>
  </w:style>
  <w:style w:type="paragraph" w:styleId="1">
    <w:name w:val="heading 1"/>
    <w:basedOn w:val="a"/>
    <w:link w:val="10"/>
    <w:uiPriority w:val="9"/>
    <w:qFormat/>
    <w:rsid w:val="00DC30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5BA0"/>
  </w:style>
  <w:style w:type="paragraph" w:styleId="a5">
    <w:name w:val="footer"/>
    <w:basedOn w:val="a"/>
    <w:link w:val="a6"/>
    <w:uiPriority w:val="99"/>
    <w:unhideWhenUsed/>
    <w:rsid w:val="00F05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5BA0"/>
  </w:style>
  <w:style w:type="paragraph" w:styleId="a7">
    <w:name w:val="Balloon Text"/>
    <w:basedOn w:val="a"/>
    <w:link w:val="a8"/>
    <w:uiPriority w:val="99"/>
    <w:semiHidden/>
    <w:unhideWhenUsed/>
    <w:rsid w:val="00F0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B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442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5D3B0C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F8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41100E"/>
    <w:rPr>
      <w:b/>
      <w:bCs/>
    </w:rPr>
  </w:style>
  <w:style w:type="character" w:styleId="ad">
    <w:name w:val="Emphasis"/>
    <w:basedOn w:val="a0"/>
    <w:uiPriority w:val="20"/>
    <w:qFormat/>
    <w:rsid w:val="0041100E"/>
    <w:rPr>
      <w:i/>
      <w:iCs/>
    </w:rPr>
  </w:style>
  <w:style w:type="paragraph" w:customStyle="1" w:styleId="Default">
    <w:name w:val="Default"/>
    <w:rsid w:val="00F966CF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ae">
    <w:name w:val="Hyperlink"/>
    <w:basedOn w:val="a0"/>
    <w:uiPriority w:val="99"/>
    <w:unhideWhenUsed/>
    <w:rsid w:val="00861D59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500B8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88472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8472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8472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8472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84725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C30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151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753"/>
  </w:style>
  <w:style w:type="paragraph" w:styleId="1">
    <w:name w:val="heading 1"/>
    <w:basedOn w:val="a"/>
    <w:link w:val="10"/>
    <w:uiPriority w:val="9"/>
    <w:qFormat/>
    <w:rsid w:val="00DC30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5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5BA0"/>
  </w:style>
  <w:style w:type="paragraph" w:styleId="a5">
    <w:name w:val="footer"/>
    <w:basedOn w:val="a"/>
    <w:link w:val="a6"/>
    <w:uiPriority w:val="99"/>
    <w:unhideWhenUsed/>
    <w:rsid w:val="00F05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5BA0"/>
  </w:style>
  <w:style w:type="paragraph" w:styleId="a7">
    <w:name w:val="Balloon Text"/>
    <w:basedOn w:val="a"/>
    <w:link w:val="a8"/>
    <w:uiPriority w:val="99"/>
    <w:semiHidden/>
    <w:unhideWhenUsed/>
    <w:rsid w:val="00F05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BA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442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5D3B0C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F8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41100E"/>
    <w:rPr>
      <w:b/>
      <w:bCs/>
    </w:rPr>
  </w:style>
  <w:style w:type="character" w:styleId="ad">
    <w:name w:val="Emphasis"/>
    <w:basedOn w:val="a0"/>
    <w:uiPriority w:val="20"/>
    <w:qFormat/>
    <w:rsid w:val="0041100E"/>
    <w:rPr>
      <w:i/>
      <w:iCs/>
    </w:rPr>
  </w:style>
  <w:style w:type="paragraph" w:customStyle="1" w:styleId="Default">
    <w:name w:val="Default"/>
    <w:rsid w:val="00F966CF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ae">
    <w:name w:val="Hyperlink"/>
    <w:basedOn w:val="a0"/>
    <w:uiPriority w:val="99"/>
    <w:unhideWhenUsed/>
    <w:rsid w:val="00861D59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500B8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88472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84725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8472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8472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84725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C30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151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dhwmppeB-tc" TargetMode="External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umapalata.com/uschool/expo/potorogin/18121.html?LANG=RU" TargetMode="External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hyperlink" Target="https://www.yaklass.ru/p/okruzhayushchij-mir/3-klass/priroda-vokrug-nas-324086/pochva-plodorodnyi-sloi-zemli-329401" TargetMode="External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ore.temocenter.ru/storage/unzip/5936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microsoft.com/office/2007/relationships/hdphoto" Target="media/hdphoto2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learningapps.org/display?v=pnfx87ztj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D1A40-E57D-48BC-ADD2-0A5E8517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Республиканский конкурс «Планета открытий -2019»</vt:lpstr>
    </vt:vector>
  </TitlesOfParts>
  <Company/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Республиканский конкурс «Планета открытий -2019»</dc:title>
  <dc:creator>ЭДДИ</dc:creator>
  <cp:lastModifiedBy>Надежда Пронская</cp:lastModifiedBy>
  <cp:revision>2</cp:revision>
  <dcterms:created xsi:type="dcterms:W3CDTF">2019-05-07T09:44:00Z</dcterms:created>
  <dcterms:modified xsi:type="dcterms:W3CDTF">2019-05-07T09:44:00Z</dcterms:modified>
</cp:coreProperties>
</file>