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36"/>
        <w:gridCol w:w="3543"/>
        <w:gridCol w:w="2977"/>
        <w:gridCol w:w="2801"/>
        <w:gridCol w:w="2357"/>
      </w:tblGrid>
      <w:tr w:rsidR="00EB21A7" w:rsidTr="00C80339">
        <w:tc>
          <w:tcPr>
            <w:tcW w:w="3936" w:type="dxa"/>
            <w:vAlign w:val="center"/>
          </w:tcPr>
          <w:p w:rsidR="008A504E" w:rsidRPr="00165F3C" w:rsidRDefault="000318BB" w:rsidP="0003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543" w:type="dxa"/>
            <w:vAlign w:val="center"/>
          </w:tcPr>
          <w:p w:rsidR="00EB21A7" w:rsidRPr="00165F3C" w:rsidRDefault="00EB21A7" w:rsidP="000318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977" w:type="dxa"/>
          </w:tcPr>
          <w:p w:rsidR="00EB21A7" w:rsidRDefault="00EB21A7" w:rsidP="00165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F3C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№1</w:t>
            </w:r>
          </w:p>
          <w:p w:rsidR="00EB21A7" w:rsidRPr="00165F3C" w:rsidRDefault="00E8735B" w:rsidP="00165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………………</w:t>
            </w:r>
            <w:r w:rsidR="00EB21A7" w:rsidRPr="00165F3C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  <w:tc>
          <w:tcPr>
            <w:tcW w:w="2801" w:type="dxa"/>
          </w:tcPr>
          <w:p w:rsidR="00EB21A7" w:rsidRDefault="00EB21A7" w:rsidP="00165F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5F3C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№2</w:t>
            </w:r>
          </w:p>
          <w:p w:rsidR="00EB21A7" w:rsidRPr="00165F3C" w:rsidRDefault="00EB21A7" w:rsidP="00165F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F3C">
              <w:rPr>
                <w:rFonts w:ascii="Times New Roman" w:hAnsi="Times New Roman" w:cs="Times New Roman"/>
                <w:sz w:val="28"/>
                <w:szCs w:val="28"/>
              </w:rPr>
              <w:t>« ………………..»</w:t>
            </w:r>
          </w:p>
        </w:tc>
        <w:tc>
          <w:tcPr>
            <w:tcW w:w="2357" w:type="dxa"/>
            <w:vAlign w:val="center"/>
          </w:tcPr>
          <w:p w:rsidR="00EB21A7" w:rsidRPr="00165F3C" w:rsidRDefault="00EB21A7" w:rsidP="00C803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65F3C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EB21A7" w:rsidTr="00665F5A">
        <w:trPr>
          <w:trHeight w:val="861"/>
        </w:trPr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  <w:rPr>
                <w:sz w:val="28"/>
                <w:szCs w:val="28"/>
              </w:rPr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«Разминка»</w:t>
            </w:r>
          </w:p>
        </w:tc>
        <w:tc>
          <w:tcPr>
            <w:tcW w:w="3543" w:type="dxa"/>
          </w:tcPr>
          <w:p w:rsidR="00EB21A7" w:rsidRDefault="008F4D98" w:rsidP="008F4D98">
            <w:pPr>
              <w:rPr>
                <w:rFonts w:ascii="Times New Roman" w:hAnsi="Times New Roman" w:cs="Times New Roman"/>
              </w:rPr>
            </w:pPr>
            <w:r w:rsidRPr="008F4D98">
              <w:rPr>
                <w:rFonts w:ascii="Times New Roman" w:hAnsi="Times New Roman" w:cs="Times New Roman"/>
              </w:rPr>
              <w:t xml:space="preserve">По 1 баллу за </w:t>
            </w:r>
            <w:r w:rsidR="00855C43">
              <w:rPr>
                <w:rFonts w:ascii="Times New Roman" w:hAnsi="Times New Roman" w:cs="Times New Roman"/>
              </w:rPr>
              <w:t xml:space="preserve">каждый </w:t>
            </w:r>
            <w:r>
              <w:rPr>
                <w:rFonts w:ascii="Times New Roman" w:hAnsi="Times New Roman" w:cs="Times New Roman"/>
              </w:rPr>
              <w:t xml:space="preserve">правильный </w:t>
            </w:r>
            <w:r w:rsidRPr="008F4D98">
              <w:rPr>
                <w:rFonts w:ascii="Times New Roman" w:hAnsi="Times New Roman" w:cs="Times New Roman"/>
              </w:rPr>
              <w:t>ответ</w:t>
            </w:r>
          </w:p>
          <w:p w:rsidR="00E8735B" w:rsidRDefault="008F4D98" w:rsidP="008F4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(0 – 3)</w:t>
            </w:r>
          </w:p>
          <w:p w:rsidR="00665F5A" w:rsidRPr="008F4D98" w:rsidRDefault="00665F5A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«Строки, вдохновленные Москвой» (опережающее)</w:t>
            </w:r>
          </w:p>
        </w:tc>
        <w:tc>
          <w:tcPr>
            <w:tcW w:w="3543" w:type="dxa"/>
          </w:tcPr>
          <w:p w:rsidR="00E8735B" w:rsidRDefault="008F4D98" w:rsidP="008F4D98">
            <w:pPr>
              <w:ind w:left="208" w:hanging="2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чтеца</w:t>
            </w:r>
          </w:p>
          <w:p w:rsidR="00EB21A7" w:rsidRDefault="00532298" w:rsidP="008F4D98">
            <w:pPr>
              <w:ind w:left="208" w:hanging="2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(2 - </w:t>
            </w:r>
            <w:r w:rsidR="004F01A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E8735B" w:rsidRPr="008F4D98" w:rsidRDefault="00E8735B" w:rsidP="008F4D98">
            <w:pPr>
              <w:ind w:left="208" w:hanging="20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Pr="008F4D98" w:rsidRDefault="00EB21A7" w:rsidP="008F4D98">
            <w:pPr>
              <w:ind w:left="208" w:hanging="208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4F01AD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«Восстанови поэтический текст</w:t>
            </w:r>
            <w:r w:rsidR="00EB21A7"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532298" w:rsidRDefault="004F01AD" w:rsidP="008F4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«Найди эпитеты, определи их роль»</w:t>
            </w:r>
          </w:p>
        </w:tc>
        <w:tc>
          <w:tcPr>
            <w:tcW w:w="3543" w:type="dxa"/>
          </w:tcPr>
          <w:p w:rsidR="004F01AD" w:rsidRDefault="004F01AD" w:rsidP="004F0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 эпитета = 3 баллам (0-3) +</w:t>
            </w:r>
          </w:p>
          <w:p w:rsidR="00EB21A7" w:rsidRDefault="004F01AD" w:rsidP="004F0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за определение роли эпитетов</w:t>
            </w:r>
          </w:p>
          <w:p w:rsidR="00E8735B" w:rsidRPr="008F4D98" w:rsidRDefault="00E8735B" w:rsidP="004F0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«По первой букве»</w:t>
            </w:r>
          </w:p>
        </w:tc>
        <w:tc>
          <w:tcPr>
            <w:tcW w:w="3543" w:type="dxa"/>
          </w:tcPr>
          <w:p w:rsidR="004F01AD" w:rsidRDefault="004F01AD" w:rsidP="004F01AD">
            <w:pPr>
              <w:rPr>
                <w:rFonts w:ascii="Times New Roman" w:hAnsi="Times New Roman" w:cs="Times New Roman"/>
              </w:rPr>
            </w:pPr>
            <w:r w:rsidRPr="008F4D98">
              <w:rPr>
                <w:rFonts w:ascii="Times New Roman" w:hAnsi="Times New Roman" w:cs="Times New Roman"/>
              </w:rPr>
              <w:t xml:space="preserve">По 1 баллу за </w:t>
            </w:r>
            <w:r w:rsidR="00855C43">
              <w:rPr>
                <w:rFonts w:ascii="Times New Roman" w:hAnsi="Times New Roman" w:cs="Times New Roman"/>
              </w:rPr>
              <w:t xml:space="preserve">каждый </w:t>
            </w:r>
            <w:r>
              <w:rPr>
                <w:rFonts w:ascii="Times New Roman" w:hAnsi="Times New Roman" w:cs="Times New Roman"/>
              </w:rPr>
              <w:t xml:space="preserve">правильный </w:t>
            </w:r>
            <w:r w:rsidRPr="008F4D98">
              <w:rPr>
                <w:rFonts w:ascii="Times New Roman" w:hAnsi="Times New Roman" w:cs="Times New Roman"/>
              </w:rPr>
              <w:t>ответ</w:t>
            </w:r>
          </w:p>
          <w:p w:rsidR="00EB21A7" w:rsidRDefault="00EB21A7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«Собери название»</w:t>
            </w:r>
          </w:p>
        </w:tc>
        <w:tc>
          <w:tcPr>
            <w:tcW w:w="3543" w:type="dxa"/>
          </w:tcPr>
          <w:p w:rsidR="00EB21A7" w:rsidRDefault="004F01AD" w:rsidP="008F4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Default="00EB21A7" w:rsidP="008F4D98">
            <w:pPr>
              <w:rPr>
                <w:rFonts w:ascii="Times New Roman" w:hAnsi="Times New Roman" w:cs="Times New Roman"/>
              </w:rPr>
            </w:pPr>
          </w:p>
          <w:p w:rsidR="003F22D9" w:rsidRPr="008F4D98" w:rsidRDefault="003F22D9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EB21A7" w:rsidRPr="00EB21A7" w:rsidRDefault="00EB21A7" w:rsidP="003D2AA7">
            <w:pPr>
              <w:pStyle w:val="a4"/>
              <w:numPr>
                <w:ilvl w:val="0"/>
                <w:numId w:val="2"/>
              </w:numPr>
              <w:ind w:left="426" w:hanging="284"/>
            </w:pPr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«</w:t>
            </w:r>
            <w:r w:rsidRPr="00EB21A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 xml:space="preserve">Сочини </w:t>
            </w:r>
            <w:proofErr w:type="spellStart"/>
            <w:r w:rsidRPr="00EB21A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синквейн</w:t>
            </w:r>
            <w:proofErr w:type="spellEnd"/>
            <w:r w:rsidRPr="00EB21A7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 xml:space="preserve">»  </w:t>
            </w:r>
          </w:p>
        </w:tc>
        <w:tc>
          <w:tcPr>
            <w:tcW w:w="3543" w:type="dxa"/>
          </w:tcPr>
          <w:p w:rsidR="00EB21A7" w:rsidRDefault="004F01AD" w:rsidP="008F4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Default="00EB21A7" w:rsidP="008F4D98">
            <w:pPr>
              <w:rPr>
                <w:rFonts w:ascii="Times New Roman" w:hAnsi="Times New Roman" w:cs="Times New Roman"/>
              </w:rPr>
            </w:pPr>
          </w:p>
          <w:p w:rsidR="003F22D9" w:rsidRPr="008F4D98" w:rsidRDefault="003F22D9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4F01AD" w:rsidTr="00E8735B">
        <w:tc>
          <w:tcPr>
            <w:tcW w:w="3936" w:type="dxa"/>
          </w:tcPr>
          <w:p w:rsidR="004F01AD" w:rsidRPr="003F22D9" w:rsidRDefault="004F01AD" w:rsidP="00665F5A">
            <w:pPr>
              <w:pStyle w:val="a4"/>
              <w:ind w:left="142" w:hanging="11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</w:pPr>
            <w:r w:rsidRPr="003F22D9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  <w:t>Слаженность работы команды</w:t>
            </w:r>
          </w:p>
        </w:tc>
        <w:tc>
          <w:tcPr>
            <w:tcW w:w="3543" w:type="dxa"/>
          </w:tcPr>
          <w:p w:rsidR="004F01AD" w:rsidRDefault="004F01AD" w:rsidP="008F4D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F01AD" w:rsidRPr="008F4D98" w:rsidRDefault="004F01AD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4F01AD" w:rsidRPr="008F4D98" w:rsidRDefault="004F01AD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4F01AD" w:rsidRPr="008F4D98" w:rsidRDefault="004F01AD" w:rsidP="008F4D98">
            <w:pPr>
              <w:rPr>
                <w:rFonts w:ascii="Times New Roman" w:hAnsi="Times New Roman" w:cs="Times New Roman"/>
              </w:rPr>
            </w:pPr>
          </w:p>
        </w:tc>
      </w:tr>
      <w:tr w:rsidR="00EB21A7" w:rsidTr="00E8735B">
        <w:tc>
          <w:tcPr>
            <w:tcW w:w="3936" w:type="dxa"/>
          </w:tcPr>
          <w:p w:rsidR="003F22D9" w:rsidRDefault="003F22D9" w:rsidP="00EB21A7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:rsidR="00EB21A7" w:rsidRPr="003F22D9" w:rsidRDefault="00EB21A7" w:rsidP="00665F5A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</w:pPr>
            <w:r w:rsidRPr="003F22D9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</w:rPr>
              <w:t>Подведение итогов</w:t>
            </w:r>
          </w:p>
          <w:p w:rsidR="00EB21A7" w:rsidRDefault="00EB21A7" w:rsidP="00EB21A7">
            <w:pPr>
              <w:pStyle w:val="a4"/>
              <w:jc w:val="both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  <w:u w:val="single"/>
              </w:rPr>
            </w:pPr>
          </w:p>
        </w:tc>
        <w:tc>
          <w:tcPr>
            <w:tcW w:w="3543" w:type="dxa"/>
          </w:tcPr>
          <w:p w:rsidR="00EB21A7" w:rsidRDefault="00EB21A7" w:rsidP="008F4D98">
            <w:pPr>
              <w:rPr>
                <w:rFonts w:ascii="Times New Roman" w:hAnsi="Times New Roman" w:cs="Times New Roman"/>
              </w:rPr>
            </w:pP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Default="00E8735B" w:rsidP="008F4D98">
            <w:pPr>
              <w:rPr>
                <w:rFonts w:ascii="Times New Roman" w:hAnsi="Times New Roman" w:cs="Times New Roman"/>
              </w:rPr>
            </w:pPr>
          </w:p>
          <w:p w:rsidR="00E8735B" w:rsidRPr="008F4D98" w:rsidRDefault="00E8735B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21A7" w:rsidRDefault="00EB21A7" w:rsidP="008F4D98">
            <w:pPr>
              <w:rPr>
                <w:rFonts w:ascii="Times New Roman" w:hAnsi="Times New Roman" w:cs="Times New Roman"/>
              </w:rPr>
            </w:pPr>
          </w:p>
          <w:p w:rsidR="003F22D9" w:rsidRDefault="003F22D9" w:rsidP="008F4D98">
            <w:pPr>
              <w:rPr>
                <w:rFonts w:ascii="Times New Roman" w:hAnsi="Times New Roman" w:cs="Times New Roman"/>
              </w:rPr>
            </w:pPr>
          </w:p>
          <w:p w:rsidR="003F22D9" w:rsidRPr="008F4D98" w:rsidRDefault="003F22D9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 w:rsidR="00EB21A7" w:rsidRPr="008F4D98" w:rsidRDefault="00EB21A7" w:rsidP="008F4D98">
            <w:pPr>
              <w:rPr>
                <w:rFonts w:ascii="Times New Roman" w:hAnsi="Times New Roman" w:cs="Times New Roman"/>
              </w:rPr>
            </w:pPr>
          </w:p>
        </w:tc>
      </w:tr>
    </w:tbl>
    <w:p w:rsidR="00341C66" w:rsidRDefault="00341C66"/>
    <w:sectPr w:rsidR="00341C66" w:rsidSect="008721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19B2"/>
    <w:multiLevelType w:val="hybridMultilevel"/>
    <w:tmpl w:val="DDA6B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57A14"/>
    <w:multiLevelType w:val="hybridMultilevel"/>
    <w:tmpl w:val="9BE2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215B"/>
    <w:rsid w:val="000318BB"/>
    <w:rsid w:val="000C1440"/>
    <w:rsid w:val="00165F3C"/>
    <w:rsid w:val="00341C66"/>
    <w:rsid w:val="003D2AA7"/>
    <w:rsid w:val="003F22D9"/>
    <w:rsid w:val="004D24C8"/>
    <w:rsid w:val="004F01AD"/>
    <w:rsid w:val="00532298"/>
    <w:rsid w:val="00665F5A"/>
    <w:rsid w:val="0075767B"/>
    <w:rsid w:val="008034E8"/>
    <w:rsid w:val="00855C43"/>
    <w:rsid w:val="0087215B"/>
    <w:rsid w:val="008A504E"/>
    <w:rsid w:val="008F4D98"/>
    <w:rsid w:val="00C80339"/>
    <w:rsid w:val="00D871BE"/>
    <w:rsid w:val="00E8735B"/>
    <w:rsid w:val="00EB2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71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16</cp:revision>
  <cp:lastPrinted>2017-11-22T13:48:00Z</cp:lastPrinted>
  <dcterms:created xsi:type="dcterms:W3CDTF">2017-11-21T15:13:00Z</dcterms:created>
  <dcterms:modified xsi:type="dcterms:W3CDTF">2018-03-15T12:35:00Z</dcterms:modified>
</cp:coreProperties>
</file>