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599" w:rsidRPr="00DB36F5" w:rsidRDefault="00DB36F5" w:rsidP="00DB36F5">
      <w:pPr>
        <w:jc w:val="right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t>1</w:t>
      </w:r>
    </w:p>
    <w:p w:rsidR="00DB36F5" w:rsidRDefault="00DB36F5" w:rsidP="00DB36F5">
      <w:pPr>
        <w:rPr>
          <w:b/>
          <w:i/>
          <w:sz w:val="40"/>
          <w:szCs w:val="40"/>
        </w:rPr>
      </w:pPr>
      <w:r w:rsidRPr="00DB36F5">
        <w:rPr>
          <w:b/>
          <w:i/>
          <w:sz w:val="40"/>
          <w:szCs w:val="40"/>
        </w:rPr>
        <w:t>Судовой журнал команды______________________</w:t>
      </w:r>
    </w:p>
    <w:p w:rsidR="00DB36F5" w:rsidRDefault="00DB36F5" w:rsidP="00DB36F5">
      <w:pPr>
        <w:jc w:val="center"/>
        <w:rPr>
          <w:b/>
          <w:i/>
          <w:sz w:val="40"/>
          <w:szCs w:val="40"/>
        </w:rPr>
      </w:pPr>
    </w:p>
    <w:p w:rsidR="00DB36F5" w:rsidRDefault="00DB36F5" w:rsidP="00DB36F5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Задание №1: Лото.</w:t>
      </w:r>
    </w:p>
    <w:p w:rsidR="00DB36F5" w:rsidRDefault="00DB36F5" w:rsidP="00DB36F5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Определить</w:t>
      </w:r>
      <w:proofErr w:type="gramStart"/>
      <w:r>
        <w:rPr>
          <w:b/>
          <w:i/>
          <w:sz w:val="40"/>
          <w:szCs w:val="40"/>
        </w:rPr>
        <w:t xml:space="preserve"> ,</w:t>
      </w:r>
      <w:proofErr w:type="gramEnd"/>
      <w:r>
        <w:rPr>
          <w:b/>
          <w:i/>
          <w:sz w:val="40"/>
          <w:szCs w:val="40"/>
        </w:rPr>
        <w:t xml:space="preserve"> какие географические объекты гидросферы изображены на картах:</w:t>
      </w:r>
    </w:p>
    <w:tbl>
      <w:tblPr>
        <w:tblStyle w:val="a3"/>
        <w:tblW w:w="0" w:type="auto"/>
        <w:tblLook w:val="04A0"/>
      </w:tblPr>
      <w:tblGrid>
        <w:gridCol w:w="3227"/>
        <w:gridCol w:w="6344"/>
      </w:tblGrid>
      <w:tr w:rsidR="00DB36F5" w:rsidTr="00DB36F5">
        <w:tc>
          <w:tcPr>
            <w:tcW w:w="3227" w:type="dxa"/>
          </w:tcPr>
          <w:p w:rsidR="00DB36F5" w:rsidRDefault="00DB36F5" w:rsidP="00DB36F5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№ объекта</w:t>
            </w:r>
          </w:p>
        </w:tc>
        <w:tc>
          <w:tcPr>
            <w:tcW w:w="6344" w:type="dxa"/>
          </w:tcPr>
          <w:p w:rsidR="00DB36F5" w:rsidRDefault="00DB36F5" w:rsidP="00DB36F5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sz w:val="40"/>
                <w:szCs w:val="40"/>
              </w:rPr>
              <w:t>Название географического объекта</w:t>
            </w:r>
          </w:p>
        </w:tc>
      </w:tr>
      <w:tr w:rsidR="00DB36F5" w:rsidTr="00DB36F5">
        <w:tc>
          <w:tcPr>
            <w:tcW w:w="3227" w:type="dxa"/>
          </w:tcPr>
          <w:p w:rsidR="00DB36F5" w:rsidRPr="00DB36F5" w:rsidRDefault="00DB36F5" w:rsidP="00DB36F5">
            <w:pPr>
              <w:jc w:val="center"/>
              <w:rPr>
                <w:b/>
                <w:i/>
                <w:sz w:val="52"/>
                <w:szCs w:val="52"/>
              </w:rPr>
            </w:pPr>
            <w:r>
              <w:rPr>
                <w:b/>
                <w:i/>
                <w:sz w:val="52"/>
                <w:szCs w:val="52"/>
              </w:rPr>
              <w:t>1</w:t>
            </w:r>
          </w:p>
        </w:tc>
        <w:tc>
          <w:tcPr>
            <w:tcW w:w="6344" w:type="dxa"/>
          </w:tcPr>
          <w:p w:rsidR="00DB36F5" w:rsidRDefault="00DB36F5" w:rsidP="00DB36F5">
            <w:pPr>
              <w:rPr>
                <w:b/>
                <w:i/>
                <w:sz w:val="40"/>
                <w:szCs w:val="40"/>
              </w:rPr>
            </w:pPr>
          </w:p>
        </w:tc>
      </w:tr>
      <w:tr w:rsidR="00DB36F5" w:rsidTr="00DB36F5">
        <w:tc>
          <w:tcPr>
            <w:tcW w:w="3227" w:type="dxa"/>
          </w:tcPr>
          <w:p w:rsidR="00DB36F5" w:rsidRPr="00DB36F5" w:rsidRDefault="00DB36F5" w:rsidP="00DB36F5">
            <w:pPr>
              <w:jc w:val="center"/>
              <w:rPr>
                <w:b/>
                <w:i/>
                <w:sz w:val="52"/>
                <w:szCs w:val="52"/>
              </w:rPr>
            </w:pPr>
            <w:r>
              <w:rPr>
                <w:b/>
                <w:i/>
                <w:sz w:val="52"/>
                <w:szCs w:val="52"/>
              </w:rPr>
              <w:t>2</w:t>
            </w:r>
          </w:p>
        </w:tc>
        <w:tc>
          <w:tcPr>
            <w:tcW w:w="6344" w:type="dxa"/>
          </w:tcPr>
          <w:p w:rsidR="00DB36F5" w:rsidRDefault="00DB36F5" w:rsidP="00DB36F5">
            <w:pPr>
              <w:rPr>
                <w:b/>
                <w:i/>
                <w:sz w:val="40"/>
                <w:szCs w:val="40"/>
              </w:rPr>
            </w:pPr>
          </w:p>
        </w:tc>
      </w:tr>
      <w:tr w:rsidR="00DB36F5" w:rsidTr="00DB36F5">
        <w:tc>
          <w:tcPr>
            <w:tcW w:w="3227" w:type="dxa"/>
          </w:tcPr>
          <w:p w:rsidR="00DB36F5" w:rsidRPr="00DB36F5" w:rsidRDefault="00DB36F5" w:rsidP="00DB36F5">
            <w:pPr>
              <w:jc w:val="center"/>
              <w:rPr>
                <w:b/>
                <w:i/>
                <w:sz w:val="52"/>
                <w:szCs w:val="52"/>
              </w:rPr>
            </w:pPr>
            <w:r>
              <w:rPr>
                <w:b/>
                <w:i/>
                <w:sz w:val="52"/>
                <w:szCs w:val="52"/>
              </w:rPr>
              <w:t>3</w:t>
            </w:r>
          </w:p>
        </w:tc>
        <w:tc>
          <w:tcPr>
            <w:tcW w:w="6344" w:type="dxa"/>
          </w:tcPr>
          <w:p w:rsidR="00DB36F5" w:rsidRDefault="00DB36F5" w:rsidP="00DB36F5">
            <w:pPr>
              <w:rPr>
                <w:b/>
                <w:i/>
                <w:sz w:val="40"/>
                <w:szCs w:val="40"/>
              </w:rPr>
            </w:pPr>
          </w:p>
        </w:tc>
      </w:tr>
      <w:tr w:rsidR="00DB36F5" w:rsidTr="00DB36F5">
        <w:tc>
          <w:tcPr>
            <w:tcW w:w="3227" w:type="dxa"/>
          </w:tcPr>
          <w:p w:rsidR="00DB36F5" w:rsidRPr="00DB36F5" w:rsidRDefault="00DB36F5" w:rsidP="00DB36F5">
            <w:pPr>
              <w:jc w:val="center"/>
              <w:rPr>
                <w:b/>
                <w:i/>
                <w:sz w:val="52"/>
                <w:szCs w:val="52"/>
              </w:rPr>
            </w:pPr>
            <w:r>
              <w:rPr>
                <w:b/>
                <w:i/>
                <w:sz w:val="52"/>
                <w:szCs w:val="52"/>
              </w:rPr>
              <w:t>4</w:t>
            </w:r>
          </w:p>
        </w:tc>
        <w:tc>
          <w:tcPr>
            <w:tcW w:w="6344" w:type="dxa"/>
          </w:tcPr>
          <w:p w:rsidR="00DB36F5" w:rsidRDefault="00DB36F5" w:rsidP="00DB36F5">
            <w:pPr>
              <w:rPr>
                <w:b/>
                <w:i/>
                <w:sz w:val="40"/>
                <w:szCs w:val="40"/>
              </w:rPr>
            </w:pPr>
          </w:p>
        </w:tc>
      </w:tr>
      <w:tr w:rsidR="00DB36F5" w:rsidTr="00DB36F5">
        <w:tc>
          <w:tcPr>
            <w:tcW w:w="3227" w:type="dxa"/>
          </w:tcPr>
          <w:p w:rsidR="00DB36F5" w:rsidRPr="00DB36F5" w:rsidRDefault="00DB36F5" w:rsidP="00DB36F5">
            <w:pPr>
              <w:jc w:val="center"/>
              <w:rPr>
                <w:b/>
                <w:i/>
                <w:sz w:val="52"/>
                <w:szCs w:val="52"/>
              </w:rPr>
            </w:pPr>
            <w:r>
              <w:rPr>
                <w:b/>
                <w:i/>
                <w:sz w:val="52"/>
                <w:szCs w:val="52"/>
              </w:rPr>
              <w:t>5</w:t>
            </w:r>
          </w:p>
        </w:tc>
        <w:tc>
          <w:tcPr>
            <w:tcW w:w="6344" w:type="dxa"/>
          </w:tcPr>
          <w:p w:rsidR="00DB36F5" w:rsidRDefault="00DB36F5" w:rsidP="00DB36F5">
            <w:pPr>
              <w:rPr>
                <w:b/>
                <w:i/>
                <w:sz w:val="40"/>
                <w:szCs w:val="40"/>
              </w:rPr>
            </w:pPr>
          </w:p>
        </w:tc>
      </w:tr>
      <w:tr w:rsidR="00DB36F5" w:rsidTr="00DB36F5">
        <w:tc>
          <w:tcPr>
            <w:tcW w:w="3227" w:type="dxa"/>
          </w:tcPr>
          <w:p w:rsidR="00DB36F5" w:rsidRPr="00DB36F5" w:rsidRDefault="00DB36F5" w:rsidP="00DB36F5">
            <w:pPr>
              <w:jc w:val="center"/>
              <w:rPr>
                <w:b/>
                <w:i/>
                <w:sz w:val="52"/>
                <w:szCs w:val="52"/>
              </w:rPr>
            </w:pPr>
            <w:r>
              <w:rPr>
                <w:b/>
                <w:i/>
                <w:sz w:val="52"/>
                <w:szCs w:val="52"/>
              </w:rPr>
              <w:t>6</w:t>
            </w:r>
          </w:p>
        </w:tc>
        <w:tc>
          <w:tcPr>
            <w:tcW w:w="6344" w:type="dxa"/>
          </w:tcPr>
          <w:p w:rsidR="00DB36F5" w:rsidRDefault="00DB36F5" w:rsidP="00DB36F5">
            <w:pPr>
              <w:rPr>
                <w:b/>
                <w:i/>
                <w:sz w:val="40"/>
                <w:szCs w:val="40"/>
              </w:rPr>
            </w:pPr>
          </w:p>
        </w:tc>
      </w:tr>
      <w:tr w:rsidR="00DB36F5" w:rsidTr="00DB36F5">
        <w:tc>
          <w:tcPr>
            <w:tcW w:w="3227" w:type="dxa"/>
          </w:tcPr>
          <w:p w:rsidR="00DB36F5" w:rsidRPr="00DB36F5" w:rsidRDefault="00DB36F5" w:rsidP="00DB36F5">
            <w:pPr>
              <w:jc w:val="center"/>
              <w:rPr>
                <w:b/>
                <w:i/>
                <w:sz w:val="52"/>
                <w:szCs w:val="52"/>
              </w:rPr>
            </w:pPr>
            <w:r>
              <w:rPr>
                <w:b/>
                <w:i/>
                <w:sz w:val="52"/>
                <w:szCs w:val="52"/>
              </w:rPr>
              <w:t>7</w:t>
            </w:r>
          </w:p>
        </w:tc>
        <w:tc>
          <w:tcPr>
            <w:tcW w:w="6344" w:type="dxa"/>
          </w:tcPr>
          <w:p w:rsidR="00DB36F5" w:rsidRDefault="00DB36F5" w:rsidP="00DB36F5">
            <w:pPr>
              <w:rPr>
                <w:b/>
                <w:i/>
                <w:sz w:val="40"/>
                <w:szCs w:val="40"/>
              </w:rPr>
            </w:pPr>
          </w:p>
        </w:tc>
      </w:tr>
      <w:tr w:rsidR="00DB36F5" w:rsidTr="00DB36F5">
        <w:tc>
          <w:tcPr>
            <w:tcW w:w="3227" w:type="dxa"/>
          </w:tcPr>
          <w:p w:rsidR="00DB36F5" w:rsidRPr="00DB36F5" w:rsidRDefault="00DB36F5" w:rsidP="00DB36F5">
            <w:pPr>
              <w:jc w:val="center"/>
              <w:rPr>
                <w:b/>
                <w:i/>
                <w:sz w:val="52"/>
                <w:szCs w:val="52"/>
              </w:rPr>
            </w:pPr>
            <w:r>
              <w:rPr>
                <w:b/>
                <w:i/>
                <w:sz w:val="52"/>
                <w:szCs w:val="52"/>
              </w:rPr>
              <w:t>8</w:t>
            </w:r>
          </w:p>
        </w:tc>
        <w:tc>
          <w:tcPr>
            <w:tcW w:w="6344" w:type="dxa"/>
          </w:tcPr>
          <w:p w:rsidR="00DB36F5" w:rsidRDefault="00DB36F5" w:rsidP="00DB36F5">
            <w:pPr>
              <w:rPr>
                <w:b/>
                <w:i/>
                <w:sz w:val="40"/>
                <w:szCs w:val="40"/>
              </w:rPr>
            </w:pPr>
          </w:p>
        </w:tc>
      </w:tr>
      <w:tr w:rsidR="00DB36F5" w:rsidTr="00DB36F5">
        <w:tc>
          <w:tcPr>
            <w:tcW w:w="3227" w:type="dxa"/>
          </w:tcPr>
          <w:p w:rsidR="00DB36F5" w:rsidRPr="00DB36F5" w:rsidRDefault="00DB36F5" w:rsidP="00DB36F5">
            <w:pPr>
              <w:jc w:val="center"/>
              <w:rPr>
                <w:b/>
                <w:i/>
                <w:sz w:val="52"/>
                <w:szCs w:val="52"/>
              </w:rPr>
            </w:pPr>
            <w:r>
              <w:rPr>
                <w:b/>
                <w:i/>
                <w:sz w:val="52"/>
                <w:szCs w:val="52"/>
              </w:rPr>
              <w:t>9</w:t>
            </w:r>
          </w:p>
        </w:tc>
        <w:tc>
          <w:tcPr>
            <w:tcW w:w="6344" w:type="dxa"/>
          </w:tcPr>
          <w:p w:rsidR="00DB36F5" w:rsidRDefault="00DB36F5" w:rsidP="00DB36F5">
            <w:pPr>
              <w:rPr>
                <w:b/>
                <w:i/>
                <w:sz w:val="40"/>
                <w:szCs w:val="40"/>
              </w:rPr>
            </w:pPr>
          </w:p>
        </w:tc>
      </w:tr>
      <w:tr w:rsidR="00DB36F5" w:rsidTr="00DB36F5">
        <w:tc>
          <w:tcPr>
            <w:tcW w:w="3227" w:type="dxa"/>
          </w:tcPr>
          <w:p w:rsidR="00DB36F5" w:rsidRPr="00DB36F5" w:rsidRDefault="00DB36F5" w:rsidP="00DB36F5">
            <w:pPr>
              <w:jc w:val="center"/>
              <w:rPr>
                <w:b/>
                <w:i/>
                <w:sz w:val="52"/>
                <w:szCs w:val="52"/>
              </w:rPr>
            </w:pPr>
            <w:r>
              <w:rPr>
                <w:b/>
                <w:i/>
                <w:sz w:val="52"/>
                <w:szCs w:val="52"/>
              </w:rPr>
              <w:t>10</w:t>
            </w:r>
          </w:p>
        </w:tc>
        <w:tc>
          <w:tcPr>
            <w:tcW w:w="6344" w:type="dxa"/>
          </w:tcPr>
          <w:p w:rsidR="00DB36F5" w:rsidRDefault="00DB36F5" w:rsidP="00DB36F5">
            <w:pPr>
              <w:rPr>
                <w:b/>
                <w:i/>
                <w:sz w:val="40"/>
                <w:szCs w:val="40"/>
              </w:rPr>
            </w:pPr>
          </w:p>
        </w:tc>
      </w:tr>
      <w:tr w:rsidR="00DB36F5" w:rsidTr="00DB36F5">
        <w:tc>
          <w:tcPr>
            <w:tcW w:w="3227" w:type="dxa"/>
          </w:tcPr>
          <w:p w:rsidR="00DB36F5" w:rsidRPr="00DB36F5" w:rsidRDefault="00DB36F5" w:rsidP="00DB36F5">
            <w:pPr>
              <w:jc w:val="center"/>
              <w:rPr>
                <w:b/>
                <w:i/>
                <w:sz w:val="52"/>
                <w:szCs w:val="52"/>
              </w:rPr>
            </w:pPr>
            <w:r>
              <w:rPr>
                <w:b/>
                <w:i/>
                <w:sz w:val="52"/>
                <w:szCs w:val="52"/>
              </w:rPr>
              <w:t>11</w:t>
            </w:r>
          </w:p>
        </w:tc>
        <w:tc>
          <w:tcPr>
            <w:tcW w:w="6344" w:type="dxa"/>
          </w:tcPr>
          <w:p w:rsidR="00DB36F5" w:rsidRDefault="00DB36F5" w:rsidP="00DB36F5">
            <w:pPr>
              <w:rPr>
                <w:b/>
                <w:i/>
                <w:sz w:val="40"/>
                <w:szCs w:val="40"/>
              </w:rPr>
            </w:pPr>
          </w:p>
        </w:tc>
      </w:tr>
      <w:tr w:rsidR="00DB36F5" w:rsidTr="00DB36F5">
        <w:tc>
          <w:tcPr>
            <w:tcW w:w="3227" w:type="dxa"/>
          </w:tcPr>
          <w:p w:rsidR="00DB36F5" w:rsidRPr="00DB36F5" w:rsidRDefault="00DB36F5" w:rsidP="00DB36F5">
            <w:pPr>
              <w:jc w:val="center"/>
              <w:rPr>
                <w:b/>
                <w:i/>
                <w:sz w:val="52"/>
                <w:szCs w:val="52"/>
              </w:rPr>
            </w:pPr>
            <w:r>
              <w:rPr>
                <w:b/>
                <w:i/>
                <w:sz w:val="52"/>
                <w:szCs w:val="52"/>
              </w:rPr>
              <w:t>12</w:t>
            </w:r>
          </w:p>
        </w:tc>
        <w:tc>
          <w:tcPr>
            <w:tcW w:w="6344" w:type="dxa"/>
          </w:tcPr>
          <w:p w:rsidR="00DB36F5" w:rsidRDefault="00DB36F5" w:rsidP="00DB36F5">
            <w:pPr>
              <w:rPr>
                <w:b/>
                <w:i/>
                <w:sz w:val="40"/>
                <w:szCs w:val="40"/>
              </w:rPr>
            </w:pPr>
          </w:p>
        </w:tc>
      </w:tr>
    </w:tbl>
    <w:p w:rsidR="00DB36F5" w:rsidRDefault="00DB36F5" w:rsidP="00DB36F5">
      <w:pPr>
        <w:rPr>
          <w:b/>
          <w:i/>
          <w:sz w:val="40"/>
          <w:szCs w:val="40"/>
        </w:rPr>
      </w:pPr>
    </w:p>
    <w:p w:rsidR="005E2DF7" w:rsidRDefault="00DB36F5" w:rsidP="005E2DF7">
      <w:pPr>
        <w:jc w:val="right"/>
        <w:rPr>
          <w:b/>
          <w:i/>
          <w:sz w:val="96"/>
          <w:szCs w:val="96"/>
        </w:rPr>
      </w:pPr>
      <w:r>
        <w:rPr>
          <w:b/>
          <w:i/>
          <w:sz w:val="40"/>
          <w:szCs w:val="40"/>
        </w:rPr>
        <w:lastRenderedPageBreak/>
        <w:t>Судовой журнал команды____________</w:t>
      </w:r>
      <w:r w:rsidR="005E2DF7">
        <w:rPr>
          <w:b/>
          <w:i/>
          <w:sz w:val="40"/>
          <w:szCs w:val="40"/>
        </w:rPr>
        <w:t xml:space="preserve">  </w:t>
      </w:r>
      <w:r w:rsidR="005E2DF7" w:rsidRPr="005E2DF7">
        <w:rPr>
          <w:b/>
          <w:i/>
          <w:sz w:val="96"/>
          <w:szCs w:val="96"/>
        </w:rPr>
        <w:t xml:space="preserve">2 </w:t>
      </w:r>
    </w:p>
    <w:p w:rsidR="00DB36F5" w:rsidRPr="005E2DF7" w:rsidRDefault="005E2DF7" w:rsidP="005E2DF7">
      <w:pPr>
        <w:rPr>
          <w:b/>
          <w:i/>
          <w:sz w:val="96"/>
          <w:szCs w:val="96"/>
        </w:rPr>
      </w:pPr>
      <w:r>
        <w:rPr>
          <w:b/>
          <w:i/>
          <w:sz w:val="28"/>
          <w:szCs w:val="28"/>
        </w:rPr>
        <w:t>Задание №2: Распределите географические объекты по почтовым конвертам.</w:t>
      </w:r>
      <w:r w:rsidRPr="005E2DF7">
        <w:rPr>
          <w:b/>
          <w:i/>
          <w:sz w:val="96"/>
          <w:szCs w:val="96"/>
        </w:rPr>
        <w:t xml:space="preserve"> </w:t>
      </w:r>
      <w:r>
        <w:rPr>
          <w:b/>
          <w:i/>
          <w:sz w:val="40"/>
          <w:szCs w:val="40"/>
        </w:rPr>
        <w:t xml:space="preserve">                                                  </w:t>
      </w:r>
    </w:p>
    <w:p w:rsidR="00936D2E" w:rsidRPr="005931D6" w:rsidRDefault="00AC5C4D" w:rsidP="005931D6">
      <w:pPr>
        <w:pStyle w:val="a6"/>
        <w:tabs>
          <w:tab w:val="left" w:pos="380"/>
          <w:tab w:val="center" w:pos="4677"/>
        </w:tabs>
        <w:ind w:left="5420"/>
        <w:rPr>
          <w:b/>
          <w:i/>
          <w:sz w:val="40"/>
          <w:szCs w:val="40"/>
        </w:rPr>
      </w:pPr>
      <w:r w:rsidRPr="00AC5C4D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390.4pt;margin-top:.5pt;width:67.8pt;height:55.5pt;flip:x y;z-index:251669504" o:connectortype="straight"/>
        </w:pict>
      </w:r>
      <w:r w:rsidRPr="00AC5C4D">
        <w:rPr>
          <w:noProof/>
          <w:lang w:eastAsia="ru-RU"/>
        </w:rPr>
        <w:pict>
          <v:shape id="_x0000_s1036" type="#_x0000_t32" style="position:absolute;left:0;text-align:left;margin-left:325.2pt;margin-top:.5pt;width:65.2pt;height:55.5pt;flip:y;z-index:251668480" o:connectortype="straight"/>
        </w:pict>
      </w:r>
      <w:r w:rsidRPr="00AC5C4D">
        <w:rPr>
          <w:noProof/>
          <w:lang w:eastAsia="ru-RU"/>
        </w:rPr>
        <w:pict>
          <v:shape id="_x0000_s1035" type="#_x0000_t32" style="position:absolute;left:0;text-align:left;margin-left:209.75pt;margin-top:.5pt;width:73.15pt;height:55.5pt;z-index:251667456" o:connectortype="straight"/>
        </w:pict>
      </w:r>
      <w:r w:rsidRPr="00AC5C4D">
        <w:rPr>
          <w:noProof/>
          <w:lang w:eastAsia="ru-RU"/>
        </w:rPr>
        <w:pict>
          <v:shape id="_x0000_s1034" type="#_x0000_t32" style="position:absolute;left:0;text-align:left;margin-left:140.25pt;margin-top:.5pt;width:69.5pt;height:55.45pt;flip:y;z-index:251666432" o:connectortype="straight"/>
        </w:pict>
      </w:r>
      <w:r w:rsidRPr="00AC5C4D">
        <w:rPr>
          <w:noProof/>
          <w:lang w:eastAsia="ru-RU"/>
        </w:rPr>
        <w:pict>
          <v:shape id="_x0000_s1033" type="#_x0000_t32" style="position:absolute;left:0;text-align:left;margin-left:20.9pt;margin-top:.5pt;width:69.3pt;height:55.5pt;z-index:251665408" o:connectortype="straight"/>
        </w:pict>
      </w:r>
      <w:r w:rsidRPr="00AC5C4D">
        <w:rPr>
          <w:noProof/>
          <w:lang w:eastAsia="ru-RU"/>
        </w:rPr>
        <w:pict>
          <v:shape id="_x0000_s1032" type="#_x0000_t32" style="position:absolute;left:0;text-align:left;margin-left:-48.4pt;margin-top:.5pt;width:69.3pt;height:55.45pt;flip:y;z-index:251664384" o:connectortype="straight"/>
        </w:pict>
      </w:r>
    </w:p>
    <w:p w:rsidR="00DB36F5" w:rsidRPr="00DB36F5" w:rsidRDefault="00AC5C4D" w:rsidP="00DB36F5">
      <w:pPr>
        <w:jc w:val="center"/>
        <w:rPr>
          <w:b/>
          <w:i/>
          <w:sz w:val="40"/>
          <w:szCs w:val="40"/>
        </w:rPr>
      </w:pPr>
      <w:r>
        <w:rPr>
          <w:b/>
          <w:i/>
          <w:noProof/>
          <w:sz w:val="40"/>
          <w:szCs w:val="40"/>
          <w:lang w:eastAsia="ru-RU"/>
        </w:rPr>
        <w:pict>
          <v:rect id="_x0000_s1027" style="position:absolute;left:0;text-align:left;margin-left:140.25pt;margin-top:17.85pt;width:142.6pt;height:85.6pt;z-index:251659264">
            <v:textbox>
              <w:txbxContent>
                <w:p w:rsidR="00E27CF1" w:rsidRPr="00E27CF1" w:rsidRDefault="00E27CF1" w:rsidP="00E27CF1">
                  <w:pPr>
                    <w:jc w:val="center"/>
                    <w:rPr>
                      <w:b/>
                      <w:i/>
                      <w:sz w:val="40"/>
                      <w:szCs w:val="40"/>
                    </w:rPr>
                  </w:pPr>
                  <w:r w:rsidRPr="00E27CF1">
                    <w:rPr>
                      <w:b/>
                      <w:i/>
                      <w:sz w:val="40"/>
                      <w:szCs w:val="40"/>
                    </w:rPr>
                    <w:t>Африка</w:t>
                  </w:r>
                </w:p>
                <w:p w:rsidR="00E27CF1" w:rsidRDefault="00E27CF1"/>
              </w:txbxContent>
            </v:textbox>
          </v:rect>
        </w:pict>
      </w:r>
      <w:r w:rsidRPr="00AC5C4D">
        <w:rPr>
          <w:b/>
          <w:i/>
          <w:noProof/>
          <w:sz w:val="96"/>
          <w:szCs w:val="96"/>
          <w:lang w:eastAsia="ru-RU"/>
        </w:rPr>
        <w:pict>
          <v:rect id="_x0000_s1030" style="position:absolute;left:0;text-align:left;margin-left:325.2pt;margin-top:17.85pt;width:133pt;height:85.6pt;z-index:251662336">
            <v:textbox>
              <w:txbxContent>
                <w:p w:rsidR="005931D6" w:rsidRPr="005931D6" w:rsidRDefault="005931D6" w:rsidP="005931D6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5931D6">
                    <w:rPr>
                      <w:b/>
                      <w:i/>
                      <w:sz w:val="28"/>
                      <w:szCs w:val="28"/>
                    </w:rPr>
                    <w:t>Северная</w:t>
                  </w:r>
                  <w:r w:rsidR="004C562B"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Pr="005931D6">
                    <w:rPr>
                      <w:b/>
                      <w:i/>
                      <w:sz w:val="28"/>
                      <w:szCs w:val="28"/>
                    </w:rPr>
                    <w:t>Америка</w:t>
                  </w:r>
                </w:p>
              </w:txbxContent>
            </v:textbox>
          </v:rect>
        </w:pict>
      </w:r>
      <w:r>
        <w:rPr>
          <w:b/>
          <w:i/>
          <w:noProof/>
          <w:sz w:val="40"/>
          <w:szCs w:val="40"/>
          <w:lang w:eastAsia="ru-RU"/>
        </w:rPr>
        <w:pict>
          <v:rect id="_x0000_s1026" style="position:absolute;left:0;text-align:left;margin-left:-48.4pt;margin-top:17.85pt;width:138.55pt;height:85.6pt;z-index:251658240">
            <v:textbox>
              <w:txbxContent>
                <w:p w:rsidR="00E27CF1" w:rsidRPr="00E27CF1" w:rsidRDefault="00E27CF1" w:rsidP="00E27CF1">
                  <w:pPr>
                    <w:jc w:val="center"/>
                    <w:rPr>
                      <w:b/>
                      <w:i/>
                      <w:sz w:val="44"/>
                      <w:szCs w:val="44"/>
                    </w:rPr>
                  </w:pPr>
                  <w:r w:rsidRPr="00E27CF1">
                    <w:rPr>
                      <w:b/>
                      <w:i/>
                      <w:sz w:val="44"/>
                      <w:szCs w:val="44"/>
                    </w:rPr>
                    <w:t>Евразия</w:t>
                  </w:r>
                </w:p>
              </w:txbxContent>
            </v:textbox>
          </v:rect>
        </w:pict>
      </w:r>
    </w:p>
    <w:p w:rsidR="00DB36F5" w:rsidRPr="00DB36F5" w:rsidRDefault="00DB36F5" w:rsidP="00DB36F5">
      <w:pPr>
        <w:jc w:val="center"/>
        <w:rPr>
          <w:b/>
          <w:i/>
          <w:sz w:val="40"/>
          <w:szCs w:val="40"/>
        </w:rPr>
      </w:pPr>
    </w:p>
    <w:p w:rsidR="00DB36F5" w:rsidRDefault="00AC5C4D" w:rsidP="00DB36F5">
      <w:pPr>
        <w:jc w:val="right"/>
        <w:rPr>
          <w:b/>
          <w:i/>
          <w:sz w:val="96"/>
          <w:szCs w:val="96"/>
        </w:rPr>
      </w:pPr>
      <w:r>
        <w:rPr>
          <w:b/>
          <w:i/>
          <w:noProof/>
          <w:sz w:val="96"/>
          <w:szCs w:val="96"/>
          <w:lang w:eastAsia="ru-RU"/>
        </w:rPr>
        <w:pict>
          <v:shape id="_x0000_s1043" type="#_x0000_t32" style="position:absolute;left:0;text-align:left;margin-left:390.4pt;margin-top:43.85pt;width:67.8pt;height:55.45pt;flip:x y;z-index:251675648" o:connectortype="straight"/>
        </w:pict>
      </w:r>
      <w:r>
        <w:rPr>
          <w:b/>
          <w:i/>
          <w:noProof/>
          <w:sz w:val="96"/>
          <w:szCs w:val="96"/>
          <w:lang w:eastAsia="ru-RU"/>
        </w:rPr>
        <w:pict>
          <v:shape id="_x0000_s1042" type="#_x0000_t32" style="position:absolute;left:0;text-align:left;margin-left:325.2pt;margin-top:43.85pt;width:65.2pt;height:55.45pt;flip:y;z-index:251674624" o:connectortype="straight"/>
        </w:pict>
      </w:r>
      <w:r>
        <w:rPr>
          <w:b/>
          <w:i/>
          <w:noProof/>
          <w:sz w:val="96"/>
          <w:szCs w:val="96"/>
          <w:lang w:eastAsia="ru-RU"/>
        </w:rPr>
        <w:pict>
          <v:shape id="_x0000_s1041" type="#_x0000_t32" style="position:absolute;left:0;text-align:left;margin-left:201.6pt;margin-top:43.85pt;width:73.4pt;height:55.45pt;flip:x y;z-index:251673600" o:connectortype="straight"/>
        </w:pict>
      </w:r>
      <w:r>
        <w:rPr>
          <w:b/>
          <w:i/>
          <w:noProof/>
          <w:sz w:val="96"/>
          <w:szCs w:val="96"/>
          <w:lang w:eastAsia="ru-RU"/>
        </w:rPr>
        <w:pict>
          <v:shape id="_x0000_s1040" type="#_x0000_t32" style="position:absolute;left:0;text-align:left;margin-left:130.75pt;margin-top:43.85pt;width:70.85pt;height:55.45pt;flip:y;z-index:251672576" o:connectortype="straight"/>
        </w:pict>
      </w:r>
      <w:r>
        <w:rPr>
          <w:b/>
          <w:i/>
          <w:noProof/>
          <w:sz w:val="96"/>
          <w:szCs w:val="96"/>
          <w:lang w:eastAsia="ru-RU"/>
        </w:rPr>
        <w:pict>
          <v:shape id="_x0000_s1039" type="#_x0000_t32" style="position:absolute;left:0;text-align:left;margin-left:20.9pt;margin-top:43.85pt;width:69.25pt;height:55.45pt;flip:x y;z-index:251671552" o:connectortype="straight"/>
        </w:pict>
      </w:r>
      <w:r>
        <w:rPr>
          <w:b/>
          <w:i/>
          <w:noProof/>
          <w:sz w:val="96"/>
          <w:szCs w:val="96"/>
          <w:lang w:eastAsia="ru-RU"/>
        </w:rPr>
        <w:pict>
          <v:shape id="_x0000_s1038" type="#_x0000_t32" style="position:absolute;left:0;text-align:left;margin-left:-48.4pt;margin-top:43.85pt;width:69.3pt;height:55.45pt;flip:y;z-index:251670528" o:connectortype="straight"/>
        </w:pict>
      </w:r>
    </w:p>
    <w:p w:rsidR="00DB36F5" w:rsidRDefault="00AC5C4D" w:rsidP="00DB36F5">
      <w:pPr>
        <w:jc w:val="right"/>
        <w:rPr>
          <w:b/>
          <w:i/>
          <w:sz w:val="96"/>
          <w:szCs w:val="96"/>
        </w:rPr>
      </w:pPr>
      <w:r>
        <w:rPr>
          <w:b/>
          <w:i/>
          <w:noProof/>
          <w:sz w:val="96"/>
          <w:szCs w:val="96"/>
          <w:lang w:eastAsia="ru-RU"/>
        </w:rPr>
        <w:pict>
          <v:rect id="_x0000_s1029" style="position:absolute;left:0;text-align:left;margin-left:325.2pt;margin-top:21.95pt;width:133pt;height:84.45pt;z-index:251661312">
            <v:textbox>
              <w:txbxContent>
                <w:p w:rsidR="005931D6" w:rsidRPr="005931D6" w:rsidRDefault="005931D6" w:rsidP="005931D6">
                  <w:pPr>
                    <w:jc w:val="center"/>
                    <w:rPr>
                      <w:b/>
                      <w:i/>
                      <w:sz w:val="36"/>
                      <w:szCs w:val="36"/>
                    </w:rPr>
                  </w:pPr>
                  <w:r w:rsidRPr="005931D6">
                    <w:rPr>
                      <w:b/>
                      <w:i/>
                      <w:sz w:val="36"/>
                      <w:szCs w:val="36"/>
                    </w:rPr>
                    <w:t>Антарктида</w:t>
                  </w:r>
                </w:p>
              </w:txbxContent>
            </v:textbox>
          </v:rect>
        </w:pict>
      </w:r>
      <w:r>
        <w:rPr>
          <w:b/>
          <w:i/>
          <w:noProof/>
          <w:sz w:val="96"/>
          <w:szCs w:val="96"/>
          <w:lang w:eastAsia="ru-RU"/>
        </w:rPr>
        <w:pict>
          <v:rect id="_x0000_s1031" style="position:absolute;left:0;text-align:left;margin-left:130.75pt;margin-top:21.95pt;width:144.25pt;height:84.45pt;z-index:251663360">
            <v:textbox>
              <w:txbxContent>
                <w:p w:rsidR="005931D6" w:rsidRPr="005931D6" w:rsidRDefault="005931D6" w:rsidP="005931D6">
                  <w:pPr>
                    <w:jc w:val="center"/>
                    <w:rPr>
                      <w:b/>
                      <w:i/>
                      <w:sz w:val="40"/>
                      <w:szCs w:val="40"/>
                    </w:rPr>
                  </w:pPr>
                  <w:r>
                    <w:rPr>
                      <w:b/>
                      <w:i/>
                      <w:sz w:val="40"/>
                      <w:szCs w:val="40"/>
                    </w:rPr>
                    <w:t>Австралия</w:t>
                  </w:r>
                </w:p>
              </w:txbxContent>
            </v:textbox>
          </v:rect>
        </w:pict>
      </w:r>
      <w:r>
        <w:rPr>
          <w:b/>
          <w:i/>
          <w:noProof/>
          <w:sz w:val="96"/>
          <w:szCs w:val="96"/>
          <w:lang w:eastAsia="ru-RU"/>
        </w:rPr>
        <w:pict>
          <v:rect id="_x0000_s1028" style="position:absolute;left:0;text-align:left;margin-left:-48.4pt;margin-top:21.95pt;width:138.55pt;height:84.45pt;z-index:251660288">
            <v:textbox>
              <w:txbxContent>
                <w:p w:rsidR="005931D6" w:rsidRPr="005931D6" w:rsidRDefault="005931D6" w:rsidP="005931D6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  <w:r w:rsidRPr="005931D6">
                    <w:rPr>
                      <w:b/>
                      <w:i/>
                      <w:sz w:val="32"/>
                      <w:szCs w:val="32"/>
                    </w:rPr>
                    <w:t>Южная Америка</w:t>
                  </w:r>
                </w:p>
              </w:txbxContent>
            </v:textbox>
          </v:rect>
        </w:pict>
      </w:r>
    </w:p>
    <w:p w:rsidR="005E2DF7" w:rsidRDefault="005E2DF7" w:rsidP="005E2DF7">
      <w:pPr>
        <w:rPr>
          <w:b/>
          <w:i/>
          <w:sz w:val="96"/>
          <w:szCs w:val="96"/>
        </w:rPr>
      </w:pPr>
    </w:p>
    <w:p w:rsidR="005931D6" w:rsidRDefault="005931D6" w:rsidP="005E2DF7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Географические объекты: </w:t>
      </w:r>
    </w:p>
    <w:p w:rsidR="005931D6" w:rsidRDefault="00F40DB5" w:rsidP="005931D6">
      <w:pPr>
        <w:pStyle w:val="a6"/>
        <w:numPr>
          <w:ilvl w:val="0"/>
          <w:numId w:val="2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Охотское море                                   10. Ледник Росса</w:t>
      </w:r>
      <w:r w:rsidR="005931D6" w:rsidRPr="005931D6">
        <w:rPr>
          <w:b/>
          <w:i/>
          <w:sz w:val="32"/>
          <w:szCs w:val="32"/>
        </w:rPr>
        <w:t xml:space="preserve"> </w:t>
      </w:r>
    </w:p>
    <w:p w:rsidR="005931D6" w:rsidRDefault="00F40DB5" w:rsidP="005931D6">
      <w:pPr>
        <w:pStyle w:val="a6"/>
        <w:numPr>
          <w:ilvl w:val="0"/>
          <w:numId w:val="2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озеро Виктория                                 11. </w:t>
      </w:r>
      <w:r w:rsidR="004C562B">
        <w:rPr>
          <w:b/>
          <w:i/>
          <w:sz w:val="32"/>
          <w:szCs w:val="32"/>
        </w:rPr>
        <w:t>Берингов пролив</w:t>
      </w:r>
    </w:p>
    <w:p w:rsidR="00DB36F5" w:rsidRDefault="00F40DB5" w:rsidP="005931D6">
      <w:pPr>
        <w:pStyle w:val="a6"/>
        <w:numPr>
          <w:ilvl w:val="0"/>
          <w:numId w:val="2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река Миссисипи</w:t>
      </w:r>
      <w:r w:rsidR="004C562B">
        <w:rPr>
          <w:b/>
          <w:i/>
          <w:sz w:val="32"/>
          <w:szCs w:val="32"/>
        </w:rPr>
        <w:t xml:space="preserve">                                  12. Каспийское море-озеро</w:t>
      </w:r>
    </w:p>
    <w:p w:rsidR="005931D6" w:rsidRDefault="00F40DB5" w:rsidP="005931D6">
      <w:pPr>
        <w:pStyle w:val="a6"/>
        <w:numPr>
          <w:ilvl w:val="0"/>
          <w:numId w:val="2"/>
        </w:numPr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Гофстрим</w:t>
      </w:r>
      <w:proofErr w:type="spellEnd"/>
      <w:r w:rsidR="004C562B">
        <w:rPr>
          <w:b/>
          <w:i/>
          <w:sz w:val="32"/>
          <w:szCs w:val="32"/>
        </w:rPr>
        <w:t xml:space="preserve">                                            13. Море Амундсена</w:t>
      </w:r>
    </w:p>
    <w:p w:rsidR="00F40DB5" w:rsidRDefault="00F40DB5" w:rsidP="005931D6">
      <w:pPr>
        <w:pStyle w:val="a6"/>
        <w:numPr>
          <w:ilvl w:val="0"/>
          <w:numId w:val="2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Река Енисей</w:t>
      </w:r>
      <w:r w:rsidR="004C562B">
        <w:rPr>
          <w:b/>
          <w:i/>
          <w:sz w:val="32"/>
          <w:szCs w:val="32"/>
        </w:rPr>
        <w:t xml:space="preserve">                                         14. Река Муррей</w:t>
      </w:r>
    </w:p>
    <w:p w:rsidR="00F40DB5" w:rsidRDefault="00F40DB5" w:rsidP="005931D6">
      <w:pPr>
        <w:pStyle w:val="a6"/>
        <w:numPr>
          <w:ilvl w:val="0"/>
          <w:numId w:val="2"/>
        </w:numPr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Мозамбикский</w:t>
      </w:r>
      <w:proofErr w:type="spellEnd"/>
      <w:r>
        <w:rPr>
          <w:b/>
          <w:i/>
          <w:sz w:val="32"/>
          <w:szCs w:val="32"/>
        </w:rPr>
        <w:t xml:space="preserve"> пролив</w:t>
      </w:r>
      <w:r w:rsidR="004C562B">
        <w:rPr>
          <w:b/>
          <w:i/>
          <w:sz w:val="32"/>
          <w:szCs w:val="32"/>
        </w:rPr>
        <w:t xml:space="preserve">                    15.водопад </w:t>
      </w:r>
      <w:proofErr w:type="spellStart"/>
      <w:r w:rsidR="004C562B">
        <w:rPr>
          <w:b/>
          <w:i/>
          <w:sz w:val="32"/>
          <w:szCs w:val="32"/>
        </w:rPr>
        <w:t>Анхель</w:t>
      </w:r>
      <w:proofErr w:type="spellEnd"/>
    </w:p>
    <w:p w:rsidR="00F40DB5" w:rsidRDefault="00F40DB5" w:rsidP="005931D6">
      <w:pPr>
        <w:pStyle w:val="a6"/>
        <w:numPr>
          <w:ilvl w:val="0"/>
          <w:numId w:val="2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Средиземное море</w:t>
      </w:r>
      <w:r w:rsidR="004C562B">
        <w:rPr>
          <w:b/>
          <w:i/>
          <w:sz w:val="32"/>
          <w:szCs w:val="32"/>
        </w:rPr>
        <w:t xml:space="preserve">                           16. Сомалийское течение</w:t>
      </w:r>
    </w:p>
    <w:p w:rsidR="00F40DB5" w:rsidRDefault="00F40DB5" w:rsidP="005931D6">
      <w:pPr>
        <w:pStyle w:val="a6"/>
        <w:numPr>
          <w:ilvl w:val="0"/>
          <w:numId w:val="2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Озеро Эйр</w:t>
      </w:r>
      <w:r w:rsidR="004C562B">
        <w:rPr>
          <w:b/>
          <w:i/>
          <w:sz w:val="32"/>
          <w:szCs w:val="32"/>
        </w:rPr>
        <w:t xml:space="preserve">                                            17. Река Амазонка</w:t>
      </w:r>
    </w:p>
    <w:p w:rsidR="00DB36F5" w:rsidRPr="005E2DF7" w:rsidRDefault="00F40DB5" w:rsidP="005E2DF7">
      <w:pPr>
        <w:pStyle w:val="a6"/>
        <w:numPr>
          <w:ilvl w:val="0"/>
          <w:numId w:val="2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Река Конго</w:t>
      </w:r>
      <w:r w:rsidR="004C562B">
        <w:rPr>
          <w:b/>
          <w:i/>
          <w:sz w:val="32"/>
          <w:szCs w:val="32"/>
        </w:rPr>
        <w:t xml:space="preserve">                                           18. Бенгальский залив</w:t>
      </w:r>
    </w:p>
    <w:p w:rsidR="00DB36F5" w:rsidRDefault="00DB36F5" w:rsidP="00DB36F5">
      <w:pPr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lastRenderedPageBreak/>
        <w:t xml:space="preserve">                                        3</w:t>
      </w:r>
    </w:p>
    <w:p w:rsidR="00DB36F5" w:rsidRDefault="00DB36F5" w:rsidP="00DB36F5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Судовой журнал команды______________________</w:t>
      </w:r>
    </w:p>
    <w:p w:rsidR="00861BA2" w:rsidRDefault="00861BA2" w:rsidP="00861BA2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Задание №4: Река.</w:t>
      </w:r>
    </w:p>
    <w:p w:rsidR="00861BA2" w:rsidRDefault="00861BA2" w:rsidP="00861BA2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Подпишите  «Части речной системы» и «Части речной долины» на схемах.</w:t>
      </w:r>
    </w:p>
    <w:p w:rsidR="00861BA2" w:rsidRPr="00DB36F5" w:rsidRDefault="00861BA2" w:rsidP="00861BA2">
      <w:pPr>
        <w:rPr>
          <w:b/>
          <w:i/>
          <w:sz w:val="40"/>
          <w:szCs w:val="40"/>
        </w:rPr>
      </w:pPr>
    </w:p>
    <w:p w:rsidR="00DB36F5" w:rsidRDefault="00861BA2" w:rsidP="00DB36F5">
      <w:pPr>
        <w:jc w:val="right"/>
        <w:rPr>
          <w:b/>
          <w:i/>
          <w:sz w:val="96"/>
          <w:szCs w:val="96"/>
        </w:rPr>
      </w:pPr>
      <w:r>
        <w:rPr>
          <w:b/>
          <w:i/>
          <w:noProof/>
          <w:sz w:val="96"/>
          <w:szCs w:val="96"/>
          <w:lang w:eastAsia="ru-RU"/>
        </w:rPr>
        <w:drawing>
          <wp:inline distT="0" distB="0" distL="0" distR="0">
            <wp:extent cx="5745480" cy="3933825"/>
            <wp:effectExtent l="19050" t="0" r="7620" b="0"/>
            <wp:docPr id="1" name="Рисунок 1" descr="C:\Documents and Settings\Администратор\Рабочий стол\речная сист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речная систем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BA2" w:rsidRDefault="00861BA2" w:rsidP="00DB36F5">
      <w:pPr>
        <w:jc w:val="right"/>
        <w:rPr>
          <w:b/>
          <w:i/>
          <w:sz w:val="96"/>
          <w:szCs w:val="96"/>
        </w:rPr>
      </w:pPr>
    </w:p>
    <w:p w:rsidR="00861BA2" w:rsidRDefault="00861BA2" w:rsidP="00DB36F5">
      <w:pPr>
        <w:jc w:val="right"/>
        <w:rPr>
          <w:b/>
          <w:i/>
          <w:sz w:val="96"/>
          <w:szCs w:val="96"/>
        </w:rPr>
      </w:pPr>
    </w:p>
    <w:p w:rsidR="00861BA2" w:rsidRDefault="00861BA2" w:rsidP="00DB36F5">
      <w:pPr>
        <w:jc w:val="right"/>
        <w:rPr>
          <w:b/>
          <w:i/>
          <w:sz w:val="96"/>
          <w:szCs w:val="96"/>
        </w:rPr>
      </w:pPr>
      <w:r>
        <w:rPr>
          <w:b/>
          <w:i/>
          <w:sz w:val="96"/>
          <w:szCs w:val="96"/>
        </w:rPr>
        <w:lastRenderedPageBreak/>
        <w:t>3</w:t>
      </w:r>
    </w:p>
    <w:p w:rsidR="00861BA2" w:rsidRDefault="00861BA2" w:rsidP="00861BA2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Судовой журнал команды______________________</w:t>
      </w:r>
    </w:p>
    <w:p w:rsidR="00861BA2" w:rsidRDefault="00861BA2" w:rsidP="00861BA2">
      <w:pPr>
        <w:jc w:val="center"/>
        <w:rPr>
          <w:b/>
          <w:i/>
          <w:sz w:val="40"/>
          <w:szCs w:val="40"/>
        </w:rPr>
      </w:pPr>
    </w:p>
    <w:p w:rsidR="00861BA2" w:rsidRDefault="00861BA2" w:rsidP="00861BA2">
      <w:pPr>
        <w:jc w:val="center"/>
        <w:rPr>
          <w:b/>
          <w:i/>
          <w:sz w:val="40"/>
          <w:szCs w:val="40"/>
        </w:rPr>
      </w:pPr>
    </w:p>
    <w:p w:rsidR="00DB36F5" w:rsidRPr="003B38D6" w:rsidRDefault="00861BA2" w:rsidP="003B38D6">
      <w:pPr>
        <w:jc w:val="center"/>
        <w:rPr>
          <w:b/>
          <w:i/>
          <w:sz w:val="40"/>
          <w:szCs w:val="40"/>
        </w:rPr>
      </w:pPr>
      <w:r>
        <w:rPr>
          <w:b/>
          <w:i/>
          <w:noProof/>
          <w:sz w:val="40"/>
          <w:szCs w:val="40"/>
          <w:lang w:eastAsia="ru-RU"/>
        </w:rPr>
        <w:drawing>
          <wp:inline distT="0" distB="0" distL="0" distR="0">
            <wp:extent cx="4382135" cy="2191385"/>
            <wp:effectExtent l="19050" t="0" r="0" b="0"/>
            <wp:docPr id="2" name="Рисунок 2" descr="C:\Documents and Settings\Администратор\Рабочий стол\речная доли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дминистратор\Рабочий стол\речная долина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219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6F5" w:rsidRDefault="00DB36F5" w:rsidP="00DB36F5">
      <w:pPr>
        <w:jc w:val="right"/>
        <w:rPr>
          <w:b/>
          <w:i/>
          <w:sz w:val="96"/>
          <w:szCs w:val="96"/>
        </w:rPr>
      </w:pPr>
    </w:p>
    <w:p w:rsidR="00DB36F5" w:rsidRDefault="00DB36F5" w:rsidP="00DB36F5">
      <w:pPr>
        <w:jc w:val="right"/>
        <w:rPr>
          <w:b/>
          <w:i/>
          <w:sz w:val="96"/>
          <w:szCs w:val="96"/>
        </w:rPr>
      </w:pPr>
    </w:p>
    <w:p w:rsidR="00DB36F5" w:rsidRDefault="00DB36F5" w:rsidP="00DB36F5">
      <w:pPr>
        <w:jc w:val="right"/>
        <w:rPr>
          <w:b/>
          <w:i/>
          <w:sz w:val="96"/>
          <w:szCs w:val="96"/>
        </w:rPr>
      </w:pPr>
    </w:p>
    <w:p w:rsidR="00DB36F5" w:rsidRDefault="00DB36F5" w:rsidP="00DB36F5">
      <w:pPr>
        <w:jc w:val="right"/>
        <w:rPr>
          <w:b/>
          <w:i/>
          <w:sz w:val="96"/>
          <w:szCs w:val="96"/>
        </w:rPr>
      </w:pPr>
    </w:p>
    <w:p w:rsidR="00DB36F5" w:rsidRDefault="00DB36F5" w:rsidP="00DB36F5">
      <w:pPr>
        <w:jc w:val="right"/>
        <w:rPr>
          <w:b/>
          <w:i/>
          <w:sz w:val="96"/>
          <w:szCs w:val="96"/>
        </w:rPr>
      </w:pPr>
    </w:p>
    <w:p w:rsidR="00DB36F5" w:rsidRDefault="00DB36F5" w:rsidP="00DB36F5">
      <w:pPr>
        <w:jc w:val="right"/>
        <w:rPr>
          <w:b/>
          <w:i/>
          <w:sz w:val="96"/>
          <w:szCs w:val="96"/>
        </w:rPr>
      </w:pPr>
    </w:p>
    <w:p w:rsidR="00DB36F5" w:rsidRDefault="00DB36F5" w:rsidP="00DB36F5">
      <w:pPr>
        <w:jc w:val="right"/>
        <w:rPr>
          <w:b/>
          <w:i/>
          <w:sz w:val="96"/>
          <w:szCs w:val="96"/>
        </w:rPr>
      </w:pPr>
    </w:p>
    <w:p w:rsidR="00DB36F5" w:rsidRDefault="00DB36F5" w:rsidP="00DB36F5">
      <w:pPr>
        <w:jc w:val="right"/>
        <w:rPr>
          <w:b/>
          <w:i/>
          <w:sz w:val="96"/>
          <w:szCs w:val="96"/>
        </w:rPr>
      </w:pPr>
    </w:p>
    <w:p w:rsidR="00DB36F5" w:rsidRDefault="00DB36F5" w:rsidP="00DB36F5">
      <w:pPr>
        <w:jc w:val="right"/>
        <w:rPr>
          <w:b/>
          <w:i/>
          <w:sz w:val="96"/>
          <w:szCs w:val="96"/>
        </w:rPr>
      </w:pPr>
    </w:p>
    <w:p w:rsidR="00DB36F5" w:rsidRDefault="00DB36F5" w:rsidP="00DB36F5">
      <w:pPr>
        <w:jc w:val="right"/>
        <w:rPr>
          <w:b/>
          <w:i/>
          <w:sz w:val="96"/>
          <w:szCs w:val="96"/>
        </w:rPr>
      </w:pPr>
    </w:p>
    <w:p w:rsidR="00DB36F5" w:rsidRPr="00DB36F5" w:rsidRDefault="00DB36F5" w:rsidP="00DB36F5">
      <w:pPr>
        <w:jc w:val="right"/>
        <w:rPr>
          <w:b/>
          <w:i/>
          <w:sz w:val="96"/>
          <w:szCs w:val="96"/>
        </w:rPr>
      </w:pPr>
    </w:p>
    <w:p w:rsidR="00DB36F5" w:rsidRPr="00DB36F5" w:rsidRDefault="00DB36F5" w:rsidP="00DB36F5">
      <w:pPr>
        <w:rPr>
          <w:b/>
          <w:i/>
          <w:sz w:val="96"/>
          <w:szCs w:val="96"/>
        </w:rPr>
      </w:pPr>
    </w:p>
    <w:sectPr w:rsidR="00DB36F5" w:rsidRPr="00DB36F5" w:rsidSect="001A5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1738A"/>
    <w:multiLevelType w:val="hybridMultilevel"/>
    <w:tmpl w:val="98E04AD2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456C0A72"/>
    <w:multiLevelType w:val="hybridMultilevel"/>
    <w:tmpl w:val="BB8C95EA"/>
    <w:lvl w:ilvl="0" w:tplc="0419000F">
      <w:start w:val="1"/>
      <w:numFmt w:val="decimal"/>
      <w:lvlText w:val="%1."/>
      <w:lvlJc w:val="left"/>
      <w:pPr>
        <w:ind w:left="1100" w:hanging="360"/>
      </w:p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oNotDisplayPageBoundaries/>
  <w:proofState w:spelling="clean" w:grammar="clean"/>
  <w:defaultTabStop w:val="708"/>
  <w:characterSpacingControl w:val="doNotCompress"/>
  <w:compat/>
  <w:rsids>
    <w:rsidRoot w:val="00DB36F5"/>
    <w:rsid w:val="001A5599"/>
    <w:rsid w:val="00272568"/>
    <w:rsid w:val="003B38D6"/>
    <w:rsid w:val="004A597E"/>
    <w:rsid w:val="004C562B"/>
    <w:rsid w:val="005931D6"/>
    <w:rsid w:val="005E2DF7"/>
    <w:rsid w:val="00861BA2"/>
    <w:rsid w:val="00936D2E"/>
    <w:rsid w:val="0095060A"/>
    <w:rsid w:val="00A063B3"/>
    <w:rsid w:val="00AC5C4D"/>
    <w:rsid w:val="00B6277D"/>
    <w:rsid w:val="00DB36F5"/>
    <w:rsid w:val="00DC08DB"/>
    <w:rsid w:val="00E27CF1"/>
    <w:rsid w:val="00EE37F5"/>
    <w:rsid w:val="00F40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3" type="connector" idref="#_x0000_s1032"/>
        <o:r id="V:Rule14" type="connector" idref="#_x0000_s1038"/>
        <o:r id="V:Rule15" type="connector" idref="#_x0000_s1033"/>
        <o:r id="V:Rule16" type="connector" idref="#_x0000_s1036"/>
        <o:r id="V:Rule17" type="connector" idref="#_x0000_s1040"/>
        <o:r id="V:Rule18" type="connector" idref="#_x0000_s1041"/>
        <o:r id="V:Rule19" type="connector" idref="#_x0000_s1043"/>
        <o:r id="V:Rule20" type="connector" idref="#_x0000_s1039"/>
        <o:r id="V:Rule21" type="connector" idref="#_x0000_s1037"/>
        <o:r id="V:Rule22" type="connector" idref="#_x0000_s1042"/>
        <o:r id="V:Rule23" type="connector" idref="#_x0000_s1034"/>
        <o:r id="V:Rule24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7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7C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31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Географии</dc:creator>
  <cp:keywords/>
  <dc:description/>
  <cp:lastModifiedBy>Кабинет Географии</cp:lastModifiedBy>
  <cp:revision>10</cp:revision>
  <dcterms:created xsi:type="dcterms:W3CDTF">2017-12-29T08:53:00Z</dcterms:created>
  <dcterms:modified xsi:type="dcterms:W3CDTF">2018-01-09T10:35:00Z</dcterms:modified>
</cp:coreProperties>
</file>