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>Watch the video, give the title to it and score for sound</w:t>
      </w:r>
    </w:p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>Lives should never cease!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Just have a look at me! How nice I am! Well dressed, good looking! And my appearance coincides with my inner world greatly! 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I`m a bottle of mineral water. Everybody will enjoy me, for I`m sugarfree, gasfree and not too expensive! I`m really wholesome! 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You can take me to school, gymnasium or sportground.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Oh, it seems to me, that a good boy is going to buy me! It`s great! I`m really lucky! Now I`ll follow to school with him!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I`m shocked! It`s really the school where they take care of the environment! I wasn`t thrown away to the bin but put into a special place for plastics! Of course I`m a bit disappointed and troubled. 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God knows what they are doing to do with me!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Oh, I can`t believe my eyes and feelings! They are going to use me as material for handicraft! I`m an ideal material for hobbies and handmade things. I can serve creative and imaginative persons. Oh. I`ve turned into a coloured fantastic butterfly! Perhaps my second life will be not worse than the first one! People will look at me and admire people`s fantasy.</w:t>
      </w:r>
    </w:p>
    <w:p>
      <w:pPr>
        <w:pStyle w:val="Normal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2f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/>
  </w:style>
  <w:style w:type="paragraph" w:styleId="Style17">
    <w:name w:val="Название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LibreOffice/4.4.1.2$MacOSX_X86_64 LibreOffice_project/45e2de17089c24a1fa810c8f975a7171ba4cd432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2017-11-11T03:51:00Z</dcterms:created>
  <dc:creator>Ольга</dc:creator>
  <dc:language>ru-RU</dc:language>
  <dcterms:modified xsi:type="dcterms:W3CDTF">2017-11-18T14:42:28Z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