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CA" w:rsidRPr="004B2A32" w:rsidRDefault="00A75FCA" w:rsidP="008F6C92">
      <w:pPr>
        <w:pStyle w:val="NormalWeb"/>
        <w:spacing w:before="0" w:beforeAutospacing="0" w:after="0" w:afterAutospacing="0"/>
        <w:rPr>
          <w:bCs/>
        </w:rPr>
      </w:pPr>
      <w:r w:rsidRPr="004B2A32">
        <w:rPr>
          <w:bCs/>
        </w:rPr>
        <w:t>219-750-906 Отт Н.Т.</w:t>
      </w:r>
    </w:p>
    <w:p w:rsidR="00A75FCA" w:rsidRPr="004B2A32" w:rsidRDefault="00A75FCA" w:rsidP="00637A58">
      <w:pPr>
        <w:pStyle w:val="NormalWeb"/>
        <w:jc w:val="center"/>
        <w:rPr>
          <w:bCs/>
        </w:rPr>
      </w:pPr>
      <w:r w:rsidRPr="004B2A32">
        <w:rPr>
          <w:bCs/>
        </w:rPr>
        <w:t xml:space="preserve">Урок №5 </w:t>
      </w:r>
      <w:r w:rsidRPr="004B2A32">
        <w:t>Создание запросов в многотабличной БД в СУБД Access</w:t>
      </w:r>
    </w:p>
    <w:p w:rsidR="00A75FCA" w:rsidRPr="004B2A32" w:rsidRDefault="00A75FCA" w:rsidP="00637A58">
      <w:pPr>
        <w:pStyle w:val="NormalWeb"/>
        <w:spacing w:before="0" w:beforeAutospacing="0" w:after="0" w:afterAutospacing="0"/>
      </w:pPr>
      <w:r w:rsidRPr="004B2A32">
        <w:rPr>
          <w:bCs/>
        </w:rPr>
        <w:t>Цель урока:</w:t>
      </w:r>
      <w:r w:rsidRPr="004B2A32">
        <w:t xml:space="preserve"> создать запросы в многотабличной БД </w:t>
      </w:r>
    </w:p>
    <w:p w:rsidR="00A75FCA" w:rsidRPr="004B2A32" w:rsidRDefault="00A75FCA" w:rsidP="00637A5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4B2A32">
        <w:rPr>
          <w:rFonts w:ascii="Times New Roman" w:hAnsi="Times New Roman"/>
          <w:sz w:val="24"/>
          <w:szCs w:val="24"/>
        </w:rPr>
        <w:t>Тип урока: Урок изучения нового материала</w:t>
      </w:r>
    </w:p>
    <w:p w:rsidR="00A75FCA" w:rsidRPr="004B2A32" w:rsidRDefault="00A75FCA" w:rsidP="00637A58">
      <w:pPr>
        <w:pStyle w:val="NormalWeb"/>
        <w:spacing w:before="0" w:beforeAutospacing="0" w:after="0" w:afterAutospacing="0"/>
      </w:pPr>
      <w:r w:rsidRPr="004B2A32">
        <w:rPr>
          <w:bCs/>
        </w:rPr>
        <w:t xml:space="preserve">Вид урока: </w:t>
      </w:r>
      <w:r w:rsidRPr="004B2A32">
        <w:t>комбинированный.</w:t>
      </w:r>
    </w:p>
    <w:p w:rsidR="00A75FCA" w:rsidRPr="004B2A32" w:rsidRDefault="00A75FCA" w:rsidP="00637A58">
      <w:pPr>
        <w:pStyle w:val="NormalWeb"/>
        <w:spacing w:before="0" w:beforeAutospacing="0" w:after="0" w:afterAutospacing="0"/>
      </w:pPr>
      <w:r w:rsidRPr="004B2A32">
        <w:rPr>
          <w:bCs/>
        </w:rPr>
        <w:t>Формы работы:</w:t>
      </w:r>
      <w:r w:rsidRPr="004B2A32">
        <w:t xml:space="preserve"> </w:t>
      </w:r>
    </w:p>
    <w:p w:rsidR="00A75FCA" w:rsidRPr="004B2A32" w:rsidRDefault="00A75FCA" w:rsidP="00637A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Проверка д/з и выставление оценок</w:t>
      </w:r>
    </w:p>
    <w:p w:rsidR="00A75FCA" w:rsidRPr="004B2A32" w:rsidRDefault="00A75FCA" w:rsidP="00637A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Вводная лекция с демонстрацией на мультимедиа-проекторе</w:t>
      </w:r>
    </w:p>
    <w:p w:rsidR="00A75FCA" w:rsidRPr="004B2A32" w:rsidRDefault="00A75FCA" w:rsidP="00637A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 xml:space="preserve">Практическая работа – индивидуальная работа. </w:t>
      </w:r>
    </w:p>
    <w:p w:rsidR="00A75FCA" w:rsidRPr="004B2A32" w:rsidRDefault="00A75FCA" w:rsidP="00637A58">
      <w:pPr>
        <w:pStyle w:val="NormalWeb"/>
        <w:spacing w:before="0" w:beforeAutospacing="0" w:after="0" w:afterAutospacing="0"/>
      </w:pPr>
      <w:r w:rsidRPr="004B2A32">
        <w:rPr>
          <w:bCs/>
        </w:rPr>
        <w:t>Оборудование:</w:t>
      </w:r>
      <w:r w:rsidRPr="004B2A32">
        <w:t xml:space="preserve"> Программное обеспечение: СУБД Microsoft Access, мультимедиа-проектор, карточки с заданиями для выполнения запросов (по количеству учащихся).</w:t>
      </w:r>
    </w:p>
    <w:p w:rsidR="00A75FCA" w:rsidRPr="004B2A32" w:rsidRDefault="00A75FCA" w:rsidP="00637A58">
      <w:pPr>
        <w:pStyle w:val="NormalWeb"/>
        <w:jc w:val="center"/>
      </w:pPr>
      <w:r w:rsidRPr="004B2A32">
        <w:t>ХОД УРОКА</w:t>
      </w:r>
    </w:p>
    <w:p w:rsidR="00A75FCA" w:rsidRPr="004B2A32" w:rsidRDefault="00A75FCA" w:rsidP="00637A58">
      <w:pPr>
        <w:pStyle w:val="NormalWeb"/>
        <w:numPr>
          <w:ilvl w:val="0"/>
          <w:numId w:val="3"/>
        </w:numPr>
        <w:tabs>
          <w:tab w:val="clear" w:pos="1800"/>
          <w:tab w:val="num" w:pos="399"/>
        </w:tabs>
        <w:ind w:left="0" w:firstLine="0"/>
      </w:pPr>
      <w:r w:rsidRPr="004B2A32">
        <w:rPr>
          <w:bCs/>
        </w:rPr>
        <w:t>Организационный момент</w:t>
      </w:r>
      <w:r w:rsidRPr="004B2A32">
        <w:t xml:space="preserve">: </w:t>
      </w:r>
      <w:r w:rsidRPr="004B2A32">
        <w:rPr>
          <w:rStyle w:val="Emphasis"/>
        </w:rPr>
        <w:t>Приветствие учащихся.</w:t>
      </w:r>
    </w:p>
    <w:p w:rsidR="00A75FCA" w:rsidRPr="004B2A32" w:rsidRDefault="00A75FCA" w:rsidP="00637A58">
      <w:pPr>
        <w:pStyle w:val="NormalWeb"/>
        <w:numPr>
          <w:ilvl w:val="0"/>
          <w:numId w:val="3"/>
        </w:numPr>
        <w:tabs>
          <w:tab w:val="clear" w:pos="1800"/>
          <w:tab w:val="num" w:pos="513"/>
        </w:tabs>
        <w:ind w:left="0" w:firstLine="0"/>
      </w:pPr>
      <w:r w:rsidRPr="004B2A32">
        <w:rPr>
          <w:bCs/>
        </w:rPr>
        <w:t>Актуализация деятельности учащихся.</w:t>
      </w:r>
    </w:p>
    <w:p w:rsidR="00A75FCA" w:rsidRPr="004B2A32" w:rsidRDefault="00A75FCA" w:rsidP="00637A58">
      <w:pPr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Разгадайте ребус: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18.1pt;height:110.1pt;visibility:visible">
            <v:imagedata r:id="rId5" o:title=""/>
          </v:shape>
        </w:pict>
      </w:r>
      <w:r w:rsidRPr="004B2A32">
        <w:rPr>
          <w:rFonts w:ascii="Times New Roman" w:hAnsi="Times New Roman"/>
          <w:sz w:val="24"/>
          <w:szCs w:val="24"/>
        </w:rPr>
        <w:t xml:space="preserve"> Запрос (за — п — рос)</w:t>
      </w:r>
    </w:p>
    <w:p w:rsidR="00A75FCA" w:rsidRPr="004B2A32" w:rsidRDefault="00A75FCA" w:rsidP="00637A58">
      <w:pPr>
        <w:pStyle w:val="NormalWeb"/>
      </w:pPr>
      <w:r w:rsidRPr="004B2A32">
        <w:t>Если необходимо осуществить поиск в одной таблице БД, то используют пункт меню – “Поиск”, если необходимо искать в нескольких таблицах, используют Запрос.</w:t>
      </w:r>
    </w:p>
    <w:p w:rsidR="00A75FCA" w:rsidRPr="004B2A32" w:rsidRDefault="00A75FCA" w:rsidP="00637A58">
      <w:pPr>
        <w:pStyle w:val="NormalWeb"/>
        <w:rPr>
          <w:color w:val="0000FF"/>
        </w:rPr>
      </w:pPr>
      <w:r w:rsidRPr="004B2A32">
        <w:rPr>
          <w:color w:val="0000FF"/>
        </w:rPr>
        <w:t>Запрос – это бланк для поиска информации в многотабличной БД.</w:t>
      </w:r>
    </w:p>
    <w:p w:rsidR="00A75FCA" w:rsidRPr="004B2A32" w:rsidRDefault="00A75FCA" w:rsidP="00637A58">
      <w:pPr>
        <w:pStyle w:val="NormalWeb"/>
      </w:pPr>
      <w:r w:rsidRPr="004B2A32">
        <w:t xml:space="preserve">Для создания запроса необходимо открыть основное окно базы данных и выбрать пункт “Запросы” - Создание запроса в режиме конструктора. Появится окно диалога “Добавление таблицы”, в котором необходимо выбрать таблицы, которые будут использоваться для запроса (в нашем случае – таблицы Неделя, Расписание, Классы, Уроки, Кабинеты). Меню - Вид – Объекты БД. </w:t>
      </w:r>
    </w:p>
    <w:p w:rsidR="00A75FCA" w:rsidRPr="004B2A32" w:rsidRDefault="00A75FCA" w:rsidP="00637A58">
      <w:pPr>
        <w:pStyle w:val="NormalWeb"/>
      </w:pPr>
      <w:r w:rsidRPr="004B2A32">
        <w:t>Открывается окно “Запрос1: запрос на выборку”, где в верхней части представлены таблицы, используемые для запроса (ключевые поля выделены жирным шрифтом), а в нижней – конструктор запроса.</w:t>
      </w:r>
    </w:p>
    <w:p w:rsidR="00A75FCA" w:rsidRPr="004B2A32" w:rsidRDefault="00A75FCA" w:rsidP="00637A58">
      <w:pPr>
        <w:pStyle w:val="NormalWeb"/>
      </w:pPr>
      <w:r w:rsidRPr="004B2A32">
        <w:t>Чтобы сформировать поля запроса, необходимо их просто перетащить из списка полей исходных таблиц в строку “Поле”.</w:t>
      </w:r>
    </w:p>
    <w:p w:rsidR="00A75FCA" w:rsidRPr="004B2A32" w:rsidRDefault="00A75FCA" w:rsidP="00637A58">
      <w:pPr>
        <w:pStyle w:val="NormalWeb"/>
      </w:pPr>
      <w:r w:rsidRPr="004B2A32">
        <w:t xml:space="preserve">Просмотр таблицы: Меню – Запрос – Запуск. </w:t>
      </w:r>
    </w:p>
    <w:p w:rsidR="00A75FCA" w:rsidRPr="004B2A32" w:rsidRDefault="00A75FCA" w:rsidP="00637A58">
      <w:pPr>
        <w:pStyle w:val="NormalWeb"/>
      </w:pPr>
      <w:r w:rsidRPr="004B2A32">
        <w:t>Изменения в запросе: (например, если нужно создать запрос с условием)</w:t>
      </w:r>
    </w:p>
    <w:p w:rsidR="00A75FCA" w:rsidRPr="004B2A32" w:rsidRDefault="00A75FCA" w:rsidP="00637A58">
      <w:pPr>
        <w:pStyle w:val="NormalWeb"/>
      </w:pPr>
      <w:r w:rsidRPr="004B2A32">
        <w:t>Меню – Вид - Режим конструктора.</w:t>
      </w:r>
    </w:p>
    <w:p w:rsidR="00A75FCA" w:rsidRPr="004B2A32" w:rsidRDefault="00A75FCA" w:rsidP="00637A58">
      <w:pPr>
        <w:pStyle w:val="NormalWeb"/>
      </w:pPr>
      <w:r w:rsidRPr="004B2A32">
        <w:t>Конструктор запросов позволяет также:</w:t>
      </w:r>
    </w:p>
    <w:p w:rsidR="00A75FCA" w:rsidRPr="004B2A32" w:rsidRDefault="00A75FCA" w:rsidP="00637A58">
      <w:pPr>
        <w:pStyle w:val="NormalWeb"/>
      </w:pPr>
      <w:r w:rsidRPr="004B2A32">
        <w:t>А) сортировать выбранные данные в запросе по определенному полю;</w:t>
      </w:r>
      <w:r w:rsidRPr="004B2A32">
        <w:br/>
        <w:t>Б) создавать запрос с условиями.</w:t>
      </w:r>
    </w:p>
    <w:p w:rsidR="00A75FCA" w:rsidRPr="004B2A32" w:rsidRDefault="00A75FCA" w:rsidP="00637A58">
      <w:pPr>
        <w:pStyle w:val="NormalWeb"/>
        <w:numPr>
          <w:ilvl w:val="0"/>
          <w:numId w:val="3"/>
        </w:numPr>
        <w:tabs>
          <w:tab w:val="clear" w:pos="1800"/>
          <w:tab w:val="num" w:pos="570"/>
        </w:tabs>
        <w:ind w:left="741"/>
      </w:pPr>
      <w:r w:rsidRPr="004B2A32">
        <w:rPr>
          <w:bCs/>
        </w:rPr>
        <w:t>Практическая работа учащихся</w:t>
      </w:r>
    </w:p>
    <w:p w:rsidR="00A75FCA" w:rsidRPr="004B2A32" w:rsidRDefault="00A75FCA" w:rsidP="00637A58">
      <w:pPr>
        <w:pStyle w:val="NormalWeb"/>
        <w:rPr>
          <w:bCs/>
        </w:rPr>
      </w:pPr>
      <w:r w:rsidRPr="004B2A32">
        <w:t>Выполнить задания, полученные на карточке: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Простые и сложные логические выражения в условиях выборки:</w:t>
      </w:r>
    </w:p>
    <w:p w:rsidR="00A75FCA" w:rsidRPr="004B2A32" w:rsidRDefault="00A75FCA" w:rsidP="00637A58">
      <w:pPr>
        <w:pStyle w:val="NormalWeb"/>
        <w:numPr>
          <w:ilvl w:val="0"/>
          <w:numId w:val="4"/>
        </w:numPr>
        <w:rPr>
          <w:bCs/>
        </w:rPr>
      </w:pPr>
      <w:r w:rsidRPr="004B2A32">
        <w:t>Какой № урока информатики в понедельник, кто учитель, начало и конец урока</w:t>
      </w:r>
    </w:p>
    <w:p w:rsidR="00A75FCA" w:rsidRPr="004B2A32" w:rsidRDefault="00A75FCA" w:rsidP="00637A5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Есть ли по расписанию урок информатики во вторник после 3-го урока, в 101 кабинете?</w:t>
      </w:r>
    </w:p>
    <w:p w:rsidR="00A75FCA" w:rsidRPr="004B2A32" w:rsidRDefault="00A75FCA" w:rsidP="00637A58">
      <w:pPr>
        <w:pStyle w:val="NormalWeb"/>
        <w:numPr>
          <w:ilvl w:val="0"/>
          <w:numId w:val="4"/>
        </w:numPr>
        <w:rPr>
          <w:bCs/>
        </w:rPr>
      </w:pPr>
      <w:r w:rsidRPr="004B2A32">
        <w:t>Показать все уроки информатики за неделю</w:t>
      </w:r>
    </w:p>
    <w:p w:rsidR="00A75FCA" w:rsidRPr="004B2A32" w:rsidRDefault="00A75FCA" w:rsidP="00637A58">
      <w:pPr>
        <w:pStyle w:val="NormalWeb"/>
        <w:numPr>
          <w:ilvl w:val="0"/>
          <w:numId w:val="4"/>
        </w:numPr>
        <w:rPr>
          <w:bCs/>
        </w:rPr>
      </w:pPr>
      <w:r w:rsidRPr="004B2A32">
        <w:t>Какие учителя и какие предметы преподают в 10а классе?</w:t>
      </w:r>
      <w:r w:rsidRPr="004B2A32">
        <w:rPr>
          <w:bCs/>
        </w:rPr>
        <w:t xml:space="preserve"> Отсортировать по возрастанию по столбцу Учитель</w:t>
      </w:r>
    </w:p>
    <w:p w:rsidR="00A75FCA" w:rsidRPr="004B2A32" w:rsidRDefault="00A75FCA" w:rsidP="00637A58">
      <w:pPr>
        <w:pStyle w:val="NormalWeb"/>
        <w:numPr>
          <w:ilvl w:val="0"/>
          <w:numId w:val="4"/>
        </w:numPr>
        <w:rPr>
          <w:bCs/>
        </w:rPr>
      </w:pPr>
      <w:r w:rsidRPr="004B2A32">
        <w:t>Сколько уроков информатики в каждый из дней недели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Простые и сложные логические выражения в условиях выборки:</w:t>
      </w:r>
    </w:p>
    <w:p w:rsidR="00A75FCA" w:rsidRPr="004B2A32" w:rsidRDefault="00A75FCA" w:rsidP="00637A5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Какой № урока информатики в понедельник, кто учитель, начало и конец урока: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2" o:spid="_x0000_i1026" type="#_x0000_t75" style="width:503.3pt;height:186.25pt;visibility:visible">
            <v:imagedata r:id="rId6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3" o:spid="_x0000_i1027" type="#_x0000_t75" style="width:496.4pt;height:58.85pt;visibility:visible">
            <v:imagedata r:id="rId7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2. Есть ли по расписанию урок информатики во вторник после 3-го урока, в 101 кабинете?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4" o:spid="_x0000_i1028" type="#_x0000_t75" style="width:447.25pt;height:218.75pt;visibility:visible">
            <v:imagedata r:id="rId8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5" o:spid="_x0000_i1029" type="#_x0000_t75" style="width:353.75pt;height:73.4pt;visibility:visible">
            <v:imagedata r:id="rId9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3. Показать все уроки информатики за неделю: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6" o:spid="_x0000_i1030" type="#_x0000_t75" style="width:449.3pt;height:226.4pt;visibility:visible">
            <v:imagedata r:id="rId10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7" o:spid="_x0000_i1031" type="#_x0000_t75" style="width:352.4pt;height:101.75pt;visibility:visible">
            <v:imagedata r:id="rId11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4. Какие учителя и какие предметы преподают в 10а классе?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8" o:spid="_x0000_i1032" type="#_x0000_t75" style="width:445.15pt;height:218.75pt;visibility:visible">
            <v:imagedata r:id="rId12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9" o:spid="_x0000_i1033" type="#_x0000_t75" style="width:367.6pt;height:312.25pt;visibility:visible">
            <v:imagedata r:id="rId13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После сортировки по столбцу «Учитель»: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10" o:spid="_x0000_i1034" type="#_x0000_t75" style="width:367.6pt;height:339.9pt;visibility:visible">
            <v:imagedata r:id="rId14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5. Сколько уроков информатики в каждый из дней недели:</w: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11" o:spid="_x0000_i1035" type="#_x0000_t75" style="width:409.85pt;height:200.75pt;visibility:visible">
            <v:imagedata r:id="rId15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  <w:r w:rsidRPr="008660EF">
        <w:rPr>
          <w:rFonts w:ascii="Times New Roman" w:hAnsi="Times New Roman"/>
          <w:noProof/>
          <w:sz w:val="24"/>
          <w:szCs w:val="24"/>
        </w:rPr>
        <w:pict>
          <v:shape id="Рисунок 12" o:spid="_x0000_i1036" type="#_x0000_t75" style="width:337.15pt;height:68.55pt;visibility:visible">
            <v:imagedata r:id="rId16" o:title=""/>
          </v:shape>
        </w:pict>
      </w: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ind w:left="684"/>
        <w:rPr>
          <w:rFonts w:ascii="Times New Roman" w:hAnsi="Times New Roman"/>
          <w:sz w:val="24"/>
          <w:szCs w:val="24"/>
        </w:rPr>
      </w:pPr>
    </w:p>
    <w:p w:rsidR="00A75FCA" w:rsidRPr="004B2A32" w:rsidRDefault="00A75FCA" w:rsidP="00637A58">
      <w:pPr>
        <w:pStyle w:val="NormalWeb"/>
      </w:pPr>
      <w:r w:rsidRPr="004B2A32">
        <w:rPr>
          <w:bCs/>
        </w:rPr>
        <w:t xml:space="preserve">IV. </w:t>
      </w:r>
      <w:r w:rsidRPr="004B2A32">
        <w:t>Упражнения для расслабления глаз под музыкальное сопровождение.</w:t>
      </w:r>
    </w:p>
    <w:p w:rsidR="00A75FCA" w:rsidRPr="004B2A32" w:rsidRDefault="00A75FCA" w:rsidP="00637A58">
      <w:pPr>
        <w:pStyle w:val="NormalWeb"/>
      </w:pPr>
      <w:r w:rsidRPr="004B2A32">
        <w:rPr>
          <w:bCs/>
        </w:rPr>
        <w:t>V. Постановка домашнего задания</w:t>
      </w:r>
    </w:p>
    <w:p w:rsidR="00A75FCA" w:rsidRPr="004B2A32" w:rsidRDefault="00A75FCA" w:rsidP="00637A58">
      <w:pPr>
        <w:pStyle w:val="NormalWeb"/>
        <w:spacing w:before="0" w:beforeAutospacing="0" w:after="0" w:afterAutospacing="0"/>
      </w:pPr>
      <w:r w:rsidRPr="004B2A32">
        <w:t>Придумать и выполнить запросы (не менее 2-х) в индивидуальной БД. Помогаю ученикам, затрудняющимся в выборе вопросов.</w:t>
      </w:r>
    </w:p>
    <w:p w:rsidR="00A75FCA" w:rsidRPr="004B2A32" w:rsidRDefault="00A75FCA" w:rsidP="00637A58">
      <w:pPr>
        <w:pStyle w:val="NormalWeb"/>
        <w:spacing w:before="0" w:beforeAutospacing="0" w:after="0" w:afterAutospacing="0"/>
      </w:pPr>
      <w:r w:rsidRPr="004B2A32">
        <w:rPr>
          <w:bCs/>
        </w:rPr>
        <w:t>Примеры запросов в индивидуальных заданиях.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1. БД из 2-х таблиц: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1) Книга (автор, название, краткое описание (сказка, роман, публицистика, детектив…), тираж).</w:t>
      </w:r>
      <w:r w:rsidRPr="004B2A32">
        <w:br/>
        <w:t>2) Склад (название книги, количество, цена).</w:t>
      </w:r>
    </w:p>
    <w:p w:rsidR="00A75FCA" w:rsidRPr="004B2A32" w:rsidRDefault="00A75FCA" w:rsidP="00637A58">
      <w:pPr>
        <w:pStyle w:val="NormalWeb"/>
        <w:tabs>
          <w:tab w:val="left" w:pos="969"/>
        </w:tabs>
        <w:spacing w:before="0" w:beforeAutospacing="0" w:after="0" w:afterAutospacing="0"/>
        <w:ind w:left="855"/>
      </w:pPr>
      <w:r w:rsidRPr="004B2A32">
        <w:t>Найти:</w:t>
      </w:r>
    </w:p>
    <w:p w:rsidR="00A75FCA" w:rsidRPr="004B2A32" w:rsidRDefault="00A75FCA" w:rsidP="00637A58">
      <w:pPr>
        <w:pStyle w:val="NormalWeb"/>
        <w:tabs>
          <w:tab w:val="left" w:pos="969"/>
        </w:tabs>
        <w:spacing w:before="0" w:beforeAutospacing="0" w:after="0" w:afterAutospacing="0"/>
        <w:ind w:left="855"/>
      </w:pPr>
      <w:r w:rsidRPr="004B2A32">
        <w:t>- всех авторов, написавших детективы,</w:t>
      </w:r>
      <w:r w:rsidRPr="004B2A32">
        <w:br/>
        <w:t>- книгу с наибольшим тиражом и ее остаток на складе.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2. БД из 2-х таблиц: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1) Одежда (название модели одежды, название ткани для ее пошива, размер).</w:t>
      </w:r>
      <w:r w:rsidRPr="004B2A32">
        <w:br/>
        <w:t>2) Склад (название одежды, количество экземпляров, цена).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855"/>
      </w:pPr>
      <w:r w:rsidRPr="004B2A32">
        <w:t>Найти: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855"/>
      </w:pPr>
      <w:r w:rsidRPr="004B2A32">
        <w:t>- все модели, сшитые из шелка в единственном экземпляре,</w:t>
      </w:r>
      <w:r w:rsidRPr="004B2A32">
        <w:br/>
        <w:t>- самую дорогую модель и ее размер.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3. БД из 2-х таблиц: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1) Товар (наименование, цены, проданное количество).</w:t>
      </w:r>
      <w:r w:rsidRPr="004B2A32">
        <w:br/>
        <w:t>2) Склад (наименование, остаток на складе, нужно ли еще заказать(да/нет)).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855"/>
      </w:pPr>
      <w:r w:rsidRPr="004B2A32">
        <w:t>Найти товары, которых было продано больше всего и определить, заказывать ли еще. Найти товары, начинающиеся на букву “К” с остатком больше 5 шт.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4. БД из 2-х таблиц: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513"/>
      </w:pPr>
      <w:r w:rsidRPr="004B2A32">
        <w:t>1) Страна (название, столица, название материка, на котором расположена страна).</w:t>
      </w:r>
      <w:r w:rsidRPr="004B2A32">
        <w:br/>
        <w:t>2) Сведения (название, количества населения, гос. строй, основная специализация).</w:t>
      </w:r>
    </w:p>
    <w:p w:rsidR="00A75FCA" w:rsidRPr="004B2A32" w:rsidRDefault="00A75FCA" w:rsidP="00637A58">
      <w:pPr>
        <w:pStyle w:val="NormalWeb"/>
        <w:spacing w:before="0" w:beforeAutospacing="0" w:after="0" w:afterAutospacing="0"/>
        <w:ind w:left="855"/>
      </w:pPr>
      <w:r w:rsidRPr="004B2A32">
        <w:t>Найти:</w:t>
      </w:r>
    </w:p>
    <w:p w:rsidR="00A75FCA" w:rsidRPr="004B2A32" w:rsidRDefault="00A75FCA" w:rsidP="00637A58">
      <w:pPr>
        <w:ind w:left="855"/>
        <w:rPr>
          <w:rFonts w:ascii="Times New Roman" w:hAnsi="Times New Roman"/>
          <w:sz w:val="24"/>
          <w:szCs w:val="24"/>
        </w:rPr>
      </w:pPr>
      <w:r w:rsidRPr="004B2A32">
        <w:rPr>
          <w:rFonts w:ascii="Times New Roman" w:hAnsi="Times New Roman"/>
          <w:sz w:val="24"/>
          <w:szCs w:val="24"/>
        </w:rPr>
        <w:t>- все страны, расположенные в Африке с населением более 100 тыс.,</w:t>
      </w:r>
      <w:r w:rsidRPr="004B2A32">
        <w:rPr>
          <w:rFonts w:ascii="Times New Roman" w:hAnsi="Times New Roman"/>
          <w:sz w:val="24"/>
          <w:szCs w:val="24"/>
        </w:rPr>
        <w:br/>
        <w:t>- страну с монархией</w:t>
      </w:r>
    </w:p>
    <w:p w:rsidR="00A75FCA" w:rsidRPr="004B2A32" w:rsidRDefault="00A75FCA" w:rsidP="00637A58">
      <w:pPr>
        <w:pStyle w:val="NormalWeb"/>
      </w:pPr>
      <w:r w:rsidRPr="004B2A32">
        <w:rPr>
          <w:bCs/>
        </w:rPr>
        <w:t>V</w:t>
      </w:r>
      <w:r w:rsidRPr="004B2A32">
        <w:rPr>
          <w:bCs/>
          <w:lang w:val="en-US"/>
        </w:rPr>
        <w:t>I</w:t>
      </w:r>
      <w:r w:rsidRPr="004B2A32">
        <w:rPr>
          <w:bCs/>
        </w:rPr>
        <w:t>. Подведение итогов урока</w:t>
      </w:r>
      <w:r w:rsidRPr="004B2A32">
        <w:t xml:space="preserve">. </w:t>
      </w:r>
      <w:r w:rsidRPr="004B2A32">
        <w:rPr>
          <w:bCs/>
        </w:rPr>
        <w:t>Выставление оценок. Получились все 5 запросов – «5», 4 запроса - «4», 3 запроса - «3», 2 запроса и менее - «2».</w:t>
      </w:r>
    </w:p>
    <w:p w:rsidR="00A75FCA" w:rsidRPr="004B2A32" w:rsidRDefault="00A75FCA" w:rsidP="00637A58">
      <w:pPr>
        <w:pStyle w:val="NormalWeb"/>
        <w:jc w:val="center"/>
        <w:rPr>
          <w:bCs/>
        </w:rPr>
      </w:pPr>
    </w:p>
    <w:p w:rsidR="00A75FCA" w:rsidRPr="004B2A32" w:rsidRDefault="00A75FCA">
      <w:pPr>
        <w:rPr>
          <w:rFonts w:ascii="Times New Roman" w:hAnsi="Times New Roman"/>
          <w:sz w:val="24"/>
          <w:szCs w:val="24"/>
        </w:rPr>
      </w:pPr>
    </w:p>
    <w:sectPr w:rsidR="00A75FCA" w:rsidRPr="004B2A32" w:rsidSect="00B5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CBE"/>
    <w:multiLevelType w:val="hybridMultilevel"/>
    <w:tmpl w:val="DEEA701C"/>
    <w:lvl w:ilvl="0" w:tplc="830ABA7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C20503"/>
    <w:multiLevelType w:val="hybridMultilevel"/>
    <w:tmpl w:val="9CC6DC14"/>
    <w:lvl w:ilvl="0" w:tplc="4B9C301A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2">
    <w:nsid w:val="3DCC7773"/>
    <w:multiLevelType w:val="hybridMultilevel"/>
    <w:tmpl w:val="130ADFAC"/>
    <w:lvl w:ilvl="0" w:tplc="EDF69F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  <w:rPr>
        <w:rFonts w:cs="Times New Roman"/>
      </w:rPr>
    </w:lvl>
  </w:abstractNum>
  <w:abstractNum w:abstractNumId="3">
    <w:nsid w:val="6E8B1A02"/>
    <w:multiLevelType w:val="multilevel"/>
    <w:tmpl w:val="CFA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A58"/>
    <w:rsid w:val="00336D08"/>
    <w:rsid w:val="004B2A32"/>
    <w:rsid w:val="0059082B"/>
    <w:rsid w:val="00637A58"/>
    <w:rsid w:val="008660EF"/>
    <w:rsid w:val="008F6C92"/>
    <w:rsid w:val="00A75FCA"/>
    <w:rsid w:val="00B53694"/>
    <w:rsid w:val="00CA3F5E"/>
    <w:rsid w:val="00D369D8"/>
    <w:rsid w:val="00D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9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7A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37A5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3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631</Words>
  <Characters>3601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219-750-906 Отт Н</dc:title>
  <dc:subject/>
  <dc:creator>рома</dc:creator>
  <cp:keywords/>
  <dc:description/>
  <cp:lastModifiedBy>Adel</cp:lastModifiedBy>
  <cp:revision>2</cp:revision>
  <dcterms:created xsi:type="dcterms:W3CDTF">2012-04-06T18:12:00Z</dcterms:created>
  <dcterms:modified xsi:type="dcterms:W3CDTF">2012-04-06T18:12:00Z</dcterms:modified>
</cp:coreProperties>
</file>