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4F" w:rsidRPr="00A96CE9" w:rsidRDefault="0045244F" w:rsidP="001A620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96CE9">
        <w:rPr>
          <w:rFonts w:ascii="Times New Roman" w:hAnsi="Times New Roman"/>
          <w:b/>
          <w:sz w:val="24"/>
          <w:szCs w:val="24"/>
        </w:rPr>
        <w:t>Технологическая карта №2</w:t>
      </w:r>
    </w:p>
    <w:p w:rsidR="0045244F" w:rsidRDefault="0045244F" w:rsidP="001A620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4"/>
        <w:gridCol w:w="6378"/>
        <w:gridCol w:w="1418"/>
      </w:tblGrid>
      <w:tr w:rsidR="0045244F" w:rsidRPr="002C7269" w:rsidTr="002C7269">
        <w:tc>
          <w:tcPr>
            <w:tcW w:w="8364" w:type="dxa"/>
          </w:tcPr>
          <w:p w:rsidR="0045244F" w:rsidRPr="002C7269" w:rsidRDefault="0045244F" w:rsidP="002C7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ХОД  УРОКА</w:t>
            </w:r>
          </w:p>
        </w:tc>
        <w:tc>
          <w:tcPr>
            <w:tcW w:w="6378" w:type="dxa"/>
          </w:tcPr>
          <w:p w:rsidR="0045244F" w:rsidRPr="002C7269" w:rsidRDefault="0045244F" w:rsidP="002C7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ДЕЯТЕЛЬНОСТЬ  УЧЕНИКА</w:t>
            </w: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ТСО</w:t>
            </w:r>
          </w:p>
        </w:tc>
      </w:tr>
      <w:tr w:rsidR="0045244F" w:rsidRPr="002C7269" w:rsidTr="002C7269"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jc w:val="both"/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Целевая установка урока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(сообщаемая учащимся)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</w:pPr>
          </w:p>
        </w:tc>
        <w:tc>
          <w:tcPr>
            <w:tcW w:w="6378" w:type="dxa"/>
          </w:tcPr>
          <w:p w:rsidR="0045244F" w:rsidRPr="002C7269" w:rsidRDefault="0045244F" w:rsidP="002C7269">
            <w:pPr>
              <w:spacing w:after="0" w:line="240" w:lineRule="auto"/>
              <w:jc w:val="both"/>
            </w:pPr>
          </w:p>
          <w:p w:rsidR="0045244F" w:rsidRPr="002C7269" w:rsidRDefault="0045244F" w:rsidP="002C7269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 1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</w:pPr>
          </w:p>
        </w:tc>
      </w:tr>
      <w:tr w:rsidR="0045244F" w:rsidRPr="002C7269" w:rsidTr="002C7269">
        <w:trPr>
          <w:trHeight w:val="977"/>
        </w:trPr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 xml:space="preserve">Вопрос №1. Что такое экономика?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Какие два значения она имеет?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№2. Назовите три основные части экономики как науки.</w:t>
            </w:r>
          </w:p>
          <w:p w:rsidR="0045244F" w:rsidRPr="002C7269" w:rsidRDefault="0045244F" w:rsidP="002C7269">
            <w:pPr>
              <w:pStyle w:val="NoSpacing"/>
              <w:ind w:left="-42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Установите соответствие между предметом изучения и уровнями экономического анализа: к каждой позиции, данной в первом столбце, подберите соответствующую позицию им второго столбца.</w:t>
            </w:r>
          </w:p>
          <w:p w:rsidR="0045244F" w:rsidRPr="002C7269" w:rsidRDefault="0045244F" w:rsidP="002C7269">
            <w:pPr>
              <w:pStyle w:val="NoSpacing"/>
              <w:ind w:left="-42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ind w:left="-42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Выполните задание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с кратким ответом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841"/>
              <w:gridCol w:w="1984"/>
            </w:tblGrid>
            <w:tr w:rsidR="0045244F" w:rsidRPr="002C7269" w:rsidTr="002C7269"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Предмет изучения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Уровни экономического анализа</w:t>
                  </w:r>
                </w:p>
              </w:tc>
            </w:tr>
            <w:tr w:rsidR="0045244F" w:rsidRPr="002C7269" w:rsidTr="002C7269"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а) преодоление инфляции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1) микроэкономика</w:t>
                  </w:r>
                </w:p>
              </w:tc>
            </w:tr>
            <w:tr w:rsidR="0045244F" w:rsidRPr="002C7269" w:rsidTr="002C7269"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б) рост цен на продукцию нефтеперерабатывающего завода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2) макроэкономика</w:t>
                  </w:r>
                </w:p>
              </w:tc>
            </w:tr>
            <w:tr w:rsidR="0045244F" w:rsidRPr="002C7269" w:rsidTr="002C7269"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в) антимонопольная политика государства в отношении предприятий фармацевтической отрасли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44F" w:rsidRPr="002C7269" w:rsidTr="002C7269"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г) увеличение объёма производства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5244F" w:rsidRPr="002C7269" w:rsidTr="002C7269"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д) проблема выбора, с которой сталкиваются отдельные участники экономической деятельности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5244F" w:rsidRPr="002C7269" w:rsidRDefault="0045244F" w:rsidP="002C7269">
            <w:pPr>
              <w:pStyle w:val="NoSpacing"/>
              <w:ind w:left="-42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№3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- В чём заключается главная проблема экономики?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Как называют экономические ресурсы, непосредственно задействованные в создании конкретного товара или услуги?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Вопрос №4.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Задание В. Установите соответствие между факторами производства и их проявлениями: к каждой позиции, данной в первом столбце, подберите позицию из второго столбца.</w:t>
            </w:r>
          </w:p>
          <w:p w:rsidR="0045244F" w:rsidRPr="002C7269" w:rsidRDefault="0045244F" w:rsidP="002C72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140"/>
              <w:gridCol w:w="2631"/>
            </w:tblGrid>
            <w:tr w:rsidR="0045244F" w:rsidRPr="002C7269" w:rsidTr="002C7269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tabs>
                      <w:tab w:val="left" w:pos="2175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Проявления</w:t>
                  </w:r>
                  <w:r w:rsidRPr="002C72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Факторы производства</w:t>
                  </w:r>
                </w:p>
              </w:tc>
            </w:tr>
            <w:tr w:rsidR="0045244F" w:rsidRPr="002C7269" w:rsidTr="002C7269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tabs>
                      <w:tab w:val="left" w:pos="34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А) полезные ископаемые</w:t>
                  </w: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1) земля</w:t>
                  </w:r>
                </w:p>
              </w:tc>
            </w:tr>
            <w:tr w:rsidR="0045244F" w:rsidRPr="002C7269" w:rsidTr="002C7269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Б) профессиональные навыки</w:t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2) капитал</w:t>
                  </w:r>
                </w:p>
              </w:tc>
            </w:tr>
            <w:tr w:rsidR="0045244F" w:rsidRPr="002C7269" w:rsidTr="002C7269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В) пашня</w:t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3) труд</w:t>
                  </w:r>
                </w:p>
              </w:tc>
            </w:tr>
            <w:tr w:rsidR="0045244F" w:rsidRPr="002C7269" w:rsidTr="002C7269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Г) складские помещения</w:t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5244F" w:rsidRPr="002C7269" w:rsidTr="002C7269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sz w:val="24"/>
                      <w:szCs w:val="24"/>
                    </w:rPr>
                    <w:t>Д) фабрика</w:t>
                  </w:r>
                </w:p>
              </w:tc>
              <w:tc>
                <w:tcPr>
                  <w:tcW w:w="2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Факторным доходом для владельца автомастерской является: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оплата услуг по доставке оборудования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рента от земли, сдаваемой в аренду под автомастерскую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3) заработная плата, выплачиваемая работникам автомастерской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4) оплата за ремонт, получаемая от владельцев автомобиля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№5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Назовите четыре основные сферы, в которых протекает экономическая деятельность.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Учитель: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Экономическая система –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это способ организации совместной деятельности людей в обществе. Выбор типа экономической системы зависит от законодательной системы, форм собственности, механизмов принятия экономических решений, норм морали, привычек, обычаев, приятых в данном обществе.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5. -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Какие основные типы экономических систем вы знаете?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В зависимости от  выбранных решений складываются определённые типы экономических систем. Каждое общество, сталкиваясь с проблемой ограниченности доступных ресурсов при безграничном росте потребностей, делает свой выбор и по-своему отвечает на три основных вопроса экономики. Назовите их.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Какие вопросы решает экономическая система?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№6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Задания формата С7 на определение экономической системы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1. Государство А. переживает экономический подъём. Промышленность в своём развитии опережает сельское хозяйство. Законом установлено господство государственной собственности.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Какая экономическая система существует в государстве А.? По какому признаку вы это установили? Назовите любые два иных признака этой экономической системы.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2. В стране Н. развиваются предприятия различных форм собственности. Успех предприятий напрямую зависит от объёма спроса потребителей на выпускаемый товар.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К какому типу хозяйственных систем можно отнести экономику страны Н.? По какому признаку вы это определили? Назовите любые два других признака данного типа хозяйственных систем.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Учитель: цена в рыночной экономике определяется соотношением спроса и предложения.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№7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>1. На рисунке отражена ситуация на рынке телевизоров с плазменным экраном: линия спроса D переместилась в новое положение D1. (Р – цена товара, Q – количество товара)</w:t>
            </w: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>Это перемещение может быть вызвано прежде всего</w:t>
            </w:r>
          </w:p>
          <w:p w:rsidR="0045244F" w:rsidRPr="002C7269" w:rsidRDefault="0045244F" w:rsidP="0041786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1) уменьшением числа производителей телевизоров </w:t>
            </w:r>
          </w:p>
          <w:p w:rsidR="0045244F" w:rsidRPr="002C7269" w:rsidRDefault="0045244F" w:rsidP="0041786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2)  изменением технологии производства плазменных экранов </w:t>
            </w:r>
          </w:p>
          <w:p w:rsidR="0045244F" w:rsidRPr="002C7269" w:rsidRDefault="0045244F" w:rsidP="0041786F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3) снижением доходов потребителей </w:t>
            </w:r>
          </w:p>
          <w:p w:rsidR="0045244F" w:rsidRPr="002C7269" w:rsidRDefault="0045244F" w:rsidP="0041786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4) усилением конкуренции товаропроизводителей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2. На рисунке отражена ситуация на рынке химии: линия предложения </w:t>
            </w:r>
            <w:r w:rsidRPr="002C726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S</w:t>
            </w: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переместилась в новое положение </w:t>
            </w:r>
            <w:r w:rsidRPr="002C726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S</w:t>
            </w: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>1). (</w:t>
            </w:r>
            <w:r w:rsidRPr="002C726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P</w:t>
            </w: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- цена товара,  </w:t>
            </w:r>
            <w:r w:rsidRPr="002C7269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Q</w:t>
            </w: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>- количество товара)</w:t>
            </w: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Это перемещение может быть  вызвано прежде всего </w:t>
            </w:r>
          </w:p>
          <w:p w:rsidR="0045244F" w:rsidRPr="002C7269" w:rsidRDefault="0045244F" w:rsidP="0022040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1) слухами о вреде бытовой химии для здоровья </w:t>
            </w:r>
          </w:p>
          <w:p w:rsidR="0045244F" w:rsidRPr="002C7269" w:rsidRDefault="0045244F" w:rsidP="0022040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2) наступлением сезона отпусков </w:t>
            </w:r>
          </w:p>
          <w:p w:rsidR="0045244F" w:rsidRPr="002C7269" w:rsidRDefault="0045244F" w:rsidP="0022040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3) появлением аналогичных средств на основе природных компонентов </w:t>
            </w:r>
          </w:p>
          <w:p w:rsidR="0045244F" w:rsidRPr="002C7269" w:rsidRDefault="0045244F" w:rsidP="00220405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4) сокращением издержек производства бытовой химии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Учитель: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наиболее важным показателем развития экономики является экономический рост. </w:t>
            </w: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Экономический рост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– это увеличение способности экономики производить товары и услуги для удовлетворения потребностей общества.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Какие два способа экономического роста вы знаете? Назовите их.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№8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Найдите в приведённом списке проявления интенсивного экономического роста. Запишите цифры, под которыми они указаны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рациональная организация производства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повышение процентной ставки по кредиту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3) внедрение более производительной технологической линии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4) разведка новых месторождений цветных металлов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5) обучение персонала новым приёмам обработки информации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Учитель: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с точки зрения экономиста все мы – собственники, даже те, у кого нет дачи, машины или приватизированной квартиры. Все мы собственники своего труда (а труд – один из важнейших факторов производства) и может продать его тому, кто испытывает в нём потребность. В период экономического роста необходимо больше рабочей силы, а в период спадов часто происходят увольнения. Такие люди становятся безработными</w:t>
            </w: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№9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Кого называют безработными?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Занятыми?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Рабочей силой?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Укажите, кто из нижеперечисленных персонажей является фрикционным, структурным или циклическим безработным, а кто вообще не включается в рабочую силу.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Евгений Онегин – «молодой повеса» и «наследник всех своих родных»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кондуктор автобуса, потерявший работу после того, как в автобусах установили турникеты.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3) менеджер по продажам, уволенный из-за общего спада в экономике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4) выпускник технического вуза, который получил диплом в июне и сейчас отдыхает в деревне у бабушки, потому что на свою первую работу собирается выйти только осенью.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№10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C7269">
                <w:rPr>
                  <w:rFonts w:ascii="Times New Roman" w:hAnsi="Times New Roman"/>
                  <w:sz w:val="24"/>
                  <w:szCs w:val="24"/>
                </w:rPr>
                <w:t>2006 г</w:t>
              </w:r>
            </w:smartTag>
            <w:r w:rsidRPr="002C7269">
              <w:rPr>
                <w:rFonts w:ascii="Times New Roman" w:hAnsi="Times New Roman"/>
                <w:sz w:val="24"/>
                <w:szCs w:val="24"/>
              </w:rPr>
              <w:t xml:space="preserve">. экономически активное население в РФ составляло 74187 тыс. человек, а количество людей занятых в экономике, составляло 69189 тыс. человек. Уровень безработицы в РФ 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C7269">
                <w:rPr>
                  <w:rFonts w:ascii="Times New Roman" w:hAnsi="Times New Roman"/>
                  <w:sz w:val="24"/>
                  <w:szCs w:val="24"/>
                </w:rPr>
                <w:t>2006 г</w:t>
              </w:r>
            </w:smartTag>
            <w:r w:rsidRPr="002C7269">
              <w:rPr>
                <w:rFonts w:ascii="Times New Roman" w:hAnsi="Times New Roman"/>
                <w:sz w:val="24"/>
                <w:szCs w:val="24"/>
              </w:rPr>
              <w:t>. был равен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а)8,5%; б) 7,9%, в) 7,1%, г) 6,7%; д) 6,2%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 11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В тридесятом царстве проживают следующие персонажи. Тридцать витязей прекрасных и с ними Дядька их Морской ежедневно трудятся на государственной службе. Баба-Яга – единственный пенсионер царства. Кощей Бессмертный нигде не работает и не хочет работать, а лишь занимается всякими пакостями. Также нигде не работает Спящая царевна, потому что спит уже 40 лет. А Иван-дурак и рад бы работать – просится, да нигде не берут. Наконец, Змей Горыныч, который раньше помогал в котельной, но после перехода на газовое отопление остался не у дел и хочет устроиться в цирк артистом оригинального жанра. Чему равен уровень безработицы в тридесятом царстве?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Посмотрите отрывок из сказки «Приключение Буратино» и скажите, чего не знал Буратино.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- Правильно, он не знал, что есть деньги. Какие функции выполняют деньги? Функцию денег не без оснований сравнивают с функцией крови в человеческом организме. Крови, как известно, тоже не должно быть ни слишком мало, ни слишком много. Если денег много, это – инфляция - весьма болезненный экономический процесс. Если денег слишком мало, в этом тоже нет ничего хорошего. Недостаток денег в экономике сдерживает её рост, трудно получить кредит. В организме новые красные кровяные тельца (эритроциты) создаёт спинной мозг. Кто же выполняет аналогичную функцию в экономике?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Запишите слово, пропущенное в таблице 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Вопрос №12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Государственное регулирование рыночной экономикой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580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570"/>
              <w:gridCol w:w="4010"/>
            </w:tblGrid>
            <w:tr w:rsidR="0045244F" w:rsidRPr="002C7269" w:rsidTr="002C7269">
              <w:trPr>
                <w:trHeight w:val="231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C7269">
                    <w:rPr>
                      <w:rFonts w:ascii="Times New Roman" w:hAnsi="Times New Roman"/>
                      <w:b/>
                    </w:rPr>
                    <w:t>Направления политики</w:t>
                  </w: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C7269">
                    <w:rPr>
                      <w:rFonts w:ascii="Times New Roman" w:hAnsi="Times New Roman"/>
                      <w:b/>
                    </w:rPr>
                    <w:t>Характеристика направлений</w:t>
                  </w:r>
                </w:p>
              </w:tc>
            </w:tr>
            <w:tr w:rsidR="0045244F" w:rsidRPr="002C7269" w:rsidTr="002C7269">
              <w:trPr>
                <w:trHeight w:val="489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center"/>
                    <w:rPr>
                      <w:b/>
                    </w:rPr>
                  </w:pPr>
                  <w:r w:rsidRPr="002C7269">
                    <w:rPr>
                      <w:rFonts w:ascii="Times New Roman" w:hAnsi="Times New Roman"/>
                      <w:b/>
                    </w:rPr>
                    <w:t>Фискальная</w:t>
                  </w: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Регулирование государственного бюджета</w:t>
                  </w:r>
                </w:p>
              </w:tc>
            </w:tr>
            <w:tr w:rsidR="0045244F" w:rsidRPr="002C7269" w:rsidTr="002C7269">
              <w:trPr>
                <w:trHeight w:val="258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Контроль за денежной массой</w:t>
                  </w:r>
                </w:p>
              </w:tc>
            </w:tr>
          </w:tbl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Каковы цели монетарной политики?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Каковы функции банка?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Вопрос №13</w:t>
            </w:r>
          </w:p>
          <w:p w:rsidR="0045244F" w:rsidRPr="002C7269" w:rsidRDefault="0045244F" w:rsidP="00220F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 xml:space="preserve">Верны ли следующие суждения о госбюджете? 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А. Государственный бюджет РФ обсуждается и утверждается Государственной Думой, а исполняет его Правительство.                                                             </w:t>
            </w:r>
          </w:p>
          <w:p w:rsidR="0045244F" w:rsidRPr="002C7269" w:rsidRDefault="0045244F" w:rsidP="00220F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Б. Бюджетная система страны зависит от наличия в ней факторов производства.                                                                                                                       1) верно только А                           2) верно только Б                                                                               3) верны оба суждения                  4) оба суждения неверны.</w:t>
            </w:r>
          </w:p>
          <w:p w:rsidR="0045244F" w:rsidRPr="002C7269" w:rsidRDefault="0045244F" w:rsidP="00220F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№1.Ответы учащихся</w:t>
            </w:r>
          </w:p>
          <w:p w:rsidR="0045244F" w:rsidRPr="002C7269" w:rsidRDefault="0045244F" w:rsidP="0092228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– это совокупность отношений между людьми в сфере производства, обмена, распределения и потребления, материальных благ.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Экономика – хозяйство конкретной страны, включающее определённые отрасли и виды производства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Экономика – наука о законах развития хозяйства и способах его рационального ведения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№2. Предполагаемый ответ.</w:t>
            </w:r>
          </w:p>
          <w:p w:rsidR="0045244F" w:rsidRPr="002C7269" w:rsidRDefault="0045244F" w:rsidP="002C7269">
            <w:pPr>
              <w:pStyle w:val="NoSpacing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Составные части экономики как науки:</w:t>
            </w:r>
          </w:p>
          <w:p w:rsidR="0045244F" w:rsidRPr="002C7269" w:rsidRDefault="0045244F" w:rsidP="002C7269">
            <w:pPr>
              <w:pStyle w:val="NoSpacing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а) макроэкономика это часть экономики, </w:t>
            </w:r>
          </w:p>
          <w:p w:rsidR="0045244F" w:rsidRPr="002C7269" w:rsidRDefault="0045244F" w:rsidP="002C7269">
            <w:pPr>
              <w:pStyle w:val="NoSpacing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охватывающая экономические процессы в масштабах                          наци    национального  (или  мирового)  хозяйства в целом.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б) микроэкономика -  эта часть экономики связанная с поведением отдельных экономических объектов (домохозяйство, фирма).</w:t>
            </w:r>
          </w:p>
          <w:p w:rsidR="0045244F" w:rsidRPr="002C7269" w:rsidRDefault="0045244F" w:rsidP="002C7269">
            <w:pPr>
              <w:pStyle w:val="NoSpacing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в) мировая (международная) экономика.</w:t>
            </w: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 к заданию: 21221</w:t>
            </w: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3. Ресурсов всегда недостаточно по сравнению с неограниченными потребностями, которые надо удовлетворить с помощью этих ресурсов.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Ответ: Факторы производства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 4. Предполагаемый ответ</w:t>
            </w:r>
          </w:p>
          <w:p w:rsidR="0045244F" w:rsidRPr="002C7269" w:rsidRDefault="0045244F" w:rsidP="002C726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Ответ: 13122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Ответ: 4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№5. Предполагаемый ответ: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tabs>
                <w:tab w:val="left" w:pos="7305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В ответе могут быть названы следующие сферы: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1) производство - процесс создания полезного продукта;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распределение - установление доли каждого человека в созданном богатстве; 3) обмен - полученные при распределении продукты обмениваются на другие; 4) потребление - использование полученных благ для удовлетворения потребностей;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5. Предполагаемый ответ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Традиционная, централизованная или командная, рыночная и смешанная</w:t>
            </w:r>
          </w:p>
          <w:p w:rsidR="0045244F" w:rsidRPr="002C7269" w:rsidRDefault="0045244F" w:rsidP="002C726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1. Что производить? (Какие потребности считать самыми важными и как распределить редкие ресурсы между производством различных товаров и услуг)</w:t>
            </w:r>
          </w:p>
          <w:p w:rsidR="0045244F" w:rsidRPr="002C7269" w:rsidRDefault="0045244F" w:rsidP="002C726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2. Как производить? Решив первый вопрос, следует выбрать технологию производства – определить, в каком сочетании будут использованы факторы производства.</w:t>
            </w:r>
          </w:p>
          <w:p w:rsidR="0045244F" w:rsidRPr="002C7269" w:rsidRDefault="0045244F" w:rsidP="002C726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3. Для кого производить?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6.Ответ должен содержать следующие позиции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1. Ответ на задание 1: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названа экономическая система: плановая (или административно-командная, или централизованно регулируемая) экономика;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признак, указанный в условии: господство государственной формы собственности;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3) иные признаки этой экономической системы, например: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централизованные методы принятия решений;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твёрдые цены, установленные государством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2.Ответ на задание 2 должен содержать следующие позиции: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название типа хозяйственных систем: рыночная экономика;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признак, по которому это можно определить: зависимость успеха предприятия от объёма спроса;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3) другие признаки хозяйственных систем данного типа, например: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экономическая свобода производителя и потребителя;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- конкуренция производителей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 xml:space="preserve">№7.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2pt;margin-top:7.35pt;width:49.5pt;height:48pt;z-index:251659264" o:connectortype="straight"/>
              </w:pict>
            </w: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.75pt;margin-top:1.35pt;width:0;height:66pt;flip:y;z-index:251657216" o:connectortype="straight">
                  <v:stroke endarrow="block"/>
                </v:shape>
              </w:pic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27.05pt;margin-top:11.55pt;width:23.95pt;height:4.5pt;flip:x;z-index:251660288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12pt;margin-top:4.8pt;width:45.75pt;height:43.5pt;z-index:251658240" o:connectortype="straight"/>
              </w:pic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.75pt;margin-top:2.1pt;width:84pt;height:0;z-index:251656192" o:connectortype="straight">
                  <v:stroke endarrow="block"/>
                </v:shape>
              </w:pic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Ответ: 3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31" type="#_x0000_t32" style="position:absolute;left:0;text-align:left;margin-left:66pt;margin-top:53.85pt;width:25.5pt;height:0;z-index:251655168" o:connectortype="straight">
                  <v:stroke endarrow="block"/>
                </v:shape>
              </w:pict>
            </w:r>
            <w:r w:rsidRPr="002C726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Объект 2" o:spid="_x0000_i1025" type="#_x0000_t75" style="width:155.1pt;height:108.7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">
                  <v:imagedata r:id="rId7" o:title="" croptop="-1169f" cropbottom="-1384f" cropleft="-607f" cropright="-21f"/>
                  <o:lock v:ext="edit" aspectratio="f"/>
                </v:shape>
              </w:pic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Ответ: 4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Экстенсивный экономический рост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– это экономический рост, который достигается увеличением объёма используемых ресурсов (расширения). К экстенсивным факторам можно отнести увеличение численности занятых, удлинение рабочего дня или рабочей недели, увеличение физического объёма капитала и т.д.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Интенсивный экономический рост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C7269">
              <w:rPr>
                <w:rFonts w:ascii="Times New Roman" w:hAnsi="Times New Roman"/>
              </w:rPr>
              <w:t>экономический рост, который достигается более эффективным использованием ресурсов, т.е. предполагает не только количественный, но и качественный рост. Качественные факторы роста – это прежде всего внедрение научно- технического прогресса, повышение квалификации работников, использование режима экономии, совершенствование труда и производства, улучшение качества продукции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№8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Ответ: 135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№9.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Предполагаемый ответ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Безработным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считается человек трудоспособного возраста, который хочет работать, активно ищет работу, но не имеет рабочего места.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Занятость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– это деятельность граждан трудоспособного возраста, не запрещенная законом и приносящая им заработок или доход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Рабочая сила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- совокупность граждан страны трудоспособного возраста, имеющих работу, и тех, кто не может найти работу.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Ответ: 1) не включён в рабочую силу 2) структурный 3) циклический 4) фрикционный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№10.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Предполагаемый ответ (г)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1. Находим количество безработных 74187-69189=4998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2. Находим уровень безработных (4998:74187)x100=6,7%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№11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. Предполагаемый ответ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244F" w:rsidRPr="002C7269" w:rsidRDefault="0045244F" w:rsidP="006A2E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Количество занятых равно 31 человеку (30 витязей прекрасных и 1 Морской Дядька). </w:t>
            </w:r>
          </w:p>
          <w:p w:rsidR="0045244F" w:rsidRPr="002C7269" w:rsidRDefault="0045244F" w:rsidP="006A2E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Количество выбывших из состава рабочей силы составляет 3 человека (Баба-яга, Кощей Бессмертный и Спящая царевна). </w:t>
            </w:r>
          </w:p>
          <w:p w:rsidR="0045244F" w:rsidRPr="002C7269" w:rsidRDefault="0045244F" w:rsidP="006A2E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Количество безработных равно 2 человекам (Иван-дурак и Змей Горыныч). </w:t>
            </w:r>
          </w:p>
          <w:p w:rsidR="0045244F" w:rsidRPr="002C7269" w:rsidRDefault="0045244F" w:rsidP="006A2E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Экономически активное население (рабочая сила) равно: </w:t>
            </w:r>
          </w:p>
          <w:p w:rsidR="0045244F" w:rsidRPr="002C7269" w:rsidRDefault="0045244F" w:rsidP="006A2E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Занятые + безработные = 31 + 2 = 33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45244F" w:rsidRPr="002C7269" w:rsidRDefault="0045244F" w:rsidP="006A2E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Уровень безработицы равен (2:33)х100% = 6,06%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Просмотр отрывка из сказки «Приключение Буратино»</w:t>
            </w:r>
          </w:p>
          <w:p w:rsidR="0045244F" w:rsidRPr="002C7269" w:rsidRDefault="0045244F" w:rsidP="00935B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Функции денег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: являются мерой стоимости всех товаров, имеют функцию средств обращения (являются посредником при обмене товаров), являются средством платежа и выполняют функцию накопления богатств (сбережения).</w:t>
            </w:r>
          </w:p>
          <w:p w:rsidR="0045244F" w:rsidRPr="002C7269" w:rsidRDefault="0045244F" w:rsidP="00935B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Проводником монетарной политики государства выступает Банк России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.Ответ: монетарная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>Цели монетарной политики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: экономический рост, полная занятость, стабильность цен.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Банк России выполняет следующие функции: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во взаимодействии с Правительством РФ разрабатывает и проводит единую государственную денежно-кредитную политику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монопольно осуществляет эмиссию наличных денег и организует наличное денежное обращение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3) утверждает графическое обозначение рубля в виде знака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. Ответ: № 3</w:t>
            </w: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 2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 5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 6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№7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 8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 9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 10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 11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 12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Слайды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№ 13-17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№ 18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№ 19-24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Слайды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 25-26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№27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№28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44F" w:rsidRPr="002C7269" w:rsidTr="002C7269">
        <w:trPr>
          <w:trHeight w:val="977"/>
        </w:trPr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Назовите три особенности современной экономики и проиллюстрируйте каждую примером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637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В ответе могут быть названы следующие особенности и приведены соответствующие примеры: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глобализация экономики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: проявлением усиления взаимосвязей и взаимозависимостей экономического развития может служить переход к единой валюте, создание общего рынка стран еврозоны;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 xml:space="preserve">усиление государственного регулирования ряда экономических процессов: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иллюстрацией этого могут служить действия правительств многих стран в период недавнего финансового кризиса, в частности государственная поддержка ряда банков, гарантирование вкладов населения;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возрастание на рынке роли крупных фирм, транснациональных компаний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: такие корпорации есть во многих отраслях реальной экономики и банковского сектора, например, крупные автомобильные производства имеют свои подразделения в десятках стран мира.</w:t>
            </w: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№29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44F" w:rsidRPr="002C7269" w:rsidTr="002C7269">
        <w:trPr>
          <w:trHeight w:val="977"/>
        </w:trPr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Найдите понятие, которое является обобщающим для всех остальных понятий представленного ниже ряда, и назовите цифру, под которой оно указано.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безвозмездные выплаты стипендий, 2) государственные меры социальной поддержки, 3) установление минимального размера оплаты труда, 4) обеспечение льготных условий для ведения малого и среднего бизнеса, 5) пособия по безработице</w:t>
            </w:r>
          </w:p>
        </w:tc>
        <w:tc>
          <w:tcPr>
            <w:tcW w:w="6378" w:type="dxa"/>
          </w:tcPr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Ответ: 2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 30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44F" w:rsidRPr="002C7269" w:rsidTr="002C7269"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Как один человек не может всё произвести для себя сам, так и отдельная страна, даже самая богатая природными и человеческими ресурсами не может прожить в одиночку. Необходимо международное сотрудничество в сфере экономики.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Запишите слово, пропущенное в таблице.</w:t>
            </w:r>
          </w:p>
          <w:p w:rsidR="0045244F" w:rsidRPr="002C7269" w:rsidRDefault="0045244F" w:rsidP="002C726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Политика государства в международной торговле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137"/>
              <w:gridCol w:w="4137"/>
            </w:tblGrid>
            <w:tr w:rsidR="0045244F" w:rsidRPr="002C7269" w:rsidTr="002C7269"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C7269">
                    <w:rPr>
                      <w:rFonts w:ascii="Times New Roman" w:hAnsi="Times New Roman"/>
                      <w:b/>
                    </w:rPr>
                    <w:t>Направления политики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C7269">
                    <w:rPr>
                      <w:rFonts w:ascii="Times New Roman" w:hAnsi="Times New Roman"/>
                      <w:b/>
                    </w:rPr>
                    <w:t>Сущность политического направления</w:t>
                  </w:r>
                </w:p>
              </w:tc>
            </w:tr>
            <w:tr w:rsidR="0045244F" w:rsidRPr="002C7269" w:rsidTr="002C7269"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Защита интересов внутренних производителей от зарубежных конкурентов</w:t>
                  </w:r>
                </w:p>
              </w:tc>
            </w:tr>
            <w:tr w:rsidR="0045244F" w:rsidRPr="002C7269" w:rsidTr="002C7269"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2C7269">
                    <w:rPr>
                      <w:rFonts w:ascii="Times New Roman" w:hAnsi="Times New Roman"/>
                      <w:b/>
                    </w:rPr>
                    <w:t xml:space="preserve">Фритредерство 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244F" w:rsidRPr="002C7269" w:rsidRDefault="0045244F" w:rsidP="002C7269">
                  <w:pPr>
                    <w:pStyle w:val="NoSpacing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C72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Открытие внутреннего рынка для иностранных компаний</w:t>
                  </w:r>
                </w:p>
              </w:tc>
            </w:tr>
          </w:tbl>
          <w:p w:rsidR="0045244F" w:rsidRPr="002C7269" w:rsidRDefault="0045244F" w:rsidP="002C7269">
            <w:pPr>
              <w:pStyle w:val="NoSpacing"/>
              <w:jc w:val="center"/>
              <w:rPr>
                <w:b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№9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>Согласно информации, опубликованной Федеральной службой государственной статистики, в январе-феврале 2009г. внешнеторговый оборот России составил 60,5 млрд. долл. США, в том числе экспорт – 36,7 млрд. долл. Чему было равно сальдо торгового баланса России?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>а) 60,5 млрд. долл. США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>б) 36,7 млрд. долл. США</w:t>
            </w:r>
          </w:p>
          <w:p w:rsidR="0045244F" w:rsidRPr="002C7269" w:rsidRDefault="0045244F" w:rsidP="002C7269">
            <w:pPr>
              <w:pStyle w:val="NoSpacing"/>
              <w:tabs>
                <w:tab w:val="left" w:pos="29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>в) 23,8 млрд. долл. США</w:t>
            </w: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i/>
                <w:sz w:val="24"/>
                <w:szCs w:val="24"/>
              </w:rPr>
              <w:t xml:space="preserve">г) 12,9 млрд. долл. США  </w:t>
            </w:r>
          </w:p>
        </w:tc>
        <w:tc>
          <w:tcPr>
            <w:tcW w:w="637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Ответ: протекционизм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ind w:firstLine="7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№9. Предполагаемый ответ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г)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Решение: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60,5-36,7=23,8 – импорт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36,7-23,8=12,9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 31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 №32</w:t>
            </w:r>
          </w:p>
        </w:tc>
      </w:tr>
      <w:tr w:rsidR="0045244F" w:rsidRPr="002C7269" w:rsidTr="002C7269"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>люди могут занимать разное положение в экономике – быть рабочими, предпринимателями, фермерами или лицами свободных профессий, но все мы – потребители. Следует заметить, что само существование экономики, производства связано с решением проблемы потребления: как удовлетворить потребности людей при ограниченности ресурсов.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Вопрос №12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Кто такой потребитель?</w:t>
            </w:r>
          </w:p>
          <w:p w:rsidR="0045244F" w:rsidRPr="002C7269" w:rsidRDefault="0045244F" w:rsidP="002C7269">
            <w:pPr>
              <w:pStyle w:val="NoSpacing"/>
              <w:tabs>
                <w:tab w:val="left" w:pos="327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Что мы понимаем под рациональным поведением?</w:t>
            </w:r>
          </w:p>
        </w:tc>
        <w:tc>
          <w:tcPr>
            <w:tcW w:w="6378" w:type="dxa"/>
          </w:tcPr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 xml:space="preserve">№12. </w:t>
            </w:r>
            <w:r w:rsidRPr="002C7269">
              <w:rPr>
                <w:rFonts w:ascii="Times New Roman" w:hAnsi="Times New Roman"/>
                <w:b/>
                <w:i/>
                <w:sz w:val="24"/>
                <w:szCs w:val="24"/>
              </w:rPr>
              <w:t>Предполагаемый ответ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Потребитель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– это тот, кто приобретает и использует товары, заказывает работы и услуги для личных бытовых нужд, не связанных с извлечением прибыли.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Цель потребителя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– извлечение максимальной полезности от потребления товаров и услуг.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Рациональное поведение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потребителя – это продуманное поведение, предполагающее сопоставление результатов действий с затратами.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244F" w:rsidRPr="002C7269" w:rsidTr="002C7269"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Задание. Сравните структуру расходов населения России и населения в странах с развитой рыночной экономикой. Какие выводы можно сделать по этим диаграммам?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российские граждане питаются лучше, чем зарубежные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 доходы российских граждан ниже, чем доходы граждан в странах с развитой рыночной экономикой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3) доля промышленной продукции на душу населения выше, чем в этих зарубежных странах</w:t>
            </w: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4) спрос на услуги в России ниже, чем в зарубежных странах  </w:t>
            </w:r>
          </w:p>
        </w:tc>
        <w:tc>
          <w:tcPr>
            <w:tcW w:w="637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Ответ: 2.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Знание закона Энгеля позволяет выбрать верный ответ 2. Российские граждан, имея средние доходы ниже, чем зарубежные, вынуждены большую часть своих доходов тратить на питание в ущерб потребностям в услугах и промышленных товарах.</w:t>
            </w: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№ 33</w:t>
            </w:r>
          </w:p>
        </w:tc>
      </w:tr>
      <w:tr w:rsidR="0045244F" w:rsidRPr="002C7269" w:rsidTr="002C7269"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/>
                <w:sz w:val="24"/>
                <w:szCs w:val="24"/>
              </w:rPr>
              <w:t>Задание. Изложите свои мысли по поводу поднятых в приведённых высказываниях проблем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1. «О чём нельзя забывать, так это о простой истине: всё, что правительство даёт, оно сначала забрало». (Д. Колеман) </w:t>
            </w:r>
          </w:p>
          <w:p w:rsidR="0045244F" w:rsidRPr="002C7269" w:rsidRDefault="0045244F" w:rsidP="003D027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2. «Каждому человеку должно быть предоставлено равное право преследовать свою выгоду, и от этого выигрывает всё общество».  (А. Смит) </w:t>
            </w:r>
          </w:p>
          <w:p w:rsidR="0045244F" w:rsidRPr="002C7269" w:rsidRDefault="0045244F" w:rsidP="00A62E14">
            <w:pPr>
              <w:pStyle w:val="NoSpacing"/>
            </w:pPr>
            <w:r w:rsidRPr="002C7269">
              <w:t xml:space="preserve">3. 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 xml:space="preserve">«Бизнес – это сочетание войны и спорта».  (А. Моруа)  </w:t>
            </w:r>
          </w:p>
        </w:tc>
        <w:tc>
          <w:tcPr>
            <w:tcW w:w="637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Ответы: 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1) значение налоговой политики государства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2) свойство рыночной экономики предоставлять свободу предпринимательской деятельности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3) п</w:t>
            </w:r>
            <w:r w:rsidRPr="002C7269">
              <w:rPr>
                <w:rFonts w:ascii="Times New Roman" w:hAnsi="Times New Roman"/>
                <w:bCs/>
                <w:sz w:val="24"/>
                <w:szCs w:val="24"/>
              </w:rPr>
              <w:t>роблема роли конкуренции в экономике</w:t>
            </w:r>
            <w:r w:rsidRPr="002C7269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 № 34-37</w:t>
            </w:r>
          </w:p>
        </w:tc>
      </w:tr>
      <w:tr w:rsidR="0045244F" w:rsidRPr="002C7269" w:rsidTr="002C7269">
        <w:tc>
          <w:tcPr>
            <w:tcW w:w="8364" w:type="dxa"/>
          </w:tcPr>
          <w:p w:rsidR="0045244F" w:rsidRPr="002C7269" w:rsidRDefault="0045244F" w:rsidP="002C7269">
            <w:pPr>
              <w:pStyle w:val="NoSpacing"/>
              <w:tabs>
                <w:tab w:val="left" w:pos="12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Итоги:</w:t>
            </w:r>
            <w:r w:rsidRPr="002C726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Какова же роль экономики в жизни общества?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r w:rsidRPr="002C7269">
              <w:rPr>
                <w:rFonts w:ascii="Times New Roman" w:hAnsi="Times New Roman"/>
                <w:i/>
                <w:sz w:val="24"/>
                <w:szCs w:val="24"/>
              </w:rPr>
              <w:t>Домашнее задание:</w:t>
            </w:r>
          </w:p>
          <w:bookmarkEnd w:id="0"/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Написать эссе на тему: «Каждому человеку должно быть предоставлено равное право преследовать свою выгоду, и от этого выигрывает всё общество».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44F" w:rsidRPr="002C7269" w:rsidRDefault="0045244F" w:rsidP="002C7269">
            <w:pPr>
              <w:pStyle w:val="NoSpacing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Ответы: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1. Обеспечивает людей материальными условиями их существования – продуктами питания, одеждой, жилищем 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sz w:val="24"/>
                <w:szCs w:val="24"/>
              </w:rPr>
              <w:t>2. Охватывает широкую область жизни общества, включающую экономику предприятий, отраслей, народное хозяйство в целом, финансы, денежное обращение.</w:t>
            </w:r>
          </w:p>
          <w:p w:rsidR="0045244F" w:rsidRPr="002C7269" w:rsidRDefault="0045244F" w:rsidP="002C726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 xml:space="preserve">3. Является основой научно-технического прогресса, поскольку именно в процессе творческого решения экономических проблем рождаются новые идеи и изобретения </w:t>
            </w:r>
          </w:p>
          <w:p w:rsidR="0045244F" w:rsidRPr="002C7269" w:rsidRDefault="0045244F" w:rsidP="002C726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7269">
              <w:rPr>
                <w:rFonts w:ascii="Times New Roman" w:hAnsi="Times New Roman"/>
                <w:bCs/>
                <w:sz w:val="24"/>
                <w:szCs w:val="24"/>
              </w:rPr>
              <w:t xml:space="preserve">4. Является фундаментом всякого общества, поскольку общество может существовать и развиваться благодаря непрерывному производству.  </w:t>
            </w:r>
          </w:p>
        </w:tc>
        <w:tc>
          <w:tcPr>
            <w:tcW w:w="1418" w:type="dxa"/>
          </w:tcPr>
          <w:p w:rsidR="0045244F" w:rsidRPr="002C7269" w:rsidRDefault="0045244F" w:rsidP="002C7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69">
              <w:rPr>
                <w:rFonts w:ascii="Times New Roman" w:hAnsi="Times New Roman"/>
                <w:sz w:val="24"/>
                <w:szCs w:val="24"/>
              </w:rPr>
              <w:t>Слайды №38-41</w:t>
            </w:r>
          </w:p>
        </w:tc>
      </w:tr>
    </w:tbl>
    <w:p w:rsidR="0045244F" w:rsidRPr="006531AD" w:rsidRDefault="0045244F" w:rsidP="008771D3">
      <w:pPr>
        <w:pStyle w:val="NoSpacing"/>
        <w:jc w:val="center"/>
      </w:pPr>
    </w:p>
    <w:sectPr w:rsidR="0045244F" w:rsidRPr="006531AD" w:rsidSect="001C7CB5">
      <w:headerReference w:type="default" r:id="rId8"/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4F" w:rsidRDefault="0045244F" w:rsidP="001C7CB5">
      <w:pPr>
        <w:spacing w:after="0" w:line="240" w:lineRule="auto"/>
      </w:pPr>
      <w:r>
        <w:separator/>
      </w:r>
    </w:p>
  </w:endnote>
  <w:endnote w:type="continuationSeparator" w:id="0">
    <w:p w:rsidR="0045244F" w:rsidRDefault="0045244F" w:rsidP="001C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4F" w:rsidRDefault="0045244F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45244F" w:rsidRDefault="004524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4F" w:rsidRDefault="0045244F" w:rsidP="001C7CB5">
      <w:pPr>
        <w:spacing w:after="0" w:line="240" w:lineRule="auto"/>
      </w:pPr>
      <w:r>
        <w:separator/>
      </w:r>
    </w:p>
  </w:footnote>
  <w:footnote w:type="continuationSeparator" w:id="0">
    <w:p w:rsidR="0045244F" w:rsidRDefault="0045244F" w:rsidP="001C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4F" w:rsidRDefault="0045244F">
    <w:pPr>
      <w:pStyle w:val="Header"/>
    </w:pPr>
    <w:r>
      <w:t xml:space="preserve">Котруца   Лилия  Николаевна   идентификатор </w:t>
    </w:r>
    <w:r>
      <w:rPr>
        <w:rFonts w:ascii="Arial" w:hAnsi="Arial" w:cs="Arial"/>
        <w:color w:val="333333"/>
        <w:sz w:val="20"/>
        <w:szCs w:val="20"/>
      </w:rPr>
      <w:t>266-877-619</w:t>
    </w:r>
  </w:p>
  <w:p w:rsidR="0045244F" w:rsidRDefault="004524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378C8"/>
    <w:multiLevelType w:val="hybridMultilevel"/>
    <w:tmpl w:val="B2D28F4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>
    <w:nsid w:val="46B8507A"/>
    <w:multiLevelType w:val="hybridMultilevel"/>
    <w:tmpl w:val="3440D62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201"/>
    <w:rsid w:val="00014FC1"/>
    <w:rsid w:val="00037874"/>
    <w:rsid w:val="0005605D"/>
    <w:rsid w:val="00087CCE"/>
    <w:rsid w:val="000A26F1"/>
    <w:rsid w:val="000B6415"/>
    <w:rsid w:val="000C2E42"/>
    <w:rsid w:val="000D0D08"/>
    <w:rsid w:val="000D6A62"/>
    <w:rsid w:val="000E12FF"/>
    <w:rsid w:val="000F4ACC"/>
    <w:rsid w:val="00115E17"/>
    <w:rsid w:val="00143D7C"/>
    <w:rsid w:val="0014446F"/>
    <w:rsid w:val="0015505A"/>
    <w:rsid w:val="00183BB9"/>
    <w:rsid w:val="001941D4"/>
    <w:rsid w:val="0019632B"/>
    <w:rsid w:val="001A6201"/>
    <w:rsid w:val="001B33BD"/>
    <w:rsid w:val="001C7CB5"/>
    <w:rsid w:val="001D6C19"/>
    <w:rsid w:val="001F3A74"/>
    <w:rsid w:val="00220405"/>
    <w:rsid w:val="00220F09"/>
    <w:rsid w:val="0022492F"/>
    <w:rsid w:val="00265577"/>
    <w:rsid w:val="002756F4"/>
    <w:rsid w:val="002757C4"/>
    <w:rsid w:val="00276390"/>
    <w:rsid w:val="002832FD"/>
    <w:rsid w:val="002C7269"/>
    <w:rsid w:val="002D7495"/>
    <w:rsid w:val="002F1D2D"/>
    <w:rsid w:val="003014F8"/>
    <w:rsid w:val="00313057"/>
    <w:rsid w:val="0031379C"/>
    <w:rsid w:val="00315416"/>
    <w:rsid w:val="00326113"/>
    <w:rsid w:val="00355370"/>
    <w:rsid w:val="00357164"/>
    <w:rsid w:val="003920F4"/>
    <w:rsid w:val="003A3C32"/>
    <w:rsid w:val="003D0278"/>
    <w:rsid w:val="003D7ADD"/>
    <w:rsid w:val="003E7200"/>
    <w:rsid w:val="004100B8"/>
    <w:rsid w:val="004127AC"/>
    <w:rsid w:val="0041786F"/>
    <w:rsid w:val="0042202A"/>
    <w:rsid w:val="00422A66"/>
    <w:rsid w:val="0042672A"/>
    <w:rsid w:val="0045244F"/>
    <w:rsid w:val="00463109"/>
    <w:rsid w:val="00466F06"/>
    <w:rsid w:val="00472C0B"/>
    <w:rsid w:val="00497C53"/>
    <w:rsid w:val="004A50D1"/>
    <w:rsid w:val="004D7BA8"/>
    <w:rsid w:val="004F66DF"/>
    <w:rsid w:val="00542251"/>
    <w:rsid w:val="005D1DB4"/>
    <w:rsid w:val="00604546"/>
    <w:rsid w:val="00605036"/>
    <w:rsid w:val="006456C2"/>
    <w:rsid w:val="00652955"/>
    <w:rsid w:val="006531AD"/>
    <w:rsid w:val="00653A4D"/>
    <w:rsid w:val="00663C76"/>
    <w:rsid w:val="00682BE8"/>
    <w:rsid w:val="00684467"/>
    <w:rsid w:val="006A2E30"/>
    <w:rsid w:val="006B3562"/>
    <w:rsid w:val="006B5732"/>
    <w:rsid w:val="006F2A65"/>
    <w:rsid w:val="00710E45"/>
    <w:rsid w:val="007349C2"/>
    <w:rsid w:val="00747DD1"/>
    <w:rsid w:val="0075328E"/>
    <w:rsid w:val="007546D0"/>
    <w:rsid w:val="00765BE3"/>
    <w:rsid w:val="00771E28"/>
    <w:rsid w:val="007818F1"/>
    <w:rsid w:val="007943CD"/>
    <w:rsid w:val="007B354B"/>
    <w:rsid w:val="007C324C"/>
    <w:rsid w:val="007E2208"/>
    <w:rsid w:val="0080235B"/>
    <w:rsid w:val="0080666E"/>
    <w:rsid w:val="008113C4"/>
    <w:rsid w:val="008147ED"/>
    <w:rsid w:val="00824489"/>
    <w:rsid w:val="00846476"/>
    <w:rsid w:val="0087068C"/>
    <w:rsid w:val="00872FC3"/>
    <w:rsid w:val="008771D3"/>
    <w:rsid w:val="00890D5B"/>
    <w:rsid w:val="008A10DB"/>
    <w:rsid w:val="008A7919"/>
    <w:rsid w:val="008A7F8C"/>
    <w:rsid w:val="008B32C1"/>
    <w:rsid w:val="008B3958"/>
    <w:rsid w:val="008D13FA"/>
    <w:rsid w:val="008D1AC3"/>
    <w:rsid w:val="008D5714"/>
    <w:rsid w:val="008E6C88"/>
    <w:rsid w:val="008F6AF0"/>
    <w:rsid w:val="00922288"/>
    <w:rsid w:val="00935B4E"/>
    <w:rsid w:val="009428E1"/>
    <w:rsid w:val="0094742B"/>
    <w:rsid w:val="00977F0A"/>
    <w:rsid w:val="00991199"/>
    <w:rsid w:val="009D540F"/>
    <w:rsid w:val="00A17041"/>
    <w:rsid w:val="00A209BA"/>
    <w:rsid w:val="00A53940"/>
    <w:rsid w:val="00A62E14"/>
    <w:rsid w:val="00A65545"/>
    <w:rsid w:val="00A676A3"/>
    <w:rsid w:val="00A83EDC"/>
    <w:rsid w:val="00A96CE9"/>
    <w:rsid w:val="00AD0801"/>
    <w:rsid w:val="00AE309F"/>
    <w:rsid w:val="00AF6998"/>
    <w:rsid w:val="00B11D3F"/>
    <w:rsid w:val="00B5695F"/>
    <w:rsid w:val="00B7697B"/>
    <w:rsid w:val="00BA4E23"/>
    <w:rsid w:val="00BD5482"/>
    <w:rsid w:val="00BF0529"/>
    <w:rsid w:val="00C30419"/>
    <w:rsid w:val="00C40A41"/>
    <w:rsid w:val="00C4292E"/>
    <w:rsid w:val="00C50879"/>
    <w:rsid w:val="00C512AB"/>
    <w:rsid w:val="00C70EFA"/>
    <w:rsid w:val="00CA665D"/>
    <w:rsid w:val="00CB727F"/>
    <w:rsid w:val="00CD0F6F"/>
    <w:rsid w:val="00CD7AE1"/>
    <w:rsid w:val="00CF051A"/>
    <w:rsid w:val="00D237DF"/>
    <w:rsid w:val="00D41D2F"/>
    <w:rsid w:val="00D46222"/>
    <w:rsid w:val="00D50CCB"/>
    <w:rsid w:val="00D60AE1"/>
    <w:rsid w:val="00DA03DD"/>
    <w:rsid w:val="00DA43D6"/>
    <w:rsid w:val="00DE16E0"/>
    <w:rsid w:val="00E10EC3"/>
    <w:rsid w:val="00E40644"/>
    <w:rsid w:val="00E43F61"/>
    <w:rsid w:val="00E65BE0"/>
    <w:rsid w:val="00EB36C0"/>
    <w:rsid w:val="00EB4853"/>
    <w:rsid w:val="00EB7E45"/>
    <w:rsid w:val="00EC73E9"/>
    <w:rsid w:val="00F376AA"/>
    <w:rsid w:val="00F65B4C"/>
    <w:rsid w:val="00F72CF7"/>
    <w:rsid w:val="00F747A5"/>
    <w:rsid w:val="00F92A94"/>
    <w:rsid w:val="00F9717C"/>
    <w:rsid w:val="00FA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A6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A6201"/>
    <w:rPr>
      <w:rFonts w:cs="Times New Roman"/>
      <w:sz w:val="22"/>
      <w:szCs w:val="22"/>
      <w:lang w:val="ru-RU" w:eastAsia="en-US" w:bidi="ar-SA"/>
    </w:rPr>
  </w:style>
  <w:style w:type="paragraph" w:styleId="NoSpacing">
    <w:name w:val="No Spacing"/>
    <w:link w:val="NoSpacingChar"/>
    <w:uiPriority w:val="99"/>
    <w:qFormat/>
    <w:rsid w:val="001A6201"/>
    <w:rPr>
      <w:lang w:eastAsia="en-US"/>
    </w:rPr>
  </w:style>
  <w:style w:type="table" w:styleId="TableGrid">
    <w:name w:val="Table Grid"/>
    <w:basedOn w:val="TableNormal"/>
    <w:uiPriority w:val="99"/>
    <w:rsid w:val="001A62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1A620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8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7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7CB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7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7C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7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2843</Words>
  <Characters>16209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№2</dc:title>
  <dc:subject/>
  <dc:creator>Лиля</dc:creator>
  <cp:keywords/>
  <dc:description/>
  <cp:lastModifiedBy>Adel</cp:lastModifiedBy>
  <cp:revision>2</cp:revision>
  <cp:lastPrinted>2014-01-25T07:43:00Z</cp:lastPrinted>
  <dcterms:created xsi:type="dcterms:W3CDTF">2014-04-21T16:53:00Z</dcterms:created>
  <dcterms:modified xsi:type="dcterms:W3CDTF">2014-04-21T16:53:00Z</dcterms:modified>
</cp:coreProperties>
</file>