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94" w:rsidRDefault="004A6A94" w:rsidP="001C1C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Кузьмина Е.В.     </w:t>
      </w:r>
      <w:r w:rsidRPr="00DF2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241-402-521</w:t>
      </w:r>
    </w:p>
    <w:p w:rsidR="001C1C44" w:rsidRPr="001C1C44" w:rsidRDefault="001C1C44" w:rsidP="001C1C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1C44">
        <w:rPr>
          <w:rFonts w:ascii="Times New Roman" w:hAnsi="Times New Roman" w:cs="Times New Roman"/>
          <w:b/>
          <w:sz w:val="36"/>
          <w:szCs w:val="36"/>
        </w:rPr>
        <w:t>Карточка №1</w:t>
      </w:r>
    </w:p>
    <w:p w:rsidR="000A5FC5" w:rsidRDefault="0012154A">
      <w:r>
        <w:rPr>
          <w:noProof/>
          <w:lang w:eastAsia="ru-RU"/>
        </w:rPr>
        <w:drawing>
          <wp:inline distT="0" distB="0" distL="0" distR="0">
            <wp:extent cx="5929467" cy="2605548"/>
            <wp:effectExtent l="19050" t="0" r="0" b="0"/>
            <wp:docPr id="10" name="Рисунок 10" descr="Виды кровотечений. Капиллярное При небольших порезах; кровь медленно сочится из раны. Венозное Кровь темно-вишневого цвета. Течет из раны потоком. Артериальное Кровь ярко-алого цвета. Бьет из раны фонтан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иды кровотечений. Капиллярное При небольших порезах; кровь медленно сочится из раны. Венозное Кровь темно-вишневого цвета. Течет из раны потоком. Артериальное Кровь ярко-алого цвета. Бьет из раны фонтаном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4A" w:rsidRPr="003051C7" w:rsidRDefault="0012154A" w:rsidP="003051C7">
      <w:pPr>
        <w:jc w:val="both"/>
        <w:rPr>
          <w:sz w:val="28"/>
          <w:szCs w:val="28"/>
        </w:rPr>
      </w:pPr>
      <w:r w:rsidRPr="003051C7">
        <w:rPr>
          <w:sz w:val="28"/>
          <w:szCs w:val="28"/>
        </w:rPr>
        <w:t>Определи тип кровотечения. Выбери материалы для оказания первой медицинской помощи при этом кровотечении. Расскажи, как будешь оказывать помощь.</w:t>
      </w:r>
    </w:p>
    <w:p w:rsidR="0012154A" w:rsidRDefault="0012154A"/>
    <w:p w:rsidR="0012154A" w:rsidRDefault="0012154A"/>
    <w:p w:rsidR="0012154A" w:rsidRDefault="0012154A"/>
    <w:p w:rsidR="0012154A" w:rsidRPr="001C1C44" w:rsidRDefault="001C1C44" w:rsidP="001C1C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C44">
        <w:rPr>
          <w:rFonts w:ascii="Times New Roman" w:hAnsi="Times New Roman" w:cs="Times New Roman"/>
          <w:b/>
          <w:sz w:val="32"/>
          <w:szCs w:val="32"/>
        </w:rPr>
        <w:t>Карточка №2</w:t>
      </w:r>
    </w:p>
    <w:p w:rsidR="0012154A" w:rsidRDefault="00DF5D79">
      <w:r>
        <w:rPr>
          <w:noProof/>
          <w:lang w:eastAsia="ru-RU"/>
        </w:rPr>
        <w:pict>
          <v:rect id="_x0000_s1029" style="position:absolute;margin-left:209.9pt;margin-top:3pt;width:262.45pt;height:144.75pt;z-index:251660288">
            <v:textbox>
              <w:txbxContent>
                <w:p w:rsidR="003051C7" w:rsidRPr="003051C7" w:rsidRDefault="003051C7" w:rsidP="003051C7">
                  <w:pPr>
                    <w:rPr>
                      <w:sz w:val="32"/>
                      <w:szCs w:val="32"/>
                    </w:rPr>
                  </w:pPr>
                  <w:r w:rsidRPr="003051C7">
                    <w:rPr>
                      <w:sz w:val="32"/>
                      <w:szCs w:val="32"/>
                    </w:rPr>
                    <w:t>Определи тип кровотечения. Выбери материалы для оказания первой медицинской помощи при этом кровотечении. Расскажи, как будешь оказывать помощь.</w:t>
                  </w:r>
                </w:p>
                <w:p w:rsidR="003051C7" w:rsidRDefault="003051C7"/>
              </w:txbxContent>
            </v:textbox>
          </v:rect>
        </w:pict>
      </w:r>
      <w:r w:rsidR="00505F17">
        <w:rPr>
          <w:noProof/>
          <w:lang w:eastAsia="ru-RU"/>
        </w:rPr>
        <w:drawing>
          <wp:inline distT="0" distB="0" distL="0" distR="0">
            <wp:extent cx="2605405" cy="1858010"/>
            <wp:effectExtent l="19050" t="0" r="4445" b="0"/>
            <wp:docPr id="4" name="Рисунок 16" descr="http://hirurgs.ru/sites/default/files/prichiny-nosovykh-krovotechenii_0.jpg?13530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hirurgs.ru/sites/default/files/prichiny-nosovykh-krovotechenii_0.jpg?13530000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C44" w:rsidRDefault="001C1C44"/>
    <w:p w:rsidR="001C1C44" w:rsidRDefault="001C1C44"/>
    <w:p w:rsidR="001C1C44" w:rsidRDefault="001C1C44"/>
    <w:p w:rsidR="001C1C44" w:rsidRDefault="001C1C44"/>
    <w:p w:rsidR="001C1C44" w:rsidRDefault="001C1C44"/>
    <w:p w:rsidR="001C1C44" w:rsidRDefault="001C1C44"/>
    <w:p w:rsidR="001C1C44" w:rsidRPr="001C1C44" w:rsidRDefault="001C1C44" w:rsidP="001C1C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C44">
        <w:rPr>
          <w:rFonts w:ascii="Times New Roman" w:hAnsi="Times New Roman" w:cs="Times New Roman"/>
          <w:b/>
          <w:sz w:val="32"/>
          <w:szCs w:val="32"/>
        </w:rPr>
        <w:t>Карточка №3</w:t>
      </w:r>
    </w:p>
    <w:p w:rsidR="001C1C44" w:rsidRDefault="00DF5D79" w:rsidP="001C1C44">
      <w:pPr>
        <w:spacing w:after="0" w:line="240" w:lineRule="auto"/>
      </w:pPr>
      <w:r>
        <w:rPr>
          <w:noProof/>
          <w:lang w:eastAsia="ru-RU"/>
        </w:rPr>
        <w:pict>
          <v:rect id="_x0000_s1032" style="position:absolute;margin-left:3.2pt;margin-top:15.3pt;width:463pt;height:126.2pt;z-index:251661312">
            <v:textbox>
              <w:txbxContent>
                <w:p w:rsidR="00505F17" w:rsidRPr="00505F17" w:rsidRDefault="00505F17" w:rsidP="00505F17">
                  <w:pPr>
                    <w:jc w:val="both"/>
                    <w:rPr>
                      <w:sz w:val="40"/>
                      <w:szCs w:val="40"/>
                    </w:rPr>
                  </w:pPr>
                  <w:r w:rsidRPr="00505F17">
                    <w:rPr>
                      <w:sz w:val="40"/>
                      <w:szCs w:val="40"/>
                    </w:rPr>
                    <w:t>Определи тип кровотечения. Выбери материалы для оказания первой медицинской помощи при этом кровотечении. Расскажи, как будешь оказывать помощь.</w:t>
                  </w:r>
                </w:p>
                <w:p w:rsidR="00505F17" w:rsidRPr="00505F17" w:rsidRDefault="00505F17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505F17" w:rsidRPr="00505F17">
        <w:t xml:space="preserve"> </w:t>
      </w:r>
    </w:p>
    <w:p w:rsidR="0012154A" w:rsidRDefault="00505F17">
      <w:r>
        <w:rPr>
          <w:noProof/>
          <w:lang w:eastAsia="ru-RU"/>
        </w:rPr>
        <w:drawing>
          <wp:inline distT="0" distB="0" distL="0" distR="0">
            <wp:extent cx="5932314" cy="3448447"/>
            <wp:effectExtent l="19050" t="0" r="0" b="0"/>
            <wp:docPr id="2" name="Рисунок 1" descr="http://omop.su/1001/01/img/0262628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mop.su/1001/01/img/02626280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4A" w:rsidRDefault="0012154A"/>
    <w:p w:rsidR="0012154A" w:rsidRDefault="0012154A"/>
    <w:p w:rsidR="0012154A" w:rsidRDefault="0012154A"/>
    <w:p w:rsidR="0012154A" w:rsidRDefault="0012154A"/>
    <w:p w:rsidR="0012154A" w:rsidRDefault="0012154A"/>
    <w:p w:rsidR="0012154A" w:rsidRDefault="0012154A"/>
    <w:p w:rsidR="0012154A" w:rsidRDefault="0012154A"/>
    <w:p w:rsidR="0012154A" w:rsidRDefault="00DF5D79">
      <w:r>
        <w:rPr>
          <w:noProof/>
          <w:lang w:eastAsia="ru-RU"/>
        </w:rPr>
        <w:pict>
          <v:rect id="_x0000_s1027" style="position:absolute;margin-left:649.65pt;margin-top:23.05pt;width:17.05pt;height:251.6pt;flip:x;z-index:251658240">
            <v:textbox>
              <w:txbxContent>
                <w:p w:rsidR="0012154A" w:rsidRPr="0012154A" w:rsidRDefault="0012154A" w:rsidP="0012154A"/>
              </w:txbxContent>
            </v:textbox>
          </v:rect>
        </w:pict>
      </w:r>
    </w:p>
    <w:p w:rsidR="0012154A" w:rsidRDefault="0012154A"/>
    <w:p w:rsidR="0012154A" w:rsidRDefault="0012154A"/>
    <w:p w:rsidR="0012154A" w:rsidRDefault="0012154A"/>
    <w:p w:rsidR="0012154A" w:rsidRDefault="0012154A"/>
    <w:sectPr w:rsidR="0012154A" w:rsidSect="000A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55902"/>
    <w:rsid w:val="00030E15"/>
    <w:rsid w:val="000A5FC5"/>
    <w:rsid w:val="0012154A"/>
    <w:rsid w:val="001C1C44"/>
    <w:rsid w:val="003051C7"/>
    <w:rsid w:val="004A6A94"/>
    <w:rsid w:val="004F129E"/>
    <w:rsid w:val="00505F17"/>
    <w:rsid w:val="0072452F"/>
    <w:rsid w:val="00855902"/>
    <w:rsid w:val="00AD639F"/>
    <w:rsid w:val="00B74C82"/>
    <w:rsid w:val="00D36715"/>
    <w:rsid w:val="00DF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Суперзавуч</dc:creator>
  <cp:lastModifiedBy>XTreme.ws</cp:lastModifiedBy>
  <cp:revision>5</cp:revision>
  <dcterms:created xsi:type="dcterms:W3CDTF">2012-12-02T09:04:00Z</dcterms:created>
  <dcterms:modified xsi:type="dcterms:W3CDTF">2013-12-29T18:53:00Z</dcterms:modified>
</cp:coreProperties>
</file>