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88" w:rsidRPr="00F81E1E" w:rsidRDefault="00A52688" w:rsidP="00A52688">
      <w:pPr>
        <w:spacing w:line="300" w:lineRule="auto"/>
        <w:jc w:val="right"/>
        <w:rPr>
          <w:b/>
          <w:sz w:val="28"/>
          <w:szCs w:val="28"/>
        </w:rPr>
      </w:pPr>
      <w:r w:rsidRPr="00F81E1E">
        <w:rPr>
          <w:b/>
          <w:sz w:val="28"/>
          <w:szCs w:val="28"/>
        </w:rPr>
        <w:t>Приложение №2</w:t>
      </w:r>
    </w:p>
    <w:tbl>
      <w:tblPr>
        <w:tblpPr w:leftFromText="180" w:rightFromText="180" w:vertAnchor="page" w:horzAnchor="margin" w:tblpXSpec="center" w:tblpY="1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4"/>
        <w:gridCol w:w="5184"/>
      </w:tblGrid>
      <w:tr w:rsidR="00A52688" w:rsidTr="00632918">
        <w:trPr>
          <w:trHeight w:val="2804"/>
        </w:trPr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1 вариант</w:t>
            </w:r>
          </w:p>
          <w:p w:rsidR="00A52688" w:rsidRPr="00137F93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137F93" w:rsidRDefault="00A52688" w:rsidP="00632918">
            <w:pPr>
              <w:jc w:val="center"/>
              <w:rPr>
                <w:b/>
              </w:rPr>
            </w:pPr>
          </w:p>
          <w:p w:rsidR="00A52688" w:rsidRDefault="00A52688" w:rsidP="00A52688">
            <w:pPr>
              <w:numPr>
                <w:ilvl w:val="0"/>
                <w:numId w:val="1"/>
              </w:numPr>
              <w:jc w:val="center"/>
            </w:pPr>
            <w:r w:rsidRPr="004E402E">
              <w:rPr>
                <w:position w:val="-10"/>
              </w:rPr>
              <w:object w:dxaOrig="2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35pt;height:18.4pt" o:ole="">
                  <v:imagedata r:id="rId5" o:title=""/>
                </v:shape>
                <o:OLEObject Type="Embed" ProgID="Equation.3" ShapeID="_x0000_i1025" DrawAspect="Content" ObjectID="_1326192893" r:id="rId6"/>
              </w:object>
            </w:r>
            <w:r w:rsidRPr="004E402E">
              <w:rPr>
                <w:lang w:val="en-US"/>
              </w:rPr>
              <w:t>,</w:t>
            </w:r>
            <w:r w:rsidRPr="004E402E">
              <w:rPr>
                <w:position w:val="-10"/>
              </w:rPr>
              <w:object w:dxaOrig="999" w:dyaOrig="320">
                <v:shape id="_x0000_i1026" type="#_x0000_t75" style="width:50.25pt;height:15.9pt" o:ole="">
                  <v:imagedata r:id="rId7" o:title=""/>
                </v:shape>
                <o:OLEObject Type="Embed" ProgID="Equation.3" ShapeID="_x0000_i1026" DrawAspect="Content" ObjectID="_1326192894" r:id="rId8"/>
              </w:object>
            </w:r>
          </w:p>
          <w:p w:rsidR="00A52688" w:rsidRDefault="00A52688" w:rsidP="00A52688">
            <w:pPr>
              <w:numPr>
                <w:ilvl w:val="0"/>
                <w:numId w:val="1"/>
              </w:numPr>
              <w:jc w:val="center"/>
            </w:pPr>
            <w:r w:rsidRPr="004E402E">
              <w:rPr>
                <w:position w:val="-24"/>
              </w:rPr>
              <w:object w:dxaOrig="2799" w:dyaOrig="620">
                <v:shape id="_x0000_i1027" type="#_x0000_t75" style="width:139.8pt;height:31pt" o:ole="">
                  <v:imagedata r:id="rId9" o:title=""/>
                </v:shape>
                <o:OLEObject Type="Embed" ProgID="Equation.3" ShapeID="_x0000_i1027" DrawAspect="Content" ObjectID="_1326192895" r:id="rId10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880" w:dyaOrig="320">
                <v:shape id="_x0000_i1028" type="#_x0000_t75" style="width:44.35pt;height:15.9pt" o:ole="">
                  <v:imagedata r:id="rId11" o:title=""/>
                </v:shape>
                <o:OLEObject Type="Embed" ProgID="Equation.3" ShapeID="_x0000_i1028" DrawAspect="Content" ObjectID="_1326192896" r:id="rId12"/>
              </w:object>
            </w:r>
          </w:p>
          <w:p w:rsidR="00A52688" w:rsidRDefault="00A52688" w:rsidP="00632918">
            <w:pPr>
              <w:jc w:val="center"/>
            </w:pPr>
          </w:p>
        </w:tc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2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FF09E1" w:rsidRDefault="00A52688" w:rsidP="00A52688">
            <w:pPr>
              <w:numPr>
                <w:ilvl w:val="0"/>
                <w:numId w:val="2"/>
              </w:numPr>
              <w:jc w:val="center"/>
            </w:pPr>
            <w:r w:rsidRPr="004E402E">
              <w:rPr>
                <w:position w:val="-24"/>
              </w:rPr>
              <w:object w:dxaOrig="2260" w:dyaOrig="660">
                <v:shape id="_x0000_i1029" type="#_x0000_t75" style="width:113pt;height:32.65pt" o:ole="">
                  <v:imagedata r:id="rId13" o:title=""/>
                </v:shape>
                <o:OLEObject Type="Embed" ProgID="Equation.3" ShapeID="_x0000_i1029" DrawAspect="Content" ObjectID="_1326192897" r:id="rId14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999" w:dyaOrig="340">
                <v:shape id="_x0000_i1030" type="#_x0000_t75" style="width:50.25pt;height:16.75pt" o:ole="">
                  <v:imagedata r:id="rId15" o:title=""/>
                </v:shape>
                <o:OLEObject Type="Embed" ProgID="Equation.3" ShapeID="_x0000_i1030" DrawAspect="Content" ObjectID="_1326192898" r:id="rId16"/>
              </w:object>
            </w:r>
          </w:p>
          <w:p w:rsidR="00A52688" w:rsidRPr="004E402E" w:rsidRDefault="00A52688" w:rsidP="00A52688">
            <w:pPr>
              <w:numPr>
                <w:ilvl w:val="0"/>
                <w:numId w:val="2"/>
              </w:numPr>
              <w:jc w:val="center"/>
              <w:rPr>
                <w:lang w:val="en-US"/>
              </w:rPr>
            </w:pPr>
            <w:r w:rsidRPr="004E402E">
              <w:rPr>
                <w:position w:val="-10"/>
              </w:rPr>
              <w:object w:dxaOrig="3460" w:dyaOrig="360">
                <v:shape id="_x0000_i1031" type="#_x0000_t75" style="width:173.3pt;height:18.4pt" o:ole="">
                  <v:imagedata r:id="rId17" o:title=""/>
                </v:shape>
                <o:OLEObject Type="Embed" ProgID="Equation.3" ShapeID="_x0000_i1031" DrawAspect="Content" ObjectID="_1326192899" r:id="rId18"/>
              </w:object>
            </w:r>
            <w:r w:rsidRPr="004E402E">
              <w:rPr>
                <w:lang w:val="en-US"/>
              </w:rPr>
              <w:t xml:space="preserve">, </w:t>
            </w:r>
            <w:r w:rsidRPr="004E402E">
              <w:rPr>
                <w:position w:val="-10"/>
              </w:rPr>
              <w:object w:dxaOrig="1040" w:dyaOrig="340">
                <v:shape id="_x0000_i1032" type="#_x0000_t75" style="width:51.9pt;height:16.75pt" o:ole="">
                  <v:imagedata r:id="rId19" o:title=""/>
                </v:shape>
                <o:OLEObject Type="Embed" ProgID="Equation.3" ShapeID="_x0000_i1032" DrawAspect="Content" ObjectID="_1326192900" r:id="rId20"/>
              </w:object>
            </w:r>
          </w:p>
          <w:p w:rsidR="00A52688" w:rsidRDefault="00A52688" w:rsidP="00632918">
            <w:pPr>
              <w:jc w:val="center"/>
            </w:pPr>
          </w:p>
        </w:tc>
      </w:tr>
      <w:tr w:rsidR="00A52688" w:rsidTr="00632918">
        <w:trPr>
          <w:trHeight w:val="2804"/>
        </w:trPr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3 вариант</w:t>
            </w:r>
          </w:p>
          <w:p w:rsidR="00A52688" w:rsidRPr="00137F93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137F93" w:rsidRDefault="00A52688" w:rsidP="00632918">
            <w:pPr>
              <w:jc w:val="center"/>
              <w:rPr>
                <w:b/>
              </w:rPr>
            </w:pPr>
          </w:p>
          <w:p w:rsidR="00A52688" w:rsidRDefault="00A52688" w:rsidP="00A52688">
            <w:pPr>
              <w:numPr>
                <w:ilvl w:val="0"/>
                <w:numId w:val="3"/>
              </w:numPr>
              <w:jc w:val="center"/>
            </w:pPr>
            <w:r w:rsidRPr="004E402E">
              <w:rPr>
                <w:position w:val="-24"/>
              </w:rPr>
              <w:object w:dxaOrig="2500" w:dyaOrig="620">
                <v:shape id="_x0000_i1033" type="#_x0000_t75" style="width:124.75pt;height:31pt" o:ole="">
                  <v:imagedata r:id="rId21" o:title=""/>
                </v:shape>
                <o:OLEObject Type="Embed" ProgID="Equation.3" ShapeID="_x0000_i1033" DrawAspect="Content" ObjectID="_1326192901" r:id="rId22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859" w:dyaOrig="340">
                <v:shape id="_x0000_i1034" type="#_x0000_t75" style="width:42.7pt;height:16.75pt" o:ole="">
                  <v:imagedata r:id="rId23" o:title=""/>
                </v:shape>
                <o:OLEObject Type="Embed" ProgID="Equation.3" ShapeID="_x0000_i1034" DrawAspect="Content" ObjectID="_1326192902" r:id="rId24"/>
              </w:object>
            </w:r>
          </w:p>
          <w:p w:rsidR="00A52688" w:rsidRDefault="00A52688" w:rsidP="00A52688">
            <w:pPr>
              <w:numPr>
                <w:ilvl w:val="0"/>
                <w:numId w:val="3"/>
              </w:numPr>
              <w:jc w:val="center"/>
            </w:pPr>
            <w:r w:rsidRPr="004E402E">
              <w:rPr>
                <w:position w:val="-10"/>
              </w:rPr>
              <w:object w:dxaOrig="2900" w:dyaOrig="360">
                <v:shape id="_x0000_i1035" type="#_x0000_t75" style="width:144.85pt;height:18.4pt" o:ole="">
                  <v:imagedata r:id="rId25" o:title=""/>
                </v:shape>
                <o:OLEObject Type="Embed" ProgID="Equation.3" ShapeID="_x0000_i1035" DrawAspect="Content" ObjectID="_1326192903" r:id="rId26"/>
              </w:object>
            </w:r>
            <w:r w:rsidRPr="004E402E">
              <w:rPr>
                <w:lang w:val="en-US"/>
              </w:rPr>
              <w:t xml:space="preserve">, </w:t>
            </w:r>
            <w:r w:rsidRPr="004E402E">
              <w:rPr>
                <w:position w:val="-10"/>
              </w:rPr>
              <w:object w:dxaOrig="1060" w:dyaOrig="340">
                <v:shape id="_x0000_i1036" type="#_x0000_t75" style="width:52.75pt;height:16.75pt" o:ole="">
                  <v:imagedata r:id="rId27" o:title=""/>
                </v:shape>
                <o:OLEObject Type="Embed" ProgID="Equation.3" ShapeID="_x0000_i1036" DrawAspect="Content" ObjectID="_1326192904" r:id="rId28"/>
              </w:object>
            </w:r>
          </w:p>
          <w:p w:rsidR="00A52688" w:rsidRDefault="00A52688" w:rsidP="00632918">
            <w:pPr>
              <w:jc w:val="center"/>
            </w:pPr>
          </w:p>
        </w:tc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4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</w:p>
          <w:p w:rsidR="00A52688" w:rsidRDefault="00A52688" w:rsidP="00A52688">
            <w:pPr>
              <w:numPr>
                <w:ilvl w:val="0"/>
                <w:numId w:val="4"/>
              </w:numPr>
              <w:jc w:val="center"/>
            </w:pPr>
            <w:r w:rsidRPr="004E402E">
              <w:rPr>
                <w:position w:val="-10"/>
              </w:rPr>
              <w:object w:dxaOrig="2640" w:dyaOrig="360">
                <v:shape id="_x0000_i1037" type="#_x0000_t75" style="width:132.3pt;height:18.4pt" o:ole="">
                  <v:imagedata r:id="rId29" o:title=""/>
                </v:shape>
                <o:OLEObject Type="Embed" ProgID="Equation.3" ShapeID="_x0000_i1037" DrawAspect="Content" ObjectID="_1326192905" r:id="rId30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1020" w:dyaOrig="340">
                <v:shape id="_x0000_i1038" type="#_x0000_t75" style="width:51.05pt;height:16.75pt" o:ole="">
                  <v:imagedata r:id="rId31" o:title=""/>
                </v:shape>
                <o:OLEObject Type="Embed" ProgID="Equation.3" ShapeID="_x0000_i1038" DrawAspect="Content" ObjectID="_1326192906" r:id="rId32"/>
              </w:object>
            </w:r>
          </w:p>
          <w:p w:rsidR="00A52688" w:rsidRDefault="00A52688" w:rsidP="00A52688">
            <w:pPr>
              <w:numPr>
                <w:ilvl w:val="0"/>
                <w:numId w:val="4"/>
              </w:numPr>
              <w:jc w:val="center"/>
            </w:pPr>
            <w:r w:rsidRPr="004E402E">
              <w:rPr>
                <w:position w:val="-10"/>
              </w:rPr>
              <w:object w:dxaOrig="3640" w:dyaOrig="360">
                <v:shape id="_x0000_i1039" type="#_x0000_t75" style="width:181.65pt;height:18.4pt" o:ole="">
                  <v:imagedata r:id="rId33" o:title=""/>
                </v:shape>
                <o:OLEObject Type="Embed" ProgID="Equation.3" ShapeID="_x0000_i1039" DrawAspect="Content" ObjectID="_1326192907" r:id="rId34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1040" w:dyaOrig="340">
                <v:shape id="_x0000_i1040" type="#_x0000_t75" style="width:51.9pt;height:16.75pt" o:ole="">
                  <v:imagedata r:id="rId35" o:title=""/>
                </v:shape>
                <o:OLEObject Type="Embed" ProgID="Equation.3" ShapeID="_x0000_i1040" DrawAspect="Content" ObjectID="_1326192908" r:id="rId36"/>
              </w:object>
            </w:r>
          </w:p>
          <w:p w:rsidR="00A52688" w:rsidRDefault="00A52688" w:rsidP="00632918">
            <w:pPr>
              <w:jc w:val="center"/>
            </w:pPr>
          </w:p>
        </w:tc>
      </w:tr>
      <w:tr w:rsidR="00A52688" w:rsidTr="00632918">
        <w:trPr>
          <w:trHeight w:val="2804"/>
        </w:trPr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5 вариант</w:t>
            </w:r>
          </w:p>
          <w:p w:rsidR="00A52688" w:rsidRPr="00A52688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Default="00A52688" w:rsidP="00A52688">
            <w:pPr>
              <w:numPr>
                <w:ilvl w:val="0"/>
                <w:numId w:val="5"/>
              </w:numPr>
              <w:jc w:val="center"/>
            </w:pPr>
            <w:r w:rsidRPr="004E402E">
              <w:rPr>
                <w:position w:val="-10"/>
              </w:rPr>
              <w:object w:dxaOrig="3640" w:dyaOrig="360">
                <v:shape id="_x0000_i1041" type="#_x0000_t75" style="width:181.65pt;height:18.4pt" o:ole="">
                  <v:imagedata r:id="rId37" o:title=""/>
                </v:shape>
                <o:OLEObject Type="Embed" ProgID="Equation.3" ShapeID="_x0000_i1041" DrawAspect="Content" ObjectID="_1326192909" r:id="rId38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999" w:dyaOrig="340">
                <v:shape id="_x0000_i1042" type="#_x0000_t75" style="width:50.25pt;height:16.75pt" o:ole="">
                  <v:imagedata r:id="rId39" o:title=""/>
                </v:shape>
                <o:OLEObject Type="Embed" ProgID="Equation.3" ShapeID="_x0000_i1042" DrawAspect="Content" ObjectID="_1326192910" r:id="rId40"/>
              </w:object>
            </w:r>
          </w:p>
          <w:p w:rsidR="00A52688" w:rsidRPr="004E402E" w:rsidRDefault="00A52688" w:rsidP="00A52688">
            <w:pPr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4E402E">
              <w:rPr>
                <w:position w:val="-24"/>
              </w:rPr>
              <w:object w:dxaOrig="3340" w:dyaOrig="660">
                <v:shape id="_x0000_i1043" type="#_x0000_t75" style="width:166.6pt;height:32.65pt" o:ole="">
                  <v:imagedata r:id="rId41" o:title=""/>
                </v:shape>
                <o:OLEObject Type="Embed" ProgID="Equation.3" ShapeID="_x0000_i1043" DrawAspect="Content" ObjectID="_1326192911" r:id="rId42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1060" w:dyaOrig="340">
                <v:shape id="_x0000_i1044" type="#_x0000_t75" style="width:52.75pt;height:16.75pt" o:ole="">
                  <v:imagedata r:id="rId43" o:title=""/>
                </v:shape>
                <o:OLEObject Type="Embed" ProgID="Equation.3" ShapeID="_x0000_i1044" DrawAspect="Content" ObjectID="_1326192912" r:id="rId44"/>
              </w:object>
            </w:r>
          </w:p>
        </w:tc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1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</w:p>
          <w:p w:rsidR="00A52688" w:rsidRDefault="00A52688" w:rsidP="00A52688">
            <w:pPr>
              <w:numPr>
                <w:ilvl w:val="0"/>
                <w:numId w:val="6"/>
              </w:numPr>
              <w:jc w:val="center"/>
            </w:pPr>
            <w:r w:rsidRPr="004E402E">
              <w:rPr>
                <w:position w:val="-10"/>
              </w:rPr>
              <w:object w:dxaOrig="2840" w:dyaOrig="360">
                <v:shape id="_x0000_i1045" type="#_x0000_t75" style="width:142.35pt;height:18.4pt" o:ole="">
                  <v:imagedata r:id="rId5" o:title=""/>
                </v:shape>
                <o:OLEObject Type="Embed" ProgID="Equation.3" ShapeID="_x0000_i1045" DrawAspect="Content" ObjectID="_1326192913" r:id="rId45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999" w:dyaOrig="320">
                <v:shape id="_x0000_i1046" type="#_x0000_t75" style="width:50.25pt;height:15.9pt" o:ole="">
                  <v:imagedata r:id="rId7" o:title=""/>
                </v:shape>
                <o:OLEObject Type="Embed" ProgID="Equation.3" ShapeID="_x0000_i1046" DrawAspect="Content" ObjectID="_1326192914" r:id="rId46"/>
              </w:object>
            </w:r>
          </w:p>
          <w:p w:rsidR="00A52688" w:rsidRDefault="00A52688" w:rsidP="00A52688">
            <w:pPr>
              <w:numPr>
                <w:ilvl w:val="0"/>
                <w:numId w:val="6"/>
              </w:numPr>
              <w:jc w:val="center"/>
            </w:pPr>
            <w:r w:rsidRPr="004E402E">
              <w:rPr>
                <w:position w:val="-24"/>
              </w:rPr>
              <w:object w:dxaOrig="2799" w:dyaOrig="620">
                <v:shape id="_x0000_i1047" type="#_x0000_t75" style="width:139.8pt;height:31pt" o:ole="">
                  <v:imagedata r:id="rId9" o:title=""/>
                </v:shape>
                <o:OLEObject Type="Embed" ProgID="Equation.3" ShapeID="_x0000_i1047" DrawAspect="Content" ObjectID="_1326192915" r:id="rId47"/>
              </w:object>
            </w:r>
            <w:r>
              <w:t xml:space="preserve"> </w:t>
            </w:r>
            <w:r w:rsidRPr="004E402E">
              <w:rPr>
                <w:lang w:val="en-US"/>
              </w:rPr>
              <w:t>,</w:t>
            </w:r>
            <w:r w:rsidRPr="004E402E">
              <w:rPr>
                <w:position w:val="-10"/>
              </w:rPr>
              <w:object w:dxaOrig="880" w:dyaOrig="320">
                <v:shape id="_x0000_i1048" type="#_x0000_t75" style="width:44.35pt;height:15.9pt" o:ole="">
                  <v:imagedata r:id="rId11" o:title=""/>
                </v:shape>
                <o:OLEObject Type="Embed" ProgID="Equation.3" ShapeID="_x0000_i1048" DrawAspect="Content" ObjectID="_1326192916" r:id="rId48"/>
              </w:object>
            </w:r>
          </w:p>
          <w:p w:rsidR="00A52688" w:rsidRDefault="00A52688" w:rsidP="00632918">
            <w:pPr>
              <w:jc w:val="center"/>
            </w:pPr>
          </w:p>
        </w:tc>
      </w:tr>
      <w:tr w:rsidR="00A52688" w:rsidTr="00632918">
        <w:trPr>
          <w:trHeight w:val="2804"/>
        </w:trPr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2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FF09E1" w:rsidRDefault="00A52688" w:rsidP="00A52688">
            <w:pPr>
              <w:numPr>
                <w:ilvl w:val="0"/>
                <w:numId w:val="7"/>
              </w:numPr>
              <w:jc w:val="center"/>
            </w:pPr>
            <w:r w:rsidRPr="004E402E">
              <w:rPr>
                <w:position w:val="-24"/>
              </w:rPr>
              <w:object w:dxaOrig="2260" w:dyaOrig="660">
                <v:shape id="_x0000_i1049" type="#_x0000_t75" style="width:113pt;height:32.65pt" o:ole="">
                  <v:imagedata r:id="rId13" o:title=""/>
                </v:shape>
                <o:OLEObject Type="Embed" ProgID="Equation.3" ShapeID="_x0000_i1049" DrawAspect="Content" ObjectID="_1326192917" r:id="rId49"/>
              </w:object>
            </w:r>
            <w:r>
              <w:t xml:space="preserve"> </w:t>
            </w:r>
            <w:r w:rsidRPr="004E402E">
              <w:rPr>
                <w:position w:val="-10"/>
              </w:rPr>
              <w:object w:dxaOrig="999" w:dyaOrig="340">
                <v:shape id="_x0000_i1050" type="#_x0000_t75" style="width:50.25pt;height:16.75pt" o:ole="">
                  <v:imagedata r:id="rId15" o:title=""/>
                </v:shape>
                <o:OLEObject Type="Embed" ProgID="Equation.3" ShapeID="_x0000_i1050" DrawAspect="Content" ObjectID="_1326192918" r:id="rId50"/>
              </w:object>
            </w:r>
            <w:r w:rsidRPr="004E402E">
              <w:rPr>
                <w:lang w:val="en-US"/>
              </w:rPr>
              <w:t>,</w:t>
            </w:r>
          </w:p>
          <w:p w:rsidR="00A52688" w:rsidRPr="004E402E" w:rsidRDefault="00A52688" w:rsidP="00A52688">
            <w:pPr>
              <w:numPr>
                <w:ilvl w:val="0"/>
                <w:numId w:val="7"/>
              </w:numPr>
              <w:jc w:val="center"/>
              <w:rPr>
                <w:lang w:val="en-US"/>
              </w:rPr>
            </w:pPr>
            <w:r w:rsidRPr="004E402E">
              <w:rPr>
                <w:position w:val="-10"/>
              </w:rPr>
              <w:object w:dxaOrig="3460" w:dyaOrig="360">
                <v:shape id="_x0000_i1051" type="#_x0000_t75" style="width:173.3pt;height:18.4pt" o:ole="">
                  <v:imagedata r:id="rId17" o:title=""/>
                </v:shape>
                <o:OLEObject Type="Embed" ProgID="Equation.3" ShapeID="_x0000_i1051" DrawAspect="Content" ObjectID="_1326192919" r:id="rId51"/>
              </w:object>
            </w:r>
            <w:r w:rsidRPr="004E402E">
              <w:rPr>
                <w:lang w:val="en-US"/>
              </w:rPr>
              <w:t>,</w:t>
            </w:r>
            <w:r w:rsidRPr="004E402E">
              <w:rPr>
                <w:position w:val="-10"/>
              </w:rPr>
              <w:object w:dxaOrig="1040" w:dyaOrig="340">
                <v:shape id="_x0000_i1052" type="#_x0000_t75" style="width:51.9pt;height:16.75pt" o:ole="">
                  <v:imagedata r:id="rId19" o:title=""/>
                </v:shape>
                <o:OLEObject Type="Embed" ProgID="Equation.3" ShapeID="_x0000_i1052" DrawAspect="Content" ObjectID="_1326192920" r:id="rId52"/>
              </w:object>
            </w:r>
          </w:p>
          <w:p w:rsidR="00A52688" w:rsidRDefault="00A52688" w:rsidP="00632918">
            <w:pPr>
              <w:jc w:val="center"/>
            </w:pPr>
          </w:p>
        </w:tc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3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</w:p>
          <w:p w:rsidR="00A52688" w:rsidRDefault="00A52688" w:rsidP="00A52688">
            <w:pPr>
              <w:numPr>
                <w:ilvl w:val="0"/>
                <w:numId w:val="8"/>
              </w:numPr>
              <w:jc w:val="center"/>
            </w:pPr>
            <w:r w:rsidRPr="004E402E">
              <w:rPr>
                <w:position w:val="-24"/>
              </w:rPr>
              <w:object w:dxaOrig="2500" w:dyaOrig="620">
                <v:shape id="_x0000_i1053" type="#_x0000_t75" style="width:124.75pt;height:31pt" o:ole="">
                  <v:imagedata r:id="rId21" o:title=""/>
                </v:shape>
                <o:OLEObject Type="Embed" ProgID="Equation.3" ShapeID="_x0000_i1053" DrawAspect="Content" ObjectID="_1326192921" r:id="rId53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859" w:dyaOrig="340">
                <v:shape id="_x0000_i1054" type="#_x0000_t75" style="width:42.7pt;height:16.75pt" o:ole="">
                  <v:imagedata r:id="rId23" o:title=""/>
                </v:shape>
                <o:OLEObject Type="Embed" ProgID="Equation.3" ShapeID="_x0000_i1054" DrawAspect="Content" ObjectID="_1326192922" r:id="rId54"/>
              </w:object>
            </w:r>
          </w:p>
          <w:p w:rsidR="00A52688" w:rsidRDefault="00A52688" w:rsidP="00A52688">
            <w:pPr>
              <w:numPr>
                <w:ilvl w:val="0"/>
                <w:numId w:val="8"/>
              </w:numPr>
              <w:jc w:val="center"/>
            </w:pPr>
            <w:r w:rsidRPr="004E402E">
              <w:rPr>
                <w:position w:val="-10"/>
              </w:rPr>
              <w:object w:dxaOrig="2900" w:dyaOrig="360">
                <v:shape id="_x0000_i1055" type="#_x0000_t75" style="width:144.85pt;height:18.4pt" o:ole="">
                  <v:imagedata r:id="rId25" o:title=""/>
                </v:shape>
                <o:OLEObject Type="Embed" ProgID="Equation.3" ShapeID="_x0000_i1055" DrawAspect="Content" ObjectID="_1326192923" r:id="rId55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1060" w:dyaOrig="340">
                <v:shape id="_x0000_i1056" type="#_x0000_t75" style="width:52.75pt;height:16.75pt" o:ole="">
                  <v:imagedata r:id="rId27" o:title=""/>
                </v:shape>
                <o:OLEObject Type="Embed" ProgID="Equation.3" ShapeID="_x0000_i1056" DrawAspect="Content" ObjectID="_1326192924" r:id="rId56"/>
              </w:object>
            </w:r>
          </w:p>
          <w:p w:rsidR="00A52688" w:rsidRDefault="00A52688" w:rsidP="00632918">
            <w:pPr>
              <w:jc w:val="center"/>
            </w:pPr>
          </w:p>
        </w:tc>
      </w:tr>
      <w:tr w:rsidR="00A52688" w:rsidTr="00632918">
        <w:trPr>
          <w:trHeight w:val="2804"/>
        </w:trPr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4 вариант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Pr="004E402E" w:rsidRDefault="00A52688" w:rsidP="00632918">
            <w:pPr>
              <w:jc w:val="center"/>
              <w:rPr>
                <w:b/>
                <w:lang w:val="en-US"/>
              </w:rPr>
            </w:pPr>
          </w:p>
          <w:p w:rsidR="00A52688" w:rsidRDefault="00A52688" w:rsidP="00A52688">
            <w:pPr>
              <w:numPr>
                <w:ilvl w:val="0"/>
                <w:numId w:val="9"/>
              </w:numPr>
              <w:jc w:val="center"/>
            </w:pPr>
            <w:r w:rsidRPr="004E402E">
              <w:rPr>
                <w:position w:val="-10"/>
              </w:rPr>
              <w:object w:dxaOrig="2640" w:dyaOrig="360">
                <v:shape id="_x0000_i1057" type="#_x0000_t75" style="width:132.3pt;height:18.4pt" o:ole="">
                  <v:imagedata r:id="rId29" o:title=""/>
                </v:shape>
                <o:OLEObject Type="Embed" ProgID="Equation.3" ShapeID="_x0000_i1057" DrawAspect="Content" ObjectID="_1326192925" r:id="rId57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1020" w:dyaOrig="340">
                <v:shape id="_x0000_i1058" type="#_x0000_t75" style="width:51.05pt;height:16.75pt" o:ole="">
                  <v:imagedata r:id="rId31" o:title=""/>
                </v:shape>
                <o:OLEObject Type="Embed" ProgID="Equation.3" ShapeID="_x0000_i1058" DrawAspect="Content" ObjectID="_1326192926" r:id="rId58"/>
              </w:object>
            </w:r>
          </w:p>
          <w:p w:rsidR="00A52688" w:rsidRDefault="00A52688" w:rsidP="00A52688">
            <w:pPr>
              <w:numPr>
                <w:ilvl w:val="0"/>
                <w:numId w:val="9"/>
              </w:numPr>
              <w:jc w:val="center"/>
            </w:pPr>
            <w:r w:rsidRPr="004E402E">
              <w:rPr>
                <w:position w:val="-10"/>
              </w:rPr>
              <w:object w:dxaOrig="3640" w:dyaOrig="360">
                <v:shape id="_x0000_i1059" type="#_x0000_t75" style="width:181.65pt;height:18.4pt" o:ole="">
                  <v:imagedata r:id="rId33" o:title=""/>
                </v:shape>
                <o:OLEObject Type="Embed" ProgID="Equation.3" ShapeID="_x0000_i1059" DrawAspect="Content" ObjectID="_1326192927" r:id="rId59"/>
              </w:object>
            </w:r>
            <w:r>
              <w:t xml:space="preserve"> </w:t>
            </w:r>
            <w:r w:rsidRPr="004E402E">
              <w:rPr>
                <w:lang w:val="en-US"/>
              </w:rPr>
              <w:t xml:space="preserve">, </w:t>
            </w:r>
            <w:r w:rsidRPr="004E402E">
              <w:rPr>
                <w:position w:val="-10"/>
              </w:rPr>
              <w:object w:dxaOrig="1040" w:dyaOrig="340">
                <v:shape id="_x0000_i1060" type="#_x0000_t75" style="width:51.9pt;height:16.75pt" o:ole="">
                  <v:imagedata r:id="rId35" o:title=""/>
                </v:shape>
                <o:OLEObject Type="Embed" ProgID="Equation.3" ShapeID="_x0000_i1060" DrawAspect="Content" ObjectID="_1326192928" r:id="rId60"/>
              </w:object>
            </w:r>
          </w:p>
          <w:p w:rsidR="00A52688" w:rsidRPr="004E402E" w:rsidRDefault="00A52688" w:rsidP="00632918">
            <w:pPr>
              <w:jc w:val="center"/>
              <w:rPr>
                <w:lang w:val="en-US"/>
              </w:rPr>
            </w:pPr>
          </w:p>
        </w:tc>
        <w:tc>
          <w:tcPr>
            <w:tcW w:w="5184" w:type="dxa"/>
          </w:tcPr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5 вариант</w:t>
            </w:r>
          </w:p>
          <w:p w:rsidR="00A52688" w:rsidRPr="004E402E" w:rsidRDefault="00A52688" w:rsidP="00632918">
            <w:pPr>
              <w:jc w:val="center"/>
              <w:rPr>
                <w:b/>
              </w:rPr>
            </w:pPr>
            <w:r w:rsidRPr="004E402E">
              <w:rPr>
                <w:b/>
              </w:rPr>
              <w:t>Вычислить площадь фигуры, ограниченной линиями</w:t>
            </w:r>
          </w:p>
          <w:p w:rsidR="00A52688" w:rsidRDefault="00A52688" w:rsidP="00A52688">
            <w:pPr>
              <w:numPr>
                <w:ilvl w:val="0"/>
                <w:numId w:val="10"/>
              </w:numPr>
              <w:jc w:val="center"/>
            </w:pPr>
            <w:r w:rsidRPr="004E402E">
              <w:rPr>
                <w:position w:val="-10"/>
              </w:rPr>
              <w:object w:dxaOrig="3640" w:dyaOrig="360">
                <v:shape id="_x0000_i1061" type="#_x0000_t75" style="width:181.65pt;height:18.4pt" o:ole="">
                  <v:imagedata r:id="rId37" o:title=""/>
                </v:shape>
                <o:OLEObject Type="Embed" ProgID="Equation.3" ShapeID="_x0000_i1061" DrawAspect="Content" ObjectID="_1326192929" r:id="rId61"/>
              </w:object>
            </w:r>
            <w:r w:rsidRPr="004E402E">
              <w:rPr>
                <w:lang w:val="en-US"/>
              </w:rPr>
              <w:t>,</w:t>
            </w:r>
            <w:r>
              <w:t xml:space="preserve"> </w:t>
            </w:r>
            <w:r w:rsidRPr="004E402E">
              <w:rPr>
                <w:position w:val="-10"/>
              </w:rPr>
              <w:object w:dxaOrig="999" w:dyaOrig="340">
                <v:shape id="_x0000_i1062" type="#_x0000_t75" style="width:50.25pt;height:16.75pt" o:ole="">
                  <v:imagedata r:id="rId39" o:title=""/>
                </v:shape>
                <o:OLEObject Type="Embed" ProgID="Equation.3" ShapeID="_x0000_i1062" DrawAspect="Content" ObjectID="_1326192930" r:id="rId62"/>
              </w:object>
            </w:r>
          </w:p>
          <w:p w:rsidR="00A52688" w:rsidRDefault="00A52688" w:rsidP="00A52688">
            <w:pPr>
              <w:numPr>
                <w:ilvl w:val="0"/>
                <w:numId w:val="10"/>
              </w:numPr>
              <w:jc w:val="center"/>
            </w:pPr>
            <w:r w:rsidRPr="004E402E">
              <w:rPr>
                <w:position w:val="-24"/>
              </w:rPr>
              <w:object w:dxaOrig="3340" w:dyaOrig="660">
                <v:shape id="_x0000_i1063" type="#_x0000_t75" style="width:166.6pt;height:32.65pt" o:ole="">
                  <v:imagedata r:id="rId41" o:title=""/>
                </v:shape>
                <o:OLEObject Type="Embed" ProgID="Equation.3" ShapeID="_x0000_i1063" DrawAspect="Content" ObjectID="_1326192931" r:id="rId63"/>
              </w:object>
            </w:r>
            <w:r>
              <w:t xml:space="preserve"> </w:t>
            </w:r>
            <w:r w:rsidRPr="004E402E">
              <w:rPr>
                <w:lang w:val="en-US"/>
              </w:rPr>
              <w:t xml:space="preserve">, </w:t>
            </w:r>
            <w:r w:rsidRPr="004E402E">
              <w:rPr>
                <w:position w:val="-10"/>
              </w:rPr>
              <w:object w:dxaOrig="1060" w:dyaOrig="340">
                <v:shape id="_x0000_i1064" type="#_x0000_t75" style="width:52.75pt;height:16.75pt" o:ole="">
                  <v:imagedata r:id="rId43" o:title=""/>
                </v:shape>
                <o:OLEObject Type="Embed" ProgID="Equation.3" ShapeID="_x0000_i1064" DrawAspect="Content" ObjectID="_1326192932" r:id="rId64"/>
              </w:object>
            </w:r>
          </w:p>
          <w:p w:rsidR="00A52688" w:rsidRPr="004E402E" w:rsidRDefault="00A52688" w:rsidP="00632918">
            <w:pPr>
              <w:jc w:val="center"/>
              <w:rPr>
                <w:lang w:val="en-US"/>
              </w:rPr>
            </w:pPr>
          </w:p>
        </w:tc>
      </w:tr>
    </w:tbl>
    <w:p w:rsidR="00EB08EA" w:rsidRDefault="00EB08EA"/>
    <w:sectPr w:rsidR="00EB08EA" w:rsidSect="001437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7B8"/>
    <w:multiLevelType w:val="hybridMultilevel"/>
    <w:tmpl w:val="7C623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6A78"/>
    <w:multiLevelType w:val="hybridMultilevel"/>
    <w:tmpl w:val="9EE2D2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169A3"/>
    <w:multiLevelType w:val="hybridMultilevel"/>
    <w:tmpl w:val="CF882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5567A"/>
    <w:multiLevelType w:val="hybridMultilevel"/>
    <w:tmpl w:val="9CC81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824FD"/>
    <w:multiLevelType w:val="hybridMultilevel"/>
    <w:tmpl w:val="8C00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4F14"/>
    <w:multiLevelType w:val="hybridMultilevel"/>
    <w:tmpl w:val="FB3246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92356"/>
    <w:multiLevelType w:val="hybridMultilevel"/>
    <w:tmpl w:val="9BB62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33DA"/>
    <w:multiLevelType w:val="hybridMultilevel"/>
    <w:tmpl w:val="DDA23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3D71"/>
    <w:multiLevelType w:val="hybridMultilevel"/>
    <w:tmpl w:val="C9D8F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B130E"/>
    <w:multiLevelType w:val="hybridMultilevel"/>
    <w:tmpl w:val="7032C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2688"/>
    <w:rsid w:val="00A52688"/>
    <w:rsid w:val="00EB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shirokova</dc:creator>
  <cp:lastModifiedBy>shirokova</cp:lastModifiedBy>
  <cp:revision>1</cp:revision>
  <dcterms:created xsi:type="dcterms:W3CDTF">2010-01-28T06:06:00Z</dcterms:created>
  <dcterms:modified xsi:type="dcterms:W3CDTF">2010-01-28T06:08:00Z</dcterms:modified>
</cp:coreProperties>
</file>