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592" w:rsidRPr="002C404D" w:rsidRDefault="009A0DB8" w:rsidP="009A0DB8">
      <w:pPr>
        <w:jc w:val="both"/>
        <w:rPr>
          <w:b/>
          <w:sz w:val="32"/>
          <w:szCs w:val="32"/>
        </w:rPr>
      </w:pPr>
      <w:r w:rsidRPr="002C404D">
        <w:rPr>
          <w:b/>
          <w:sz w:val="32"/>
          <w:szCs w:val="32"/>
        </w:rPr>
        <w:t>№1</w:t>
      </w:r>
    </w:p>
    <w:p w:rsidR="00721592" w:rsidRPr="00B5235E" w:rsidRDefault="00A47757" w:rsidP="005F0FD3">
      <w:pPr>
        <w:ind w:left="567" w:hanging="567"/>
        <w:jc w:val="center"/>
        <w:rPr>
          <w:b/>
          <w:sz w:val="28"/>
          <w:szCs w:val="28"/>
        </w:rPr>
      </w:pPr>
      <w:r w:rsidRPr="00B5235E">
        <w:rPr>
          <w:b/>
          <w:sz w:val="28"/>
          <w:szCs w:val="28"/>
        </w:rPr>
        <w:t>П</w:t>
      </w:r>
      <w:r w:rsidR="00AA0AAE" w:rsidRPr="00B5235E">
        <w:rPr>
          <w:b/>
          <w:sz w:val="28"/>
          <w:szCs w:val="28"/>
        </w:rPr>
        <w:t xml:space="preserve">овторения </w:t>
      </w:r>
      <w:r w:rsidR="001247E8" w:rsidRPr="00B5235E">
        <w:rPr>
          <w:b/>
          <w:sz w:val="28"/>
          <w:szCs w:val="28"/>
        </w:rPr>
        <w:t>понятий, необходимых для изучения новой темы</w:t>
      </w:r>
      <w:r w:rsidR="005E29CF" w:rsidRPr="00B5235E">
        <w:rPr>
          <w:b/>
          <w:sz w:val="28"/>
          <w:szCs w:val="28"/>
        </w:rPr>
        <w:t xml:space="preserve"> </w:t>
      </w:r>
    </w:p>
    <w:p w:rsidR="0085612D" w:rsidRPr="008A4B40" w:rsidRDefault="00AA0AAE" w:rsidP="005F0FD3">
      <w:pPr>
        <w:ind w:left="1985" w:hanging="1985"/>
        <w:jc w:val="both"/>
        <w:rPr>
          <w:sz w:val="24"/>
          <w:szCs w:val="24"/>
        </w:rPr>
      </w:pPr>
      <w:r w:rsidRPr="00B5235E">
        <w:rPr>
          <w:b/>
          <w:sz w:val="28"/>
          <w:szCs w:val="24"/>
        </w:rPr>
        <w:t xml:space="preserve">    </w:t>
      </w:r>
      <w:r w:rsidR="00A47757" w:rsidRPr="00B5235E">
        <w:rPr>
          <w:b/>
          <w:sz w:val="28"/>
          <w:szCs w:val="24"/>
        </w:rPr>
        <w:t xml:space="preserve">      </w:t>
      </w:r>
      <w:r w:rsidR="00A47757" w:rsidRPr="008A4B40">
        <w:rPr>
          <w:b/>
          <w:sz w:val="24"/>
          <w:szCs w:val="24"/>
        </w:rPr>
        <w:t>Задание</w:t>
      </w:r>
      <w:r w:rsidR="00A47757" w:rsidRPr="008A4B40">
        <w:rPr>
          <w:sz w:val="24"/>
          <w:szCs w:val="24"/>
        </w:rPr>
        <w:t xml:space="preserve">: </w:t>
      </w:r>
      <w:r w:rsidRPr="008A4B40">
        <w:rPr>
          <w:sz w:val="24"/>
          <w:szCs w:val="24"/>
        </w:rPr>
        <w:t>Вписать экономические понятия, соот</w:t>
      </w:r>
      <w:r w:rsidR="001247E8" w:rsidRPr="008A4B40">
        <w:rPr>
          <w:sz w:val="24"/>
          <w:szCs w:val="24"/>
        </w:rPr>
        <w:t>ветствующие данным определениям</w:t>
      </w:r>
    </w:p>
    <w:tbl>
      <w:tblPr>
        <w:tblStyle w:val="a3"/>
        <w:tblW w:w="0" w:type="auto"/>
        <w:tblInd w:w="-34" w:type="dxa"/>
        <w:tblLook w:val="04A0"/>
      </w:tblPr>
      <w:tblGrid>
        <w:gridCol w:w="3828"/>
        <w:gridCol w:w="6237"/>
      </w:tblGrid>
      <w:tr w:rsidR="00AA0AAE" w:rsidRPr="00B5235E" w:rsidTr="0085612D">
        <w:tc>
          <w:tcPr>
            <w:tcW w:w="3828" w:type="dxa"/>
          </w:tcPr>
          <w:p w:rsidR="00D7094E" w:rsidRPr="00B5235E" w:rsidRDefault="00D7094E" w:rsidP="00721592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0AAE" w:rsidRPr="008A4B40" w:rsidRDefault="00AA0AAE" w:rsidP="00721592">
            <w:pPr>
              <w:pStyle w:val="a6"/>
              <w:jc w:val="center"/>
              <w:rPr>
                <w:sz w:val="24"/>
                <w:szCs w:val="28"/>
              </w:rPr>
            </w:pPr>
            <w:r w:rsidRPr="008A4B40">
              <w:rPr>
                <w:sz w:val="24"/>
                <w:szCs w:val="28"/>
              </w:rPr>
              <w:t>Экономические понятия</w:t>
            </w:r>
          </w:p>
          <w:p w:rsidR="00D7094E" w:rsidRPr="00B5235E" w:rsidRDefault="00D7094E" w:rsidP="00721592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7094E" w:rsidRPr="00B5235E" w:rsidRDefault="00D7094E" w:rsidP="00AA0AAE">
            <w:pPr>
              <w:jc w:val="center"/>
              <w:rPr>
                <w:sz w:val="28"/>
                <w:szCs w:val="28"/>
              </w:rPr>
            </w:pPr>
          </w:p>
          <w:p w:rsidR="00AA0AAE" w:rsidRPr="00B5235E" w:rsidRDefault="00AA0AAE" w:rsidP="00AA0AAE">
            <w:pPr>
              <w:jc w:val="center"/>
              <w:rPr>
                <w:sz w:val="28"/>
                <w:szCs w:val="28"/>
              </w:rPr>
            </w:pPr>
            <w:r w:rsidRPr="008A4B40">
              <w:rPr>
                <w:sz w:val="24"/>
                <w:szCs w:val="28"/>
              </w:rPr>
              <w:t>Определения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1247E8" w:rsidRPr="00B5235E" w:rsidRDefault="00B10172" w:rsidP="001247E8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 xml:space="preserve">Имущество предприятия, которое приобретается на длительный срок и окупается постепенно </w:t>
            </w:r>
            <w:r w:rsidR="001247E8" w:rsidRPr="00B5235E">
              <w:rPr>
                <w:sz w:val="24"/>
                <w:szCs w:val="24"/>
              </w:rPr>
              <w:t>путём амортизации (здания, сооружения, транспортные средства, оборудование)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AA0AAE" w:rsidRPr="00B5235E" w:rsidRDefault="00B10172" w:rsidP="00C5766A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 xml:space="preserve">Ценная бумага, дающая право держателю на часть имущества фирмы, </w:t>
            </w:r>
            <w:r w:rsidR="00C5766A" w:rsidRPr="00B5235E">
              <w:rPr>
                <w:sz w:val="24"/>
                <w:szCs w:val="24"/>
              </w:rPr>
              <w:t xml:space="preserve">на участие в управлении и получение доходов в виде дивидендов. 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AA0AAE" w:rsidRPr="00B5235E" w:rsidRDefault="00C5766A" w:rsidP="00C5766A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>Денежные средства, накопленные в фирме за счет возврата стоимости основных фондов.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AA0AAE" w:rsidRPr="00B5235E" w:rsidRDefault="00C5766A" w:rsidP="00C5766A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 xml:space="preserve">Часть балансовой прибыли, которая остаётся в фирме после отчисления налогов в бюджеты разного уровня. 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AA0AAE" w:rsidRPr="00B5235E" w:rsidRDefault="00C5766A" w:rsidP="00721592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>Вид сделки между кредитором и заемщиком</w:t>
            </w:r>
            <w:r w:rsidR="00721592" w:rsidRPr="00B5235E">
              <w:rPr>
                <w:sz w:val="24"/>
                <w:szCs w:val="24"/>
              </w:rPr>
              <w:t xml:space="preserve"> о предоставлении ссуды</w:t>
            </w:r>
            <w:r w:rsidRPr="00B5235E">
              <w:rPr>
                <w:sz w:val="24"/>
                <w:szCs w:val="24"/>
              </w:rPr>
              <w:t xml:space="preserve"> на условиях возвратности, срочности, платности. 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AA0AAE" w:rsidRPr="00B5235E" w:rsidRDefault="00A47757" w:rsidP="00A47757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 xml:space="preserve">Ценная бумага, подтверждающая обязательство на возврат денежных средств </w:t>
            </w:r>
            <w:r w:rsidR="00721592" w:rsidRPr="00B5235E">
              <w:rPr>
                <w:sz w:val="24"/>
                <w:szCs w:val="24"/>
              </w:rPr>
              <w:t xml:space="preserve">в </w:t>
            </w:r>
            <w:r w:rsidRPr="00B5235E">
              <w:rPr>
                <w:sz w:val="24"/>
                <w:szCs w:val="24"/>
              </w:rPr>
              <w:t>указанный срок с уплатой фиксированного процента.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85612D" w:rsidRPr="00B5235E" w:rsidRDefault="00A47757" w:rsidP="0085612D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>Долгосрочная аренда дорогостоящего оборудования, предусматривающая возврат или возможность последующего выкупа.</w:t>
            </w:r>
          </w:p>
        </w:tc>
      </w:tr>
      <w:tr w:rsidR="00AA0AAE" w:rsidRPr="00B5235E" w:rsidTr="0085612D">
        <w:tc>
          <w:tcPr>
            <w:tcW w:w="3828" w:type="dxa"/>
          </w:tcPr>
          <w:p w:rsidR="00AA0AAE" w:rsidRPr="00B5235E" w:rsidRDefault="001247E8" w:rsidP="001247E8">
            <w:pPr>
              <w:jc w:val="both"/>
              <w:rPr>
                <w:b/>
                <w:sz w:val="24"/>
                <w:szCs w:val="24"/>
              </w:rPr>
            </w:pPr>
            <w:r w:rsidRPr="00B5235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AA0AAE" w:rsidRPr="00B5235E" w:rsidRDefault="0085612D" w:rsidP="0085612D">
            <w:pPr>
              <w:jc w:val="both"/>
              <w:rPr>
                <w:sz w:val="24"/>
                <w:szCs w:val="24"/>
              </w:rPr>
            </w:pPr>
            <w:r w:rsidRPr="00B5235E">
              <w:rPr>
                <w:sz w:val="24"/>
                <w:szCs w:val="24"/>
              </w:rPr>
              <w:t>Безвозмездные выплаты из государственного бюджета предприятиям или населению для погашения убытков.</w:t>
            </w:r>
          </w:p>
        </w:tc>
      </w:tr>
    </w:tbl>
    <w:p w:rsidR="008B41B6" w:rsidRPr="00B5235E" w:rsidRDefault="008B41B6" w:rsidP="0085612D">
      <w:pPr>
        <w:ind w:left="284"/>
        <w:jc w:val="both"/>
        <w:rPr>
          <w:sz w:val="24"/>
          <w:szCs w:val="24"/>
        </w:rPr>
      </w:pPr>
    </w:p>
    <w:p w:rsidR="0085612D" w:rsidRPr="00B5235E" w:rsidRDefault="0085612D" w:rsidP="0085612D">
      <w:pPr>
        <w:ind w:left="284"/>
        <w:jc w:val="both"/>
        <w:rPr>
          <w:sz w:val="24"/>
          <w:szCs w:val="24"/>
        </w:rPr>
      </w:pPr>
      <w:r w:rsidRPr="00B5235E">
        <w:rPr>
          <w:sz w:val="24"/>
          <w:szCs w:val="24"/>
        </w:rPr>
        <w:t xml:space="preserve">    </w:t>
      </w:r>
      <w:r w:rsidRPr="00B5235E">
        <w:rPr>
          <w:b/>
          <w:sz w:val="24"/>
          <w:szCs w:val="24"/>
        </w:rPr>
        <w:t>Экономические понятия:</w:t>
      </w:r>
      <w:r w:rsidRPr="00B5235E">
        <w:rPr>
          <w:sz w:val="24"/>
          <w:szCs w:val="24"/>
        </w:rPr>
        <w:t xml:space="preserve"> </w:t>
      </w:r>
      <w:proofErr w:type="gramStart"/>
      <w:r w:rsidRPr="00B5235E">
        <w:rPr>
          <w:sz w:val="24"/>
          <w:szCs w:val="24"/>
        </w:rPr>
        <w:t>Дотации, амортизационный фонд, акция, кредит, лизинг, облигация, основные фонды, чистая прибыль.</w:t>
      </w:r>
      <w:proofErr w:type="gramEnd"/>
    </w:p>
    <w:sectPr w:rsidR="0085612D" w:rsidRPr="00B5235E" w:rsidSect="0085612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AAE"/>
    <w:rsid w:val="00024E9E"/>
    <w:rsid w:val="001247E8"/>
    <w:rsid w:val="00151E59"/>
    <w:rsid w:val="002C404D"/>
    <w:rsid w:val="00423881"/>
    <w:rsid w:val="004E3812"/>
    <w:rsid w:val="005077AA"/>
    <w:rsid w:val="005E29CF"/>
    <w:rsid w:val="005F0FD3"/>
    <w:rsid w:val="006F5321"/>
    <w:rsid w:val="00721592"/>
    <w:rsid w:val="0085612D"/>
    <w:rsid w:val="008A4B40"/>
    <w:rsid w:val="008B41B6"/>
    <w:rsid w:val="00962F50"/>
    <w:rsid w:val="009A0DB8"/>
    <w:rsid w:val="00A22022"/>
    <w:rsid w:val="00A47757"/>
    <w:rsid w:val="00AA0AAE"/>
    <w:rsid w:val="00B10172"/>
    <w:rsid w:val="00B40FFB"/>
    <w:rsid w:val="00B5235E"/>
    <w:rsid w:val="00C5766A"/>
    <w:rsid w:val="00D528E5"/>
    <w:rsid w:val="00D7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A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E5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215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bruhanova</dc:creator>
  <cp:keywords/>
  <dc:description/>
  <cp:lastModifiedBy>User</cp:lastModifiedBy>
  <cp:revision>14</cp:revision>
  <cp:lastPrinted>2009-04-03T06:41:00Z</cp:lastPrinted>
  <dcterms:created xsi:type="dcterms:W3CDTF">2009-03-26T09:45:00Z</dcterms:created>
  <dcterms:modified xsi:type="dcterms:W3CDTF">2010-01-27T01:30:00Z</dcterms:modified>
</cp:coreProperties>
</file>