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D9" w:rsidRPr="007B4A15" w:rsidRDefault="005C16D9" w:rsidP="005C16D9">
      <w:pPr>
        <w:spacing w:line="240" w:lineRule="auto"/>
        <w:ind w:left="-567" w:right="-142"/>
        <w:rPr>
          <w:rFonts w:ascii="Times New Roman" w:hAnsi="Times New Roman" w:cs="Times New Roman"/>
          <w:b/>
          <w:sz w:val="24"/>
          <w:szCs w:val="24"/>
        </w:rPr>
      </w:pPr>
      <w:r w:rsidRPr="007B4A1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C16D9" w:rsidRPr="00490334" w:rsidRDefault="005C16D9" w:rsidP="005C16D9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34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на 2009 - 2010</w:t>
      </w:r>
      <w:proofErr w:type="gramStart"/>
      <w:r w:rsidRPr="00490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</w:t>
      </w:r>
      <w:proofErr w:type="gramEnd"/>
      <w:r w:rsidRPr="00490334">
        <w:rPr>
          <w:rFonts w:ascii="Times New Roman" w:hAnsi="Times New Roman" w:cs="Times New Roman"/>
          <w:sz w:val="28"/>
          <w:szCs w:val="28"/>
        </w:rPr>
        <w:t>о программе эколого-биологического кружка «Тюльпа</w:t>
      </w:r>
      <w:r>
        <w:rPr>
          <w:rFonts w:ascii="Times New Roman" w:hAnsi="Times New Roman" w:cs="Times New Roman"/>
          <w:sz w:val="28"/>
          <w:szCs w:val="28"/>
        </w:rPr>
        <w:t xml:space="preserve">н»                                   </w:t>
      </w:r>
      <w:r w:rsidRPr="00490334">
        <w:rPr>
          <w:rFonts w:ascii="Times New Roman" w:hAnsi="Times New Roman" w:cs="Times New Roman"/>
          <w:sz w:val="28"/>
          <w:szCs w:val="28"/>
        </w:rPr>
        <w:t xml:space="preserve">             (4 часа в неделю – 144 учебных часа в год)</w:t>
      </w:r>
      <w:r w:rsidRPr="0049033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5C16D9" w:rsidRDefault="005C16D9" w:rsidP="005C16D9">
      <w:pPr>
        <w:spacing w:line="240" w:lineRule="auto"/>
        <w:ind w:left="-851"/>
        <w:jc w:val="center"/>
        <w:rPr>
          <w:rFonts w:ascii="Times New Roman" w:hAnsi="Times New Roman" w:cs="Times New Roman"/>
        </w:rPr>
      </w:pPr>
      <w:r w:rsidRPr="00490334">
        <w:rPr>
          <w:rFonts w:ascii="Times New Roman" w:hAnsi="Times New Roman" w:cs="Times New Roman"/>
          <w:b/>
        </w:rPr>
        <w:t xml:space="preserve"> </w:t>
      </w:r>
      <w:r w:rsidRPr="00490334">
        <w:rPr>
          <w:rFonts w:ascii="Times New Roman" w:hAnsi="Times New Roman" w:cs="Times New Roman"/>
          <w:i/>
          <w:u w:val="single"/>
        </w:rPr>
        <w:t>Руководитель кружка</w:t>
      </w:r>
      <w:r w:rsidRPr="00490334">
        <w:rPr>
          <w:rFonts w:ascii="Times New Roman" w:hAnsi="Times New Roman" w:cs="Times New Roman"/>
          <w:b/>
        </w:rPr>
        <w:t>: Гранкина Лариса Ивановна</w:t>
      </w:r>
      <w:r w:rsidRPr="00490334">
        <w:rPr>
          <w:rFonts w:ascii="Times New Roman" w:hAnsi="Times New Roman" w:cs="Times New Roman"/>
        </w:rPr>
        <w:t xml:space="preserve"> преподаватель биологии и экологии СОШ № 30 высшая категория 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34"/>
        <w:gridCol w:w="392"/>
        <w:gridCol w:w="2410"/>
        <w:gridCol w:w="992"/>
        <w:gridCol w:w="40"/>
        <w:gridCol w:w="2598"/>
        <w:gridCol w:w="197"/>
        <w:gridCol w:w="608"/>
        <w:gridCol w:w="385"/>
        <w:gridCol w:w="1984"/>
        <w:gridCol w:w="142"/>
        <w:gridCol w:w="709"/>
      </w:tblGrid>
      <w:tr w:rsidR="005C16D9" w:rsidRPr="00CF336F" w:rsidTr="003A5D38">
        <w:trPr>
          <w:trHeight w:val="820"/>
        </w:trPr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№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F33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F33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F336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Теоретическое 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Занятие (тема)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Часы, дата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Практическое занятие (тема)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Часы, дата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экскурсии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>Часы, дата</w:t>
            </w:r>
          </w:p>
        </w:tc>
      </w:tr>
      <w:tr w:rsidR="005C16D9" w:rsidRPr="00CF336F" w:rsidTr="003A5D38">
        <w:trPr>
          <w:trHeight w:val="353"/>
        </w:trPr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1 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        2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3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            4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 5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      6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CF336F">
              <w:rPr>
                <w:rFonts w:ascii="Times New Roman" w:hAnsi="Times New Roman" w:cs="Times New Roman"/>
                <w:b/>
              </w:rPr>
              <w:t xml:space="preserve">    7</w:t>
            </w:r>
          </w:p>
        </w:tc>
      </w:tr>
      <w:tr w:rsidR="005C16D9" w:rsidRPr="00CF336F" w:rsidTr="003A5D38">
        <w:tc>
          <w:tcPr>
            <w:tcW w:w="10491" w:type="dxa"/>
            <w:gridSpan w:val="12"/>
          </w:tcPr>
          <w:p w:rsidR="005C16D9" w:rsidRPr="00404C29" w:rsidRDefault="005C16D9" w:rsidP="005C16D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04C29">
              <w:rPr>
                <w:rFonts w:ascii="Times New Roman" w:hAnsi="Times New Roman" w:cs="Times New Roman"/>
                <w:b/>
                <w:u w:val="single"/>
              </w:rPr>
              <w:t xml:space="preserve">ПРИРОДА – НАШ ДОМ – 18 </w:t>
            </w:r>
            <w:proofErr w:type="spellStart"/>
            <w:r w:rsidRPr="00404C29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404C29">
              <w:rPr>
                <w:rFonts w:ascii="Times New Roman" w:hAnsi="Times New Roman" w:cs="Times New Roman"/>
                <w:b/>
                <w:u w:val="single"/>
              </w:rPr>
              <w:t>. часов</w:t>
            </w:r>
          </w:p>
        </w:tc>
      </w:tr>
      <w:tr w:rsidR="005C16D9" w:rsidRPr="00CF336F" w:rsidTr="003A5D38">
        <w:trPr>
          <w:trHeight w:val="1066"/>
        </w:trPr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Разнообразие природы.  Два царства природы и их взаимосвязь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2 часа 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4. 09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Разнообразие растений в парке  у кремлевской стены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7. 09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в доме и в школе. Устав кружка, традиции и обязанности членов кружка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2 часа 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11. 09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Они нас любят (о любимых домашних животных и цветах)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3. 09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Цветы, которые нас окружают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18. 09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Выставка цветов в здании ЕГФ АГУ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20.09</w:t>
            </w: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Комнатные растения – гости и хозяева нашего быта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Уход за растениями в кабинете № 30 и школе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экскурсия  на родину комнатных растений</w:t>
            </w:r>
          </w:p>
        </w:tc>
        <w:tc>
          <w:tcPr>
            <w:tcW w:w="851" w:type="dxa"/>
            <w:gridSpan w:val="2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5  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темы «Значение культурных растений и естественных биогеоценозов для равновесия природы».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. 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</w:t>
            </w:r>
            <w:proofErr w:type="gramStart"/>
            <w:r>
              <w:rPr>
                <w:rFonts w:ascii="Times New Roman" w:hAnsi="Times New Roman" w:cs="Times New Roman"/>
              </w:rPr>
              <w:t>«Р</w:t>
            </w:r>
            <w:proofErr w:type="gramEnd"/>
            <w:r>
              <w:rPr>
                <w:rFonts w:ascii="Times New Roman" w:hAnsi="Times New Roman" w:cs="Times New Roman"/>
              </w:rPr>
              <w:t>ешение кроссвордов»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того                                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10 час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i/>
              </w:rPr>
            </w:pPr>
            <w:r w:rsidRPr="00CF336F">
              <w:rPr>
                <w:rFonts w:ascii="Times New Roman" w:hAnsi="Times New Roman" w:cs="Times New Roman"/>
                <w:i/>
              </w:rPr>
              <w:t>4 час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 час</w:t>
            </w:r>
          </w:p>
        </w:tc>
      </w:tr>
      <w:tr w:rsidR="005C16D9" w:rsidRPr="00CF336F" w:rsidTr="003A5D38">
        <w:tc>
          <w:tcPr>
            <w:tcW w:w="10491" w:type="dxa"/>
            <w:gridSpan w:val="12"/>
          </w:tcPr>
          <w:p w:rsidR="005C16D9" w:rsidRPr="00404C29" w:rsidRDefault="005C16D9" w:rsidP="005C16D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04C29">
              <w:rPr>
                <w:rFonts w:ascii="Times New Roman" w:hAnsi="Times New Roman" w:cs="Times New Roman"/>
                <w:b/>
                <w:u w:val="single"/>
              </w:rPr>
              <w:t xml:space="preserve">КАК ЖИВУТ И РАЗМНОЖАЮТСЯ РАСТЕНИЯ – 14 </w:t>
            </w:r>
            <w:proofErr w:type="spellStart"/>
            <w:r w:rsidRPr="00404C29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404C29">
              <w:rPr>
                <w:rFonts w:ascii="Times New Roman" w:hAnsi="Times New Roman" w:cs="Times New Roman"/>
                <w:b/>
                <w:u w:val="single"/>
              </w:rPr>
              <w:t>. Часа.</w:t>
            </w:r>
          </w:p>
        </w:tc>
      </w:tr>
      <w:tr w:rsidR="005C16D9" w:rsidRPr="00CF336F" w:rsidTr="003A5D38">
        <w:trPr>
          <w:trHeight w:val="1079"/>
        </w:trPr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Условия, необходимые для существования растений в природе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Pr="00CF336F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Составление гербария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 час</w:t>
            </w:r>
            <w:r>
              <w:rPr>
                <w:rFonts w:ascii="Times New Roman" w:hAnsi="Times New Roman" w:cs="Times New Roman"/>
              </w:rPr>
              <w:t xml:space="preserve"> 13.11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явления у растений городского парка «Братский Сад»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2.11</w:t>
            </w: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Условия жизни растений в </w:t>
            </w:r>
            <w:r>
              <w:rPr>
                <w:rFonts w:ascii="Times New Roman" w:hAnsi="Times New Roman" w:cs="Times New Roman"/>
              </w:rPr>
              <w:t xml:space="preserve">квартире, </w:t>
            </w:r>
            <w:r w:rsidRPr="00CF336F">
              <w:rPr>
                <w:rFonts w:ascii="Times New Roman" w:hAnsi="Times New Roman" w:cs="Times New Roman"/>
              </w:rPr>
              <w:t>оранжерее</w:t>
            </w:r>
            <w:r>
              <w:rPr>
                <w:rFonts w:ascii="Times New Roman" w:hAnsi="Times New Roman" w:cs="Times New Roman"/>
              </w:rPr>
              <w:t xml:space="preserve">. Размножение.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3. 1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Размножение черенками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 час</w:t>
            </w:r>
            <w:r>
              <w:rPr>
                <w:rFonts w:ascii="Times New Roman" w:hAnsi="Times New Roman" w:cs="Times New Roman"/>
              </w:rPr>
              <w:t xml:space="preserve"> + 1 час 16. 11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Экскурсия в оранжерею</w:t>
            </w:r>
            <w:r>
              <w:rPr>
                <w:rFonts w:ascii="Times New Roman" w:hAnsi="Times New Roman" w:cs="Times New Roman"/>
              </w:rPr>
              <w:t xml:space="preserve"> (по возможности)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Гидрофиты и ксерофиты. Тропические экзотики.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F336F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Выставка кактусов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20.11</w:t>
            </w:r>
          </w:p>
        </w:tc>
      </w:tr>
      <w:tr w:rsidR="005C16D9" w:rsidRPr="00CF336F" w:rsidTr="003A5D38">
        <w:trPr>
          <w:trHeight w:val="707"/>
        </w:trPr>
        <w:tc>
          <w:tcPr>
            <w:tcW w:w="4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«Золотая О</w:t>
            </w:r>
            <w:r w:rsidRPr="00CF336F">
              <w:rPr>
                <w:rFonts w:ascii="Times New Roman" w:hAnsi="Times New Roman" w:cs="Times New Roman"/>
              </w:rPr>
              <w:t>сень»</w:t>
            </w:r>
            <w:r>
              <w:rPr>
                <w:rFonts w:ascii="Times New Roman" w:hAnsi="Times New Roman" w:cs="Times New Roman"/>
              </w:rPr>
              <w:t xml:space="preserve"> в Астрахани; стихи, сочинения об осени.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</w:t>
            </w:r>
            <w:r w:rsidRPr="00CF336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</w:t>
            </w:r>
            <w:r w:rsidRPr="00CF336F">
              <w:rPr>
                <w:rFonts w:ascii="Times New Roman" w:hAnsi="Times New Roman" w:cs="Times New Roman"/>
              </w:rPr>
              <w:t xml:space="preserve"> из природного материала</w:t>
            </w:r>
            <w:r>
              <w:rPr>
                <w:rFonts w:ascii="Times New Roman" w:hAnsi="Times New Roman" w:cs="Times New Roman"/>
              </w:rPr>
              <w:t>, конкурс рисунков и газет.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Выставка лучших работ. </w:t>
            </w:r>
            <w:r w:rsidRPr="00CF336F"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t>для начальных классов по выставке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23.11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5C16D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992" w:type="dxa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  <w:r w:rsidRPr="00320BF7">
              <w:rPr>
                <w:rFonts w:ascii="Times New Roman" w:hAnsi="Times New Roman" w:cs="Times New Roman"/>
                <w:i/>
              </w:rPr>
              <w:t>6 час.</w:t>
            </w:r>
          </w:p>
        </w:tc>
        <w:tc>
          <w:tcPr>
            <w:tcW w:w="2835" w:type="dxa"/>
            <w:gridSpan w:val="3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gridSpan w:val="2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  <w:r w:rsidRPr="00320BF7">
              <w:rPr>
                <w:rFonts w:ascii="Times New Roman" w:hAnsi="Times New Roman" w:cs="Times New Roman"/>
                <w:i/>
              </w:rPr>
              <w:t>4 час.</w:t>
            </w:r>
          </w:p>
        </w:tc>
        <w:tc>
          <w:tcPr>
            <w:tcW w:w="1984" w:type="dxa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</w:tcPr>
          <w:p w:rsidR="005C16D9" w:rsidRPr="00320BF7" w:rsidRDefault="005C16D9" w:rsidP="003A5D38">
            <w:pPr>
              <w:rPr>
                <w:rFonts w:ascii="Times New Roman" w:hAnsi="Times New Roman" w:cs="Times New Roman"/>
                <w:i/>
              </w:rPr>
            </w:pPr>
            <w:r w:rsidRPr="00320BF7">
              <w:rPr>
                <w:rFonts w:ascii="Times New Roman" w:hAnsi="Times New Roman" w:cs="Times New Roman"/>
                <w:i/>
              </w:rPr>
              <w:t>4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320BF7" w:rsidRDefault="005C16D9" w:rsidP="005C16D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10"/>
          </w:tcPr>
          <w:p w:rsidR="005C16D9" w:rsidRPr="00404C29" w:rsidRDefault="005C16D9" w:rsidP="003A5D38">
            <w:pPr>
              <w:ind w:left="3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04C29">
              <w:rPr>
                <w:rFonts w:ascii="Times New Roman" w:hAnsi="Times New Roman" w:cs="Times New Roman"/>
                <w:b/>
                <w:u w:val="single"/>
              </w:rPr>
              <w:t xml:space="preserve">3.ВОДНЫЙ РЕЖИМ А.О. И БИОГЕОЦЕНОЗЫ, СВЯЗАННЫЕ С НИМ – 16 </w:t>
            </w:r>
            <w:proofErr w:type="spellStart"/>
            <w:r w:rsidRPr="00404C29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404C29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Растения </w:t>
            </w:r>
            <w:r>
              <w:rPr>
                <w:rFonts w:ascii="Times New Roman" w:hAnsi="Times New Roman" w:cs="Times New Roman"/>
              </w:rPr>
              <w:t xml:space="preserve"> и животные, живущие в естественных  и искусственных водоемах А.О.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5.10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Аквариум – искусственная среда</w:t>
            </w:r>
            <w:r>
              <w:rPr>
                <w:rFonts w:ascii="Times New Roman" w:hAnsi="Times New Roman" w:cs="Times New Roman"/>
              </w:rPr>
              <w:t>.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Pr="00CF336F">
              <w:rPr>
                <w:rFonts w:ascii="Times New Roman" w:hAnsi="Times New Roman" w:cs="Times New Roman"/>
              </w:rPr>
              <w:t>косистемы и ее обитатели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9.10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F336F"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</w:rPr>
              <w:t xml:space="preserve"> обитателей аквариума»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12.10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Посещение выставки «Аквариум»</w:t>
            </w:r>
          </w:p>
        </w:tc>
        <w:tc>
          <w:tcPr>
            <w:tcW w:w="851" w:type="dxa"/>
            <w:gridSpan w:val="2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местных водоемов</w:t>
            </w:r>
            <w:r>
              <w:rPr>
                <w:rFonts w:ascii="Times New Roman" w:hAnsi="Times New Roman" w:cs="Times New Roman"/>
              </w:rPr>
              <w:t xml:space="preserve"> их изменения под влиянием внешней среды.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19.10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Анализ практического материала</w:t>
            </w:r>
            <w:r>
              <w:rPr>
                <w:rFonts w:ascii="Times New Roman" w:hAnsi="Times New Roman" w:cs="Times New Roman"/>
              </w:rPr>
              <w:t xml:space="preserve"> водных растений, принесенного с экскурсии.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23.10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Кутум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</w:t>
            </w:r>
            <w:r w:rsidRPr="00CF336F">
              <w:rPr>
                <w:rFonts w:ascii="Times New Roman" w:hAnsi="Times New Roman" w:cs="Times New Roman"/>
              </w:rPr>
              <w:t>Лебединое озеро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19.10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Лотос – реликтовое растение</w:t>
            </w:r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26.10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Конкурс «Почему нужно беречь природу»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26.10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982FDB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  <w:r w:rsidRPr="00982FDB">
              <w:rPr>
                <w:rFonts w:ascii="Times New Roman" w:hAnsi="Times New Roman" w:cs="Times New Roman"/>
              </w:rPr>
              <w:t>6 час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5C16D9" w:rsidRPr="00982FDB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час.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5C16D9" w:rsidRPr="00982FDB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982FDB" w:rsidRDefault="005C16D9" w:rsidP="003A5D3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10"/>
          </w:tcPr>
          <w:p w:rsidR="005C16D9" w:rsidRPr="00982FDB" w:rsidRDefault="005C16D9" w:rsidP="003A5D3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82FDB">
              <w:rPr>
                <w:rFonts w:ascii="Times New Roman" w:hAnsi="Times New Roman" w:cs="Times New Roman"/>
                <w:b/>
                <w:u w:val="single"/>
              </w:rPr>
              <w:t xml:space="preserve">4.ОНИ НАС ЛЮБЯТ, ОНИ НАС ЛЕЧАТ -  16 </w:t>
            </w:r>
            <w:proofErr w:type="spellStart"/>
            <w:r w:rsidRPr="00982FDB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982FDB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– сырье для лечебных средств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27.11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Как собирать и хранить лекарственные растения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30.11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Экскурсия на природный ландшафт</w:t>
            </w:r>
            <w:r>
              <w:rPr>
                <w:rFonts w:ascii="Times New Roman" w:hAnsi="Times New Roman" w:cs="Times New Roman"/>
              </w:rPr>
              <w:t xml:space="preserve"> за лекарственным сырьем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4.12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Растения – </w:t>
            </w:r>
            <w:r>
              <w:rPr>
                <w:rFonts w:ascii="Times New Roman" w:hAnsi="Times New Roman" w:cs="Times New Roman"/>
              </w:rPr>
              <w:t>«</w:t>
            </w:r>
            <w:r w:rsidRPr="00CF336F">
              <w:rPr>
                <w:rFonts w:ascii="Times New Roman" w:hAnsi="Times New Roman" w:cs="Times New Roman"/>
              </w:rPr>
              <w:t>скорая помощь</w:t>
            </w:r>
            <w:r>
              <w:rPr>
                <w:rFonts w:ascii="Times New Roman" w:hAnsi="Times New Roman" w:cs="Times New Roman"/>
              </w:rPr>
              <w:t xml:space="preserve">» при ушибах, </w:t>
            </w:r>
            <w:r w:rsidRPr="00CF336F">
              <w:rPr>
                <w:rFonts w:ascii="Times New Roman" w:hAnsi="Times New Roman" w:cs="Times New Roman"/>
              </w:rPr>
              <w:t xml:space="preserve">порезах </w:t>
            </w:r>
            <w:r>
              <w:rPr>
                <w:rFonts w:ascii="Times New Roman" w:hAnsi="Times New Roman" w:cs="Times New Roman"/>
              </w:rPr>
              <w:t xml:space="preserve">и головной </w:t>
            </w:r>
            <w:r w:rsidRPr="00CF336F">
              <w:rPr>
                <w:rFonts w:ascii="Times New Roman" w:hAnsi="Times New Roman" w:cs="Times New Roman"/>
              </w:rPr>
              <w:t>бол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7.12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Лечебные травы А.О. (о</w:t>
            </w:r>
            <w:r w:rsidRPr="00CF336F">
              <w:rPr>
                <w:rFonts w:ascii="Times New Roman" w:hAnsi="Times New Roman" w:cs="Times New Roman"/>
              </w:rPr>
              <w:t>бзор</w:t>
            </w:r>
            <w:r>
              <w:rPr>
                <w:rFonts w:ascii="Times New Roman" w:hAnsi="Times New Roman" w:cs="Times New Roman"/>
              </w:rPr>
              <w:t>)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7.12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– помощники при желудочно-кишечных заболеваниях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17.12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Лечебные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фитосредства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F336F">
              <w:rPr>
                <w:rFonts w:ascii="Times New Roman" w:hAnsi="Times New Roman" w:cs="Times New Roman"/>
              </w:rPr>
              <w:t xml:space="preserve"> в домашних условиях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14.12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– кладезь витаминов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18.12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Лекарственные растения А.О. – источник витаминов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21.12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аптеку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025BB2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час.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час.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025BB2" w:rsidRDefault="005C16D9" w:rsidP="003A5D3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10"/>
          </w:tcPr>
          <w:p w:rsidR="005C16D9" w:rsidRPr="002B5267" w:rsidRDefault="005C16D9" w:rsidP="003A5D3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B5267">
              <w:rPr>
                <w:rFonts w:ascii="Times New Roman" w:hAnsi="Times New Roman" w:cs="Times New Roman"/>
                <w:b/>
                <w:u w:val="single"/>
              </w:rPr>
              <w:t xml:space="preserve">5. РАСТЕНИЯ – ИНДИКАТОРЫ.  14 </w:t>
            </w:r>
            <w:proofErr w:type="spellStart"/>
            <w:r w:rsidRPr="002B5267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2B5267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История индикаторов </w:t>
            </w:r>
            <w:r>
              <w:rPr>
                <w:rFonts w:ascii="Times New Roman" w:hAnsi="Times New Roman" w:cs="Times New Roman"/>
              </w:rPr>
              <w:t xml:space="preserve"> как веществ, реагирующих на изменения окружающей среды.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29.12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Местные </w:t>
            </w:r>
            <w:r w:rsidRPr="00CF336F">
              <w:rPr>
                <w:rFonts w:ascii="Times New Roman" w:hAnsi="Times New Roman" w:cs="Times New Roman"/>
              </w:rPr>
              <w:t>растения, реагирующие на изменение окр</w:t>
            </w:r>
            <w:r>
              <w:rPr>
                <w:rFonts w:ascii="Times New Roman" w:hAnsi="Times New Roman" w:cs="Times New Roman"/>
              </w:rPr>
              <w:t xml:space="preserve">ужающей </w:t>
            </w:r>
            <w:r w:rsidRPr="00CF336F">
              <w:rPr>
                <w:rFonts w:ascii="Times New Roman" w:hAnsi="Times New Roman" w:cs="Times New Roman"/>
              </w:rPr>
              <w:t xml:space="preserve"> среды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11.01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Знакомство с </w:t>
            </w:r>
            <w:r>
              <w:rPr>
                <w:rFonts w:ascii="Times New Roman" w:hAnsi="Times New Roman" w:cs="Times New Roman"/>
              </w:rPr>
              <w:t>растениями – индикаторами (о</w:t>
            </w:r>
            <w:r w:rsidRPr="00CF336F">
              <w:rPr>
                <w:rFonts w:ascii="Times New Roman" w:hAnsi="Times New Roman" w:cs="Times New Roman"/>
              </w:rPr>
              <w:t>бзор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15.01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 в </w:t>
            </w:r>
            <w:r w:rsidRPr="00CF336F">
              <w:rPr>
                <w:rFonts w:ascii="Times New Roman" w:hAnsi="Times New Roman" w:cs="Times New Roman"/>
              </w:rPr>
              <w:t>природу</w:t>
            </w:r>
            <w:r>
              <w:rPr>
                <w:rFonts w:ascii="Times New Roman" w:hAnsi="Times New Roman" w:cs="Times New Roman"/>
              </w:rPr>
              <w:t xml:space="preserve"> 22.01</w:t>
            </w: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Кислотность среды и ее роль в реакции на изменение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11.01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растительного  материала (вытяжка)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растворами кислот </w:t>
            </w:r>
            <w:r w:rsidRPr="00CF336F">
              <w:rPr>
                <w:rFonts w:ascii="Times New Roman" w:hAnsi="Times New Roman" w:cs="Times New Roman"/>
              </w:rPr>
              <w:t>и щело</w:t>
            </w:r>
            <w:r>
              <w:rPr>
                <w:rFonts w:ascii="Times New Roman" w:hAnsi="Times New Roman" w:cs="Times New Roman"/>
              </w:rPr>
              <w:t>чей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17.01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2часа </w:t>
            </w:r>
          </w:p>
        </w:tc>
      </w:tr>
      <w:tr w:rsidR="005C16D9" w:rsidRPr="00CF336F" w:rsidTr="003A5D38">
        <w:trPr>
          <w:gridBefore w:val="1"/>
          <w:wBefore w:w="34" w:type="dxa"/>
          <w:trHeight w:val="988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F336F">
              <w:rPr>
                <w:rFonts w:ascii="Times New Roman" w:hAnsi="Times New Roman" w:cs="Times New Roman"/>
              </w:rPr>
              <w:t xml:space="preserve">оследствия загрязнения </w:t>
            </w:r>
            <w:r>
              <w:rPr>
                <w:rFonts w:ascii="Times New Roman" w:hAnsi="Times New Roman" w:cs="Times New Roman"/>
              </w:rPr>
              <w:t>окружающей среды</w:t>
            </w:r>
          </w:p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.О. конкурс «А мы должны это знать»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23.01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2B5267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час.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час.</w:t>
            </w:r>
          </w:p>
        </w:tc>
        <w:tc>
          <w:tcPr>
            <w:tcW w:w="1984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2B5267" w:rsidRDefault="005C16D9" w:rsidP="003A5D3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10"/>
          </w:tcPr>
          <w:p w:rsidR="005C16D9" w:rsidRPr="002B5267" w:rsidRDefault="005C16D9" w:rsidP="003A5D3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B5267">
              <w:rPr>
                <w:rFonts w:ascii="Times New Roman" w:hAnsi="Times New Roman" w:cs="Times New Roman"/>
                <w:b/>
                <w:u w:val="single"/>
              </w:rPr>
              <w:t xml:space="preserve">6.РАСТЕНИЯ – ПОМОЩНИКИ ГЕОЛОГОВ  - 14 </w:t>
            </w:r>
            <w:proofErr w:type="spellStart"/>
            <w:r w:rsidRPr="002B5267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2B5267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  <w:trHeight w:val="1059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</w:t>
            </w:r>
            <w:r w:rsidRPr="00CF336F">
              <w:rPr>
                <w:rFonts w:ascii="Times New Roman" w:hAnsi="Times New Roman" w:cs="Times New Roman"/>
              </w:rPr>
              <w:t>астения</w:t>
            </w:r>
            <w:r>
              <w:rPr>
                <w:rFonts w:ascii="Times New Roman" w:hAnsi="Times New Roman" w:cs="Times New Roman"/>
              </w:rPr>
              <w:t xml:space="preserve"> Землю чувствуют</w:t>
            </w:r>
            <w:r w:rsidRPr="00CF33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2часа 1.02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Минеральные элементы растений 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5.02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геологический отдел Краеведческого музея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час. 7.02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Реакция растений на состав почвы</w:t>
            </w:r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12.02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растениями, реагирующими на изменение химического состава почвы.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15.02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удоуказатели</w:t>
            </w:r>
            <w:proofErr w:type="spellEnd"/>
          </w:p>
        </w:tc>
        <w:tc>
          <w:tcPr>
            <w:tcW w:w="9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«Пустынный Робинзон»</w:t>
            </w:r>
          </w:p>
        </w:tc>
        <w:tc>
          <w:tcPr>
            <w:tcW w:w="992" w:type="dxa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835" w:type="dxa"/>
            <w:gridSpan w:val="3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2B5267" w:rsidRDefault="005C16D9" w:rsidP="003A5D38">
            <w:pPr>
              <w:rPr>
                <w:rFonts w:ascii="Times New Roman" w:hAnsi="Times New Roman" w:cs="Times New Roman"/>
                <w:i/>
              </w:rPr>
            </w:pPr>
            <w:r w:rsidRPr="002B5267">
              <w:rPr>
                <w:rFonts w:ascii="Times New Roman" w:hAnsi="Times New Roman" w:cs="Times New Roman"/>
                <w:i/>
              </w:rPr>
              <w:t>Итого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92" w:type="dxa"/>
          </w:tcPr>
          <w:p w:rsidR="005C16D9" w:rsidRPr="002B5267" w:rsidRDefault="005C16D9" w:rsidP="003A5D38">
            <w:pPr>
              <w:rPr>
                <w:rFonts w:ascii="Times New Roman" w:hAnsi="Times New Roman" w:cs="Times New Roman"/>
              </w:rPr>
            </w:pPr>
            <w:r w:rsidRPr="002B5267">
              <w:rPr>
                <w:rFonts w:ascii="Times New Roman" w:hAnsi="Times New Roman" w:cs="Times New Roman"/>
              </w:rPr>
              <w:t>8 час.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5C16D9" w:rsidRPr="002B5267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час.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C16D9" w:rsidRPr="002B5267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2B68BB" w:rsidRDefault="005C16D9" w:rsidP="003A5D3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10"/>
          </w:tcPr>
          <w:p w:rsidR="005C16D9" w:rsidRPr="0097252F" w:rsidRDefault="005C16D9" w:rsidP="003A5D3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7252F">
              <w:rPr>
                <w:rFonts w:ascii="Times New Roman" w:hAnsi="Times New Roman" w:cs="Times New Roman"/>
                <w:b/>
                <w:u w:val="single"/>
              </w:rPr>
              <w:t>7.РАСТЕНИЯ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КРАСОТА ЖИЛИЩ </w:t>
            </w:r>
            <w:r w:rsidRPr="0097252F">
              <w:rPr>
                <w:rFonts w:ascii="Times New Roman" w:hAnsi="Times New Roman" w:cs="Times New Roman"/>
                <w:b/>
                <w:u w:val="single"/>
              </w:rPr>
              <w:t xml:space="preserve">- 10 </w:t>
            </w:r>
            <w:proofErr w:type="spellStart"/>
            <w:r w:rsidRPr="0097252F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97252F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Комнатные растения и их география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15.03</w:t>
            </w:r>
          </w:p>
        </w:tc>
        <w:tc>
          <w:tcPr>
            <w:tcW w:w="279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Уход за растениями  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15.03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Путешествие с ко</w:t>
            </w:r>
            <w:r>
              <w:rPr>
                <w:rFonts w:ascii="Times New Roman" w:hAnsi="Times New Roman" w:cs="Times New Roman"/>
              </w:rPr>
              <w:t>мнатными растениями</w:t>
            </w:r>
            <w:r w:rsidRPr="00CF3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26.03</w:t>
            </w:r>
          </w:p>
        </w:tc>
        <w:tc>
          <w:tcPr>
            <w:tcW w:w="279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Изготовление карты распространения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Заочная экскурсия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в интерьере помещений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79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Составление цветкового интерьера городской квартиры</w:t>
            </w: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на Вашем участке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и здоровье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79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Видео экскурсия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и аллергия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79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Видео экскурсия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2B68BB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992" w:type="dxa"/>
          </w:tcPr>
          <w:p w:rsidR="005C16D9" w:rsidRPr="002B68BB" w:rsidRDefault="005C16D9" w:rsidP="003A5D38">
            <w:pPr>
              <w:rPr>
                <w:rFonts w:ascii="Times New Roman" w:hAnsi="Times New Roman" w:cs="Times New Roman"/>
              </w:rPr>
            </w:pPr>
            <w:r w:rsidRPr="002B68BB">
              <w:rPr>
                <w:rFonts w:ascii="Times New Roman" w:hAnsi="Times New Roman" w:cs="Times New Roman"/>
              </w:rPr>
              <w:t>4 час.</w:t>
            </w:r>
          </w:p>
        </w:tc>
        <w:tc>
          <w:tcPr>
            <w:tcW w:w="2835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5C16D9" w:rsidRPr="002B68BB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час.</w:t>
            </w:r>
          </w:p>
        </w:tc>
        <w:tc>
          <w:tcPr>
            <w:tcW w:w="2126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C16D9" w:rsidRPr="002B68BB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2B68BB" w:rsidRDefault="005C16D9" w:rsidP="005C16D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10"/>
          </w:tcPr>
          <w:p w:rsidR="005C16D9" w:rsidRPr="002B68BB" w:rsidRDefault="005C16D9" w:rsidP="003A5D3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B68BB">
              <w:rPr>
                <w:rFonts w:ascii="Times New Roman" w:hAnsi="Times New Roman" w:cs="Times New Roman"/>
                <w:b/>
                <w:u w:val="single"/>
              </w:rPr>
              <w:t xml:space="preserve">8. ЗАПОВЕДНЫЕ ЗОНЫ РОССИИ. 24 </w:t>
            </w:r>
            <w:proofErr w:type="spellStart"/>
            <w:r w:rsidRPr="002B68BB">
              <w:rPr>
                <w:rFonts w:ascii="Times New Roman" w:hAnsi="Times New Roman" w:cs="Times New Roman"/>
                <w:b/>
                <w:u w:val="single"/>
              </w:rPr>
              <w:t>уч</w:t>
            </w:r>
            <w:proofErr w:type="spellEnd"/>
            <w:r w:rsidRPr="002B68BB">
              <w:rPr>
                <w:rFonts w:ascii="Times New Roman" w:hAnsi="Times New Roman" w:cs="Times New Roman"/>
                <w:b/>
                <w:u w:val="single"/>
              </w:rPr>
              <w:t>. час.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Охранные природные места России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 23.04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Астраханский биосферный заповедник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часа</w:t>
            </w:r>
            <w:r>
              <w:rPr>
                <w:rFonts w:ascii="Times New Roman" w:hAnsi="Times New Roman" w:cs="Times New Roman"/>
              </w:rPr>
              <w:t xml:space="preserve"> 26.04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Поездка в заповедник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16D9" w:rsidRPr="00CF336F" w:rsidTr="003A5D38">
        <w:trPr>
          <w:gridBefore w:val="1"/>
          <w:wBefore w:w="34" w:type="dxa"/>
          <w:trHeight w:val="752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Растения Красной книги и области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30.04</w:t>
            </w:r>
          </w:p>
        </w:tc>
        <w:tc>
          <w:tcPr>
            <w:tcW w:w="2598" w:type="dxa"/>
          </w:tcPr>
          <w:p w:rsidR="005C16D9" w:rsidRPr="002B68BB" w:rsidRDefault="005C16D9" w:rsidP="003A5D38">
            <w:pPr>
              <w:rPr>
                <w:rFonts w:ascii="Times New Roman" w:hAnsi="Times New Roman" w:cs="Times New Roman"/>
              </w:rPr>
            </w:pPr>
            <w:r w:rsidRPr="002B68BB">
              <w:rPr>
                <w:rFonts w:ascii="Times New Roman" w:hAnsi="Times New Roman" w:cs="Times New Roman"/>
              </w:rPr>
              <w:t>Знакомство с гербарным материалом</w:t>
            </w:r>
            <w:r>
              <w:rPr>
                <w:rFonts w:ascii="Times New Roman" w:hAnsi="Times New Roman" w:cs="Times New Roman"/>
              </w:rPr>
              <w:t>.</w:t>
            </w:r>
            <w:r w:rsidRPr="002B68BB">
              <w:rPr>
                <w:rFonts w:ascii="Times New Roman" w:hAnsi="Times New Roman" w:cs="Times New Roman"/>
              </w:rPr>
              <w:t xml:space="preserve"> Красной книги</w:t>
            </w: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а7.05</w:t>
            </w: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 xml:space="preserve"> 14.05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Животные Красной книги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17.05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Знакомство с особенностями биологии</w:t>
            </w: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21.05</w:t>
            </w: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410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Охрана природы и промышленные объекты города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24.05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Составление карты-диаграммы изменения растений под влиянием промышленных стоков</w:t>
            </w: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2 часа</w:t>
            </w:r>
            <w:r>
              <w:rPr>
                <w:rFonts w:ascii="Times New Roman" w:hAnsi="Times New Roman" w:cs="Times New Roman"/>
              </w:rPr>
              <w:t xml:space="preserve"> 27.05</w:t>
            </w: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 w:rsidRPr="00CF336F">
              <w:rPr>
                <w:rFonts w:ascii="Times New Roman" w:hAnsi="Times New Roman" w:cs="Times New Roman"/>
              </w:rPr>
              <w:t>Экскурсия на предприятия замкнутого цикла</w:t>
            </w: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336F">
              <w:rPr>
                <w:rFonts w:ascii="Times New Roman" w:hAnsi="Times New Roman" w:cs="Times New Roman"/>
              </w:rPr>
              <w:t>час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Pr="008C059D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Итого </w:t>
            </w:r>
          </w:p>
        </w:tc>
        <w:tc>
          <w:tcPr>
            <w:tcW w:w="1032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час.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час.</w:t>
            </w: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час</w:t>
            </w:r>
          </w:p>
        </w:tc>
      </w:tr>
      <w:tr w:rsidR="005C16D9" w:rsidRPr="00CF336F" w:rsidTr="003A5D38">
        <w:trPr>
          <w:gridBefore w:val="1"/>
          <w:wBefore w:w="34" w:type="dxa"/>
        </w:trPr>
        <w:tc>
          <w:tcPr>
            <w:tcW w:w="392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C16D9" w:rsidRDefault="005C16D9" w:rsidP="003A5D3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2" w:type="dxa"/>
            <w:gridSpan w:val="2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час.</w:t>
            </w:r>
          </w:p>
        </w:tc>
        <w:tc>
          <w:tcPr>
            <w:tcW w:w="2598" w:type="dxa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gridSpan w:val="2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час.</w:t>
            </w:r>
          </w:p>
        </w:tc>
        <w:tc>
          <w:tcPr>
            <w:tcW w:w="2511" w:type="dxa"/>
            <w:gridSpan w:val="3"/>
          </w:tcPr>
          <w:p w:rsidR="005C16D9" w:rsidRPr="00CF336F" w:rsidRDefault="005C16D9" w:rsidP="003A5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6D9" w:rsidRDefault="005C16D9" w:rsidP="003A5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час.</w:t>
            </w:r>
          </w:p>
        </w:tc>
      </w:tr>
      <w:tr w:rsidR="005C16D9" w:rsidRPr="00CF336F" w:rsidTr="003A5D38">
        <w:trPr>
          <w:gridBefore w:val="1"/>
          <w:wBefore w:w="34" w:type="dxa"/>
          <w:trHeight w:val="356"/>
        </w:trPr>
        <w:tc>
          <w:tcPr>
            <w:tcW w:w="10457" w:type="dxa"/>
            <w:gridSpan w:val="11"/>
          </w:tcPr>
          <w:p w:rsidR="005C16D9" w:rsidRPr="008C059D" w:rsidRDefault="005C16D9" w:rsidP="003A5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число часов - 144</w:t>
            </w:r>
          </w:p>
        </w:tc>
      </w:tr>
    </w:tbl>
    <w:p w:rsidR="007B2320" w:rsidRPr="00490334" w:rsidRDefault="007B2320" w:rsidP="007B2320">
      <w:pPr>
        <w:spacing w:line="240" w:lineRule="auto"/>
        <w:ind w:lef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Учитель биологии и экологии </w:t>
      </w:r>
      <w:r w:rsidRPr="00490334">
        <w:rPr>
          <w:rFonts w:ascii="Times New Roman" w:hAnsi="Times New Roman" w:cs="Times New Roman"/>
          <w:i/>
        </w:rPr>
        <w:t xml:space="preserve">                     </w:t>
      </w:r>
      <w:r w:rsidRPr="00490334">
        <w:rPr>
          <w:rFonts w:ascii="Times New Roman" w:hAnsi="Times New Roman" w:cs="Times New Roman"/>
          <w:b/>
        </w:rPr>
        <w:t>Гранкина Лариса Ивановна</w:t>
      </w:r>
    </w:p>
    <w:sectPr w:rsidR="007B2320" w:rsidRPr="00490334" w:rsidSect="005C16D9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2118A"/>
    <w:multiLevelType w:val="hybridMultilevel"/>
    <w:tmpl w:val="F6A4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336B8"/>
    <w:multiLevelType w:val="hybridMultilevel"/>
    <w:tmpl w:val="6F4E8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35749F"/>
    <w:multiLevelType w:val="hybridMultilevel"/>
    <w:tmpl w:val="0DD4D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625"/>
    <w:rsid w:val="00026C58"/>
    <w:rsid w:val="0005201D"/>
    <w:rsid w:val="00191A6E"/>
    <w:rsid w:val="00233552"/>
    <w:rsid w:val="0026700C"/>
    <w:rsid w:val="002678A0"/>
    <w:rsid w:val="002D7B0F"/>
    <w:rsid w:val="00447B22"/>
    <w:rsid w:val="004B7FFC"/>
    <w:rsid w:val="00524F48"/>
    <w:rsid w:val="005C16D9"/>
    <w:rsid w:val="005F5B22"/>
    <w:rsid w:val="006F3BD1"/>
    <w:rsid w:val="00780D38"/>
    <w:rsid w:val="007B2320"/>
    <w:rsid w:val="0080050C"/>
    <w:rsid w:val="00897625"/>
    <w:rsid w:val="008A12B9"/>
    <w:rsid w:val="008B2747"/>
    <w:rsid w:val="00A36073"/>
    <w:rsid w:val="00AB3315"/>
    <w:rsid w:val="00C63756"/>
    <w:rsid w:val="00D664DD"/>
    <w:rsid w:val="00E2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976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8976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8976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8976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Grid Accent 5"/>
    <w:basedOn w:val="a1"/>
    <w:uiPriority w:val="62"/>
    <w:rsid w:val="008976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8976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">
    <w:name w:val="Light Grid Accent 6"/>
    <w:basedOn w:val="a1"/>
    <w:uiPriority w:val="62"/>
    <w:rsid w:val="008976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5">
    <w:name w:val="Light List"/>
    <w:basedOn w:val="a1"/>
    <w:uiPriority w:val="61"/>
    <w:rsid w:val="00233552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3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5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C1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193C-BB45-42C6-AFA3-2FC3EFF2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2010-01-25T14:42:00Z</dcterms:created>
  <dcterms:modified xsi:type="dcterms:W3CDTF">2010-01-29T03:43:00Z</dcterms:modified>
</cp:coreProperties>
</file>