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22" w:rsidRPr="00484241" w:rsidRDefault="00854122" w:rsidP="00484241">
      <w:pPr>
        <w:spacing w:line="240" w:lineRule="auto"/>
        <w:jc w:val="center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Тематический педагогический совет с элементами активизации педагогов.</w:t>
      </w:r>
    </w:p>
    <w:p w:rsidR="00854122" w:rsidRPr="00484241" w:rsidRDefault="00854122" w:rsidP="00484241">
      <w:pPr>
        <w:spacing w:line="240" w:lineRule="auto"/>
        <w:jc w:val="center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«Воспитание у детей потребности к здоровому образу жизни».</w:t>
      </w:r>
    </w:p>
    <w:p w:rsidR="00854122" w:rsidRPr="00484241" w:rsidRDefault="00854122" w:rsidP="00484241">
      <w:pPr>
        <w:spacing w:line="240" w:lineRule="auto"/>
        <w:jc w:val="center"/>
        <w:rPr>
          <w:sz w:val="24"/>
          <w:szCs w:val="24"/>
        </w:rPr>
      </w:pPr>
      <w:r w:rsidRPr="00484241">
        <w:rPr>
          <w:sz w:val="24"/>
          <w:szCs w:val="24"/>
        </w:rPr>
        <w:t>Повестка дня.</w:t>
      </w:r>
    </w:p>
    <w:p w:rsidR="00854122" w:rsidRPr="00484241" w:rsidRDefault="00854122" w:rsidP="00484241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Результаты тематического контроля «Организация двигательного режима в течени</w:t>
      </w:r>
      <w:proofErr w:type="gramStart"/>
      <w:r w:rsidRPr="00484241">
        <w:rPr>
          <w:sz w:val="24"/>
          <w:szCs w:val="24"/>
        </w:rPr>
        <w:t>и</w:t>
      </w:r>
      <w:proofErr w:type="gramEnd"/>
      <w:r w:rsidRPr="00484241">
        <w:rPr>
          <w:sz w:val="24"/>
          <w:szCs w:val="24"/>
        </w:rPr>
        <w:t xml:space="preserve"> дня». Молодчая Т.В. ст. воспитатель.</w:t>
      </w:r>
    </w:p>
    <w:p w:rsidR="00854122" w:rsidRPr="00484241" w:rsidRDefault="00854122" w:rsidP="00484241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Оздоровительные и лечебно-профилактические мероприятия.</w:t>
      </w:r>
    </w:p>
    <w:p w:rsidR="00854122" w:rsidRPr="00484241" w:rsidRDefault="00854122" w:rsidP="00484241">
      <w:pPr>
        <w:pStyle w:val="a3"/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 xml:space="preserve">Выступление ст. медсестры </w:t>
      </w:r>
    </w:p>
    <w:p w:rsidR="00854122" w:rsidRPr="00484241" w:rsidRDefault="00854122" w:rsidP="00484241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Работа творческой группы. Отчет работы клуба «Мы за здоровый образ жизни!». Воспитатель по ФИЗО Михайлова О.В.</w:t>
      </w:r>
    </w:p>
    <w:p w:rsidR="00854122" w:rsidRPr="00484241" w:rsidRDefault="00854122" w:rsidP="00484241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Деловая игра «Формирование у детей осознанного отношения к своему здоровью. Ст</w:t>
      </w:r>
      <w:proofErr w:type="gramStart"/>
      <w:r w:rsidRPr="00484241">
        <w:rPr>
          <w:sz w:val="24"/>
          <w:szCs w:val="24"/>
        </w:rPr>
        <w:t>.в</w:t>
      </w:r>
      <w:proofErr w:type="gramEnd"/>
      <w:r w:rsidRPr="00484241">
        <w:rPr>
          <w:sz w:val="24"/>
          <w:szCs w:val="24"/>
        </w:rPr>
        <w:t>оспитатель Молодчая Т.В.</w:t>
      </w:r>
    </w:p>
    <w:p w:rsidR="00854122" w:rsidRPr="00484241" w:rsidRDefault="00854122" w:rsidP="00484241">
      <w:pPr>
        <w:spacing w:line="240" w:lineRule="auto"/>
        <w:jc w:val="center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>Мозговая атака</w:t>
      </w:r>
    </w:p>
    <w:p w:rsidR="00854122" w:rsidRPr="00484241" w:rsidRDefault="00854122" w:rsidP="00484241">
      <w:pPr>
        <w:spacing w:line="240" w:lineRule="auto"/>
        <w:jc w:val="center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 xml:space="preserve">Не бойся ничего. Того, кто боится, преследуют неудачи. </w:t>
      </w:r>
    </w:p>
    <w:p w:rsidR="00854122" w:rsidRPr="00484241" w:rsidRDefault="00854122" w:rsidP="00484241">
      <w:pPr>
        <w:spacing w:line="240" w:lineRule="auto"/>
        <w:jc w:val="center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>Страх иногда допустим в обыденной жизни.</w:t>
      </w:r>
    </w:p>
    <w:p w:rsidR="00854122" w:rsidRPr="00484241" w:rsidRDefault="00854122" w:rsidP="00484241">
      <w:pPr>
        <w:spacing w:line="240" w:lineRule="auto"/>
        <w:jc w:val="center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 xml:space="preserve"> Но в ответственный момент гоните страх прочь. </w:t>
      </w:r>
    </w:p>
    <w:p w:rsidR="00854122" w:rsidRPr="00484241" w:rsidRDefault="00854122" w:rsidP="00484241">
      <w:pPr>
        <w:spacing w:line="240" w:lineRule="auto"/>
        <w:jc w:val="center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 xml:space="preserve">Усомнившись хотя бы на мгновение, вы потерпите поражение.         </w:t>
      </w:r>
    </w:p>
    <w:p w:rsidR="00854122" w:rsidRPr="00484241" w:rsidRDefault="00854122" w:rsidP="00484241">
      <w:pPr>
        <w:spacing w:line="240" w:lineRule="auto"/>
        <w:jc w:val="right"/>
        <w:rPr>
          <w:b/>
          <w:i/>
          <w:sz w:val="24"/>
          <w:szCs w:val="24"/>
        </w:rPr>
      </w:pPr>
      <w:r w:rsidRPr="00484241">
        <w:rPr>
          <w:b/>
          <w:i/>
          <w:sz w:val="24"/>
          <w:szCs w:val="24"/>
        </w:rPr>
        <w:t>Конфуций.</w:t>
      </w:r>
    </w:p>
    <w:p w:rsidR="00854122" w:rsidRPr="00484241" w:rsidRDefault="00854122" w:rsidP="00484241">
      <w:pPr>
        <w:spacing w:line="240" w:lineRule="auto"/>
        <w:jc w:val="right"/>
        <w:rPr>
          <w:b/>
          <w:i/>
          <w:sz w:val="24"/>
          <w:szCs w:val="24"/>
        </w:rPr>
      </w:pPr>
    </w:p>
    <w:p w:rsidR="00854122" w:rsidRPr="00484241" w:rsidRDefault="00854122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- Объясните важность для формирования здорового образа жизни: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Режим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Культурно-гигиенические навыки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Двигательная активность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Прогулка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Настроение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Правильное питание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Комфортные условия</w:t>
      </w:r>
    </w:p>
    <w:p w:rsidR="00854122" w:rsidRPr="00484241" w:rsidRDefault="00854122" w:rsidP="0048424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Работа с родителями</w:t>
      </w:r>
    </w:p>
    <w:p w:rsidR="00854122" w:rsidRPr="00484241" w:rsidRDefault="00854122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- Что лежит в основе всего</w:t>
      </w:r>
    </w:p>
    <w:p w:rsidR="00246264" w:rsidRPr="00484241" w:rsidRDefault="00246264" w:rsidP="00484241">
      <w:pPr>
        <w:spacing w:line="240" w:lineRule="auto"/>
        <w:jc w:val="center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ДЕЛОВАЯ ИГРА</w:t>
      </w:r>
    </w:p>
    <w:p w:rsidR="00246264" w:rsidRPr="00484241" w:rsidRDefault="00246264" w:rsidP="00484241">
      <w:pPr>
        <w:pStyle w:val="a3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Разделение на команды.</w:t>
      </w:r>
    </w:p>
    <w:p w:rsidR="00246264" w:rsidRPr="00484241" w:rsidRDefault="00246264" w:rsidP="00484241">
      <w:pPr>
        <w:pStyle w:val="a3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Защита названия.</w:t>
      </w:r>
    </w:p>
    <w:p w:rsidR="00246264" w:rsidRPr="00484241" w:rsidRDefault="00246264" w:rsidP="00484241">
      <w:pPr>
        <w:pStyle w:val="a3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Утренняя зарядка.</w:t>
      </w:r>
    </w:p>
    <w:p w:rsidR="002E7966" w:rsidRPr="00484241" w:rsidRDefault="00246264" w:rsidP="00484241">
      <w:pPr>
        <w:pStyle w:val="a3"/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 xml:space="preserve">Существуют разные комплексы утренней гимнастики, попробуйте создать ещё один, в </w:t>
      </w:r>
      <w:proofErr w:type="gramStart"/>
      <w:r w:rsidRPr="00484241">
        <w:rPr>
          <w:sz w:val="24"/>
          <w:szCs w:val="24"/>
        </w:rPr>
        <w:t>котором</w:t>
      </w:r>
      <w:proofErr w:type="gramEnd"/>
      <w:r w:rsidRPr="00484241">
        <w:rPr>
          <w:sz w:val="24"/>
          <w:szCs w:val="24"/>
        </w:rPr>
        <w:t xml:space="preserve"> все упражнения были бы похожи на движения: 1 команда – рыбы, 2 команда – муравья.</w:t>
      </w:r>
    </w:p>
    <w:p w:rsidR="002E7966" w:rsidRPr="00484241" w:rsidRDefault="002E7966" w:rsidP="00484241">
      <w:pPr>
        <w:pStyle w:val="a3"/>
        <w:spacing w:line="240" w:lineRule="auto"/>
        <w:jc w:val="both"/>
        <w:rPr>
          <w:sz w:val="24"/>
          <w:szCs w:val="24"/>
        </w:rPr>
      </w:pPr>
    </w:p>
    <w:p w:rsidR="00246264" w:rsidRPr="00484241" w:rsidRDefault="00246264" w:rsidP="00484241">
      <w:pPr>
        <w:pStyle w:val="a3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Лучший теоретик.</w:t>
      </w:r>
    </w:p>
    <w:p w:rsidR="00246264" w:rsidRPr="00484241" w:rsidRDefault="00246264" w:rsidP="00484241">
      <w:pPr>
        <w:pStyle w:val="a3"/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Работа с перфокартой.</w:t>
      </w:r>
    </w:p>
    <w:p w:rsidR="00246264" w:rsidRPr="00484241" w:rsidRDefault="00246264" w:rsidP="00484241">
      <w:pPr>
        <w:pStyle w:val="a3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Музыкальная пауза «Муфточка».</w:t>
      </w:r>
    </w:p>
    <w:p w:rsidR="00246264" w:rsidRPr="00484241" w:rsidRDefault="00246264" w:rsidP="00484241">
      <w:pPr>
        <w:spacing w:line="240" w:lineRule="auto"/>
        <w:ind w:left="284"/>
        <w:jc w:val="both"/>
        <w:rPr>
          <w:b/>
          <w:sz w:val="24"/>
          <w:szCs w:val="24"/>
        </w:rPr>
      </w:pPr>
      <w:r w:rsidRPr="00484241">
        <w:rPr>
          <w:sz w:val="24"/>
          <w:szCs w:val="24"/>
          <w:u w:val="single"/>
        </w:rPr>
        <w:t xml:space="preserve">Ведущий  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lastRenderedPageBreak/>
        <w:t>А</w:t>
      </w:r>
      <w:proofErr w:type="gramStart"/>
      <w:r w:rsidRPr="00484241">
        <w:rPr>
          <w:sz w:val="24"/>
          <w:szCs w:val="24"/>
        </w:rPr>
        <w:t>)З</w:t>
      </w:r>
      <w:proofErr w:type="gramEnd"/>
      <w:r w:rsidRPr="00484241">
        <w:rPr>
          <w:sz w:val="24"/>
          <w:szCs w:val="24"/>
        </w:rPr>
        <w:t>десь лежит предмет, который является символом печали, зла, споров, горечи, из-за него начинаются войны. Но это людей не останавливает, не отталкивает от этого предмета, а, наоборот, прельщает. Этот предмет встречается в меню детского сада, он укрепляет здоровье и приносит большую радость, если им делишься… (яблоко)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Б</w:t>
      </w:r>
      <w:proofErr w:type="gramStart"/>
      <w:r w:rsidRPr="00484241">
        <w:rPr>
          <w:sz w:val="24"/>
          <w:szCs w:val="24"/>
        </w:rPr>
        <w:t>)З</w:t>
      </w:r>
      <w:proofErr w:type="gramEnd"/>
      <w:r w:rsidRPr="00484241">
        <w:rPr>
          <w:sz w:val="24"/>
          <w:szCs w:val="24"/>
        </w:rPr>
        <w:t>десь лежит предмет, о котором воспевают песни и слагают стихи, он носитель радости в игре, может принадлежать каждому и быть одним для всех. Он может развивать не только ловкость, силу, скорость, но и логику, мышление, речь.</w:t>
      </w:r>
      <w:proofErr w:type="gramStart"/>
      <w:r w:rsidRPr="00484241">
        <w:rPr>
          <w:sz w:val="24"/>
          <w:szCs w:val="24"/>
        </w:rPr>
        <w:t xml:space="preserve"> .</w:t>
      </w:r>
      <w:proofErr w:type="gramEnd"/>
      <w:r w:rsidRPr="00484241">
        <w:rPr>
          <w:sz w:val="24"/>
          <w:szCs w:val="24"/>
        </w:rPr>
        <w:t>.   ( мяч)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b/>
          <w:sz w:val="24"/>
          <w:szCs w:val="24"/>
        </w:rPr>
        <w:t>6.  Ситуации.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 xml:space="preserve">Анализируя </w:t>
      </w:r>
      <w:proofErr w:type="gramStart"/>
      <w:r w:rsidRPr="00484241">
        <w:rPr>
          <w:sz w:val="24"/>
          <w:szCs w:val="24"/>
        </w:rPr>
        <w:t>ситуации</w:t>
      </w:r>
      <w:proofErr w:type="gramEnd"/>
      <w:r w:rsidRPr="00484241">
        <w:rPr>
          <w:sz w:val="24"/>
          <w:szCs w:val="24"/>
        </w:rPr>
        <w:t xml:space="preserve"> попробуйте ответить на вопрос: какая Ваша роль в сложившейся ситуации. (Нужно ли ограждать ребёнка от этого).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 xml:space="preserve">1.Пятилетний Виталик, приходя утром в детский сад, сразу же затевает </w:t>
      </w:r>
      <w:proofErr w:type="spellStart"/>
      <w:r w:rsidRPr="00484241">
        <w:rPr>
          <w:sz w:val="24"/>
          <w:szCs w:val="24"/>
        </w:rPr>
        <w:t>бегатню</w:t>
      </w:r>
      <w:proofErr w:type="spellEnd"/>
      <w:r w:rsidRPr="00484241">
        <w:rPr>
          <w:sz w:val="24"/>
          <w:szCs w:val="24"/>
        </w:rPr>
        <w:t>. Трудно переключить его на спокойные занятия. А если, подчиняясь требованию воспитателя, он начинает играть с детьми, то вспыхивает ссора, которая нередко заканчивается слезами. Так он стал вести себя недавно. Почему.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В беседе с отцом выясняется, что, переехав в новую квартиру, родители вынуждены были возить сына в детский сад на автобусе.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Значит, ребёнок устаёт, делает предположение воспитатель.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Да нет, не может этого быть. Ведь он всю дорогу сидит, возражает отец.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(Чего не знают родители ребёнка)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2. Четырёхлетняя Аня целый день капризничала, сама не играла – ей было скучно. Когда воспитатель организовывала игры и приглашала поиграть «Анечку», она начинала баловаться и ругаться с детьми.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Вечером, когда мама пришла забирать девочку домой, Аня слёзно упрашивала её остаться и посидеть в группе, пока она поиграет.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- Как Вы объясните поведение ребёнка?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  <w:r w:rsidRPr="00484241">
        <w:rPr>
          <w:sz w:val="24"/>
          <w:szCs w:val="24"/>
        </w:rPr>
        <w:t>- Какие будут Ваши действия?</w:t>
      </w:r>
    </w:p>
    <w:p w:rsidR="001C0076" w:rsidRPr="00484241" w:rsidRDefault="001C0076" w:rsidP="00484241">
      <w:pPr>
        <w:spacing w:line="240" w:lineRule="auto"/>
        <w:jc w:val="center"/>
        <w:rPr>
          <w:b/>
          <w:sz w:val="24"/>
          <w:szCs w:val="24"/>
        </w:rPr>
      </w:pPr>
      <w:r w:rsidRPr="00484241">
        <w:rPr>
          <w:b/>
          <w:sz w:val="24"/>
          <w:szCs w:val="24"/>
        </w:rPr>
        <w:t>Вынесение проекта решения педагогического совета.</w:t>
      </w:r>
    </w:p>
    <w:p w:rsidR="00246264" w:rsidRPr="00484241" w:rsidRDefault="00246264" w:rsidP="00484241">
      <w:pPr>
        <w:spacing w:line="240" w:lineRule="auto"/>
        <w:jc w:val="both"/>
        <w:rPr>
          <w:sz w:val="24"/>
          <w:szCs w:val="24"/>
        </w:rPr>
      </w:pPr>
    </w:p>
    <w:p w:rsidR="00854122" w:rsidRPr="00484241" w:rsidRDefault="00854122" w:rsidP="00484241">
      <w:pPr>
        <w:spacing w:line="240" w:lineRule="auto"/>
        <w:jc w:val="both"/>
        <w:rPr>
          <w:sz w:val="24"/>
          <w:szCs w:val="24"/>
        </w:rPr>
      </w:pPr>
    </w:p>
    <w:p w:rsidR="009F17BA" w:rsidRPr="00246264" w:rsidRDefault="009F17BA">
      <w:pPr>
        <w:rPr>
          <w:sz w:val="24"/>
          <w:szCs w:val="24"/>
        </w:rPr>
      </w:pPr>
    </w:p>
    <w:sectPr w:rsidR="009F17BA" w:rsidRPr="00246264" w:rsidSect="009F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305"/>
    <w:multiLevelType w:val="hybridMultilevel"/>
    <w:tmpl w:val="D352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0392"/>
    <w:multiLevelType w:val="hybridMultilevel"/>
    <w:tmpl w:val="B8B80C92"/>
    <w:lvl w:ilvl="0" w:tplc="AB486E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203CE"/>
    <w:multiLevelType w:val="hybridMultilevel"/>
    <w:tmpl w:val="F046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3275E"/>
    <w:multiLevelType w:val="hybridMultilevel"/>
    <w:tmpl w:val="0BB8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122"/>
    <w:rsid w:val="001C0076"/>
    <w:rsid w:val="00246264"/>
    <w:rsid w:val="002E7966"/>
    <w:rsid w:val="00484241"/>
    <w:rsid w:val="00854122"/>
    <w:rsid w:val="008E681C"/>
    <w:rsid w:val="009375B6"/>
    <w:rsid w:val="009F17BA"/>
    <w:rsid w:val="00E8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1958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2010-01-16T14:08:00Z</dcterms:created>
  <dcterms:modified xsi:type="dcterms:W3CDTF">2010-01-20T13:38:00Z</dcterms:modified>
</cp:coreProperties>
</file>