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C8" w:rsidRPr="002D487C" w:rsidRDefault="001851C8" w:rsidP="001851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E4453"/>
          <w:sz w:val="28"/>
          <w:szCs w:val="28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 2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Вводное занятие по проекту «Путешествие по сказкам </w:t>
      </w:r>
      <w:proofErr w:type="spellStart"/>
      <w:r w:rsidRPr="00761AD9">
        <w:rPr>
          <w:rStyle w:val="normal"/>
          <w:color w:val="2E4453"/>
          <w:sz w:val="28"/>
          <w:szCs w:val="28"/>
        </w:rPr>
        <w:t>А.С.Пушкина</w:t>
      </w:r>
      <w:proofErr w:type="spellEnd"/>
      <w:r w:rsidRPr="00761AD9">
        <w:rPr>
          <w:rStyle w:val="normal"/>
          <w:color w:val="2E4453"/>
          <w:sz w:val="28"/>
          <w:szCs w:val="28"/>
        </w:rPr>
        <w:t>»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Экскурсия в школьную библиотеку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Проект по сказкам великого поэта начался с посещения </w:t>
      </w:r>
      <w:proofErr w:type="gramStart"/>
      <w:r w:rsidRPr="00761AD9">
        <w:rPr>
          <w:rStyle w:val="normal"/>
          <w:color w:val="2E4453"/>
          <w:sz w:val="28"/>
          <w:szCs w:val="28"/>
        </w:rPr>
        <w:t>школьной</w:t>
      </w:r>
      <w:proofErr w:type="gramEnd"/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библиотеки. Там были собраны все сказки и стихи великого поэта, которые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вызвали огромный интерес у ребят. Все они были взяты на руки и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зачитывались с увлечением.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Цель экскурсии: познакомить участников с творчеством Александра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Сергеевича Пушкина, его сказками и их ролью в литературе.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1: Введение - Приветствие участников и краткая информация о теме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экскурсии. - Рассказ о значимости сказок в литературе и их влиянии </w:t>
      </w:r>
      <w:proofErr w:type="gramStart"/>
      <w:r w:rsidRPr="00761AD9">
        <w:rPr>
          <w:rStyle w:val="normal"/>
          <w:color w:val="2E4453"/>
          <w:sz w:val="28"/>
          <w:szCs w:val="28"/>
        </w:rPr>
        <w:t>на</w:t>
      </w:r>
      <w:proofErr w:type="gramEnd"/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развитие русской литературы.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2: Знакомство </w:t>
      </w:r>
      <w:proofErr w:type="gramStart"/>
      <w:r w:rsidRPr="00761AD9">
        <w:rPr>
          <w:rStyle w:val="normal"/>
          <w:color w:val="2E4453"/>
          <w:sz w:val="28"/>
          <w:szCs w:val="28"/>
        </w:rPr>
        <w:t>с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сказками Пушкина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Проведение литературной беседы о сказках Пушкина: "Сказка о царе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proofErr w:type="spellStart"/>
      <w:r w:rsidRPr="00761AD9">
        <w:rPr>
          <w:rStyle w:val="normal"/>
          <w:color w:val="2E4453"/>
          <w:sz w:val="28"/>
          <w:szCs w:val="28"/>
        </w:rPr>
        <w:t>Салтане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", "Золотая рыбка" и "Сказка о попе и о работнике его </w:t>
      </w:r>
      <w:proofErr w:type="spellStart"/>
      <w:proofErr w:type="gramStart"/>
      <w:r w:rsidRPr="00761AD9">
        <w:rPr>
          <w:rStyle w:val="normal"/>
          <w:color w:val="2E4453"/>
          <w:sz w:val="28"/>
          <w:szCs w:val="28"/>
        </w:rPr>
        <w:t>Балде</w:t>
      </w:r>
      <w:proofErr w:type="spellEnd"/>
      <w:proofErr w:type="gramEnd"/>
      <w:r w:rsidRPr="00761AD9">
        <w:rPr>
          <w:rStyle w:val="normal"/>
          <w:color w:val="2E4453"/>
          <w:sz w:val="28"/>
          <w:szCs w:val="28"/>
        </w:rPr>
        <w:t>".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Чтение отрывков из сказок и обсуждение их содержания и символического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значения.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3: Экскурсия по библиотеке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Посещение секции литературы, где хранятся произведения Пушкина. -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Рассмотрение книг с его сказками, иллюстрации к ним, а также других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материалов, связанных с творчеством поэта.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4: Творческое задание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Проведение мастер-класса по написанию собственной сказки,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proofErr w:type="gramStart"/>
      <w:r w:rsidRPr="00761AD9">
        <w:rPr>
          <w:rStyle w:val="normal"/>
          <w:color w:val="2E4453"/>
          <w:sz w:val="28"/>
          <w:szCs w:val="28"/>
        </w:rPr>
        <w:t>вдохновленной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произведениями Пушкина.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Поощрение участников делиться своими творческими идеями и историями.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Заключение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Обсуждение впечатлений от экскурсии и проведенного мастер-класса. -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Подведение итогов и выражение благодарности участникам </w:t>
      </w:r>
      <w:proofErr w:type="gramStart"/>
      <w:r w:rsidRPr="00761AD9">
        <w:rPr>
          <w:rStyle w:val="normal"/>
          <w:color w:val="2E4453"/>
          <w:sz w:val="28"/>
          <w:szCs w:val="28"/>
        </w:rPr>
        <w:t>за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активное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участие.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Предложение дополнительной литературы и ресурсов для изучения темы.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Таким образом, методическая разработка экскурсии в библиотеку по теме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сказки Пушкина включает в себя информационную и литературную часть, а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также практические задания для творческого развития участников.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После этого воспитатели решили создать проект, который бы позволил детям</w:t>
      </w:r>
    </w:p>
    <w:p w:rsidR="001851C8" w:rsidRPr="00761AD9" w:rsidRDefault="001851C8" w:rsidP="001851C8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более глубоко погрузиться в мир сказок великого поэта.</w:t>
      </w:r>
    </w:p>
    <w:p w:rsidR="008843A0" w:rsidRDefault="008843A0">
      <w:bookmarkStart w:id="0" w:name="_GoBack"/>
      <w:bookmarkEnd w:id="0"/>
    </w:p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C8"/>
    <w:rsid w:val="001851C8"/>
    <w:rsid w:val="008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1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1851C8"/>
  </w:style>
  <w:style w:type="paragraph" w:styleId="a4">
    <w:name w:val="Normal (Web)"/>
    <w:basedOn w:val="a"/>
    <w:uiPriority w:val="99"/>
    <w:semiHidden/>
    <w:unhideWhenUsed/>
    <w:rsid w:val="001851C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1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1851C8"/>
  </w:style>
  <w:style w:type="paragraph" w:styleId="a4">
    <w:name w:val="Normal (Web)"/>
    <w:basedOn w:val="a"/>
    <w:uiPriority w:val="99"/>
    <w:semiHidden/>
    <w:unhideWhenUsed/>
    <w:rsid w:val="001851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2024-09-09T10:21:00Z</dcterms:created>
  <dcterms:modified xsi:type="dcterms:W3CDTF">2024-09-09T10:21:00Z</dcterms:modified>
</cp:coreProperties>
</file>