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46" w:rsidRPr="000B5146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B51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 3</w:t>
      </w:r>
    </w:p>
    <w:p w:rsidR="000B5146" w:rsidRPr="000B5146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0B51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Тест «</w:t>
      </w:r>
      <w:r w:rsidRPr="000B51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Навстречу экономике будущего</w:t>
      </w:r>
      <w:r w:rsidRPr="000B514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B514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(</w:t>
      </w:r>
      <w:r w:rsidRPr="000B514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Сделан в гугл форме)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Вопрос № 1 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56378" cy="3198977"/>
            <wp:effectExtent l="19050" t="0" r="1322" b="0"/>
            <wp:docPr id="17" name="Рисунок 17" descr="E:\отходы\Даша\x_cuUvqLOZ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ходы\Даша\x_cuUvqLOZ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11" cy="320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t>Вопрос № 2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51300" cy="3605510"/>
            <wp:effectExtent l="19050" t="0" r="6350" b="0"/>
            <wp:docPr id="18" name="Рисунок 18" descr="E:\отходы\Даша\IBEsxtQbm2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ходы\Даша\IBEsxtQbm2c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257" cy="360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lastRenderedPageBreak/>
        <w:t>Вопрос № 3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3390654"/>
            <wp:effectExtent l="19050" t="0" r="9525" b="0"/>
            <wp:docPr id="19" name="Рисунок 5" descr="E:\отходы\Даша\Мессенджер\13-HKYKk4Ysg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тходы\Даша\Мессенджер\13-HKYKk4Ysg0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34" cy="339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t>Вопрос № 4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750" cy="3669682"/>
            <wp:effectExtent l="19050" t="0" r="0" b="0"/>
            <wp:docPr id="20" name="Рисунок 6" descr="E:\отходы\Даша\Мессенджер\14-2IxJbAKmF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отходы\Даша\Мессенджер\14-2IxJbAKmFP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331" cy="367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lastRenderedPageBreak/>
        <w:t>Вопрос № 5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5584" cy="3607026"/>
            <wp:effectExtent l="19050" t="0" r="0" b="0"/>
            <wp:docPr id="21" name="Рисунок 7" descr="E:\отходы\Даша\Мессенджер\15-h25Ul7Wz9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отходы\Даша\Мессенджер\15-h25Ul7Wz9x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03" cy="36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t>Вопрос № 6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6125" cy="4295084"/>
            <wp:effectExtent l="19050" t="0" r="8775" b="0"/>
            <wp:docPr id="22" name="Рисунок 8" descr="E:\отходы\Даша\Мессенджер\16-v7w9kK-vX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отходы\Даша\Мессенджер\16-v7w9kK-vX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75" cy="429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lastRenderedPageBreak/>
        <w:t>Вопрос № 7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3754670"/>
            <wp:effectExtent l="19050" t="0" r="0" b="0"/>
            <wp:docPr id="23" name="Рисунок 9" descr="E:\отходы\Даша\Мессенджер\17-UzFm6KICT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отходы\Даша\Мессенджер\17-UzFm6KICTu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30" cy="375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0E92">
        <w:rPr>
          <w:rFonts w:ascii="Times New Roman" w:hAnsi="Times New Roman" w:cs="Times New Roman"/>
          <w:b/>
          <w:sz w:val="24"/>
          <w:szCs w:val="24"/>
        </w:rPr>
        <w:t>Вопрос № 8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3325" cy="4104016"/>
            <wp:effectExtent l="19050" t="0" r="0" b="0"/>
            <wp:docPr id="24" name="Рисунок 10" descr="E:\отходы\Даша\Мессенджер\18-6G4KZK7b_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отходы\Даша\Мессенджер\18-6G4KZK7b_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410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Вопрос 9: </w:t>
      </w:r>
      <w:r w:rsidRPr="00140E92">
        <w:rPr>
          <w:rFonts w:ascii="Times New Roman" w:hAnsi="Times New Roman" w:cs="Times New Roman"/>
          <w:sz w:val="24"/>
          <w:szCs w:val="24"/>
        </w:rPr>
        <w:t>Свободный ответ</w:t>
      </w: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95950" cy="3797300"/>
            <wp:effectExtent l="19050" t="0" r="0" b="0"/>
            <wp:docPr id="25" name="Рисунок 15" descr="E:\отходы\Васильева\инфографика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отходы\Васильева\инфографика\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63" cy="379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B5146" w:rsidRPr="00140E92" w:rsidRDefault="000B5146" w:rsidP="000B51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0E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Вопрос 10: </w:t>
      </w:r>
      <w:r w:rsidRPr="00140E92">
        <w:rPr>
          <w:rFonts w:ascii="Times New Roman" w:hAnsi="Times New Roman" w:cs="Times New Roman"/>
          <w:sz w:val="24"/>
          <w:szCs w:val="24"/>
        </w:rPr>
        <w:t>Свободный ответ</w:t>
      </w:r>
    </w:p>
    <w:p w:rsidR="000B5146" w:rsidRPr="00140E92" w:rsidRDefault="000B5146" w:rsidP="000B5146">
      <w:pPr>
        <w:pStyle w:val="a3"/>
        <w:spacing w:line="360" w:lineRule="auto"/>
        <w:rPr>
          <w:rStyle w:val="myxfac"/>
          <w:rFonts w:ascii="Times New Roman" w:hAnsi="Times New Roman" w:cs="Times New Roman"/>
          <w:sz w:val="24"/>
          <w:szCs w:val="24"/>
        </w:rPr>
      </w:pPr>
    </w:p>
    <w:p w:rsidR="006F2A19" w:rsidRDefault="000B5146">
      <w:r w:rsidRPr="000B5146">
        <w:drawing>
          <wp:inline distT="0" distB="0" distL="0" distR="0">
            <wp:extent cx="5680075" cy="3918934"/>
            <wp:effectExtent l="19050" t="0" r="0" b="0"/>
            <wp:docPr id="26" name="Рисунок 16" descr="E:\отходы\Васильева\инфографика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отходы\Васильева\инфографика\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391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A19" w:rsidSect="006F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146"/>
    <w:rsid w:val="000B5146"/>
    <w:rsid w:val="006F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514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B5146"/>
  </w:style>
  <w:style w:type="character" w:customStyle="1" w:styleId="myxfac">
    <w:name w:val="myxfac"/>
    <w:basedOn w:val="a0"/>
    <w:rsid w:val="000B5146"/>
  </w:style>
  <w:style w:type="paragraph" w:styleId="a5">
    <w:name w:val="Balloon Text"/>
    <w:basedOn w:val="a"/>
    <w:link w:val="a6"/>
    <w:uiPriority w:val="99"/>
    <w:semiHidden/>
    <w:unhideWhenUsed/>
    <w:rsid w:val="000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2024-03-29T18:43:00Z</dcterms:created>
  <dcterms:modified xsi:type="dcterms:W3CDTF">2024-03-29T18:45:00Z</dcterms:modified>
</cp:coreProperties>
</file>