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6D789" w14:textId="3C675C80" w:rsidR="004E19CC" w:rsidRPr="00B000FF" w:rsidRDefault="004E19CC" w:rsidP="004E19CC">
      <w:pPr>
        <w:pStyle w:val="12"/>
        <w:spacing w:line="276" w:lineRule="auto"/>
        <w:rPr>
          <w:b/>
          <w:bCs/>
          <w:sz w:val="24"/>
          <w:szCs w:val="24"/>
        </w:rPr>
      </w:pPr>
      <w:r w:rsidRPr="00B000FF">
        <w:rPr>
          <w:b/>
          <w:bCs/>
          <w:sz w:val="24"/>
          <w:szCs w:val="24"/>
        </w:rPr>
        <w:t xml:space="preserve">Приложение №1. Карточки с иллюстрациями, соответствующие названию групп: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9"/>
        <w:gridCol w:w="7501"/>
      </w:tblGrid>
      <w:tr w:rsidR="004E19CC" w14:paraId="3F108C08" w14:textId="77777777" w:rsidTr="00463AF1">
        <w:tc>
          <w:tcPr>
            <w:tcW w:w="7181" w:type="dxa"/>
          </w:tcPr>
          <w:p w14:paraId="76976228" w14:textId="77777777" w:rsidR="004E19CC" w:rsidRDefault="002350E6" w:rsidP="00463AF1">
            <w:pPr>
              <w:pStyle w:val="12"/>
              <w:spacing w:line="276" w:lineRule="auto"/>
              <w:ind w:firstLine="0"/>
              <w:jc w:val="center"/>
              <w:rPr>
                <w:noProof/>
              </w:rPr>
            </w:pPr>
            <w:r w:rsidRPr="00343F19">
              <w:rPr>
                <w:noProof/>
                <w:lang w:eastAsia="ru-RU"/>
              </w:rPr>
              <w:drawing>
                <wp:inline distT="0" distB="0" distL="0" distR="0" wp14:anchorId="29467F24" wp14:editId="10884586">
                  <wp:extent cx="3009900" cy="1847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</w:tcPr>
          <w:p w14:paraId="289D8BFF" w14:textId="77777777" w:rsidR="004E19CC" w:rsidRDefault="002350E6" w:rsidP="00463AF1">
            <w:pPr>
              <w:pStyle w:val="12"/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3F19">
              <w:rPr>
                <w:noProof/>
                <w:lang w:eastAsia="ru-RU"/>
              </w:rPr>
              <w:drawing>
                <wp:inline distT="0" distB="0" distL="0" distR="0" wp14:anchorId="56DFD70E" wp14:editId="644A28D3">
                  <wp:extent cx="3486150" cy="1847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4" b="4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9CC" w14:paraId="636EEFBB" w14:textId="77777777" w:rsidTr="00463AF1">
        <w:tc>
          <w:tcPr>
            <w:tcW w:w="7181" w:type="dxa"/>
          </w:tcPr>
          <w:p w14:paraId="78D8D2F0" w14:textId="77777777" w:rsidR="004E19CC" w:rsidRDefault="002350E6" w:rsidP="00463AF1">
            <w:pPr>
              <w:pStyle w:val="12"/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3F19">
              <w:rPr>
                <w:noProof/>
                <w:lang w:eastAsia="ru-RU"/>
              </w:rPr>
              <w:drawing>
                <wp:inline distT="0" distB="0" distL="0" distR="0" wp14:anchorId="0C0D0058" wp14:editId="69D2F3B4">
                  <wp:extent cx="3124200" cy="1876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</w:tcPr>
          <w:p w14:paraId="31213EB2" w14:textId="77777777" w:rsidR="004E19CC" w:rsidRDefault="002350E6" w:rsidP="00463AF1">
            <w:pPr>
              <w:pStyle w:val="12"/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3F19">
              <w:rPr>
                <w:noProof/>
                <w:lang w:eastAsia="ru-RU"/>
              </w:rPr>
              <w:drawing>
                <wp:inline distT="0" distB="0" distL="0" distR="0" wp14:anchorId="5CDC2205" wp14:editId="04120DA9">
                  <wp:extent cx="3409950" cy="1847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9CC" w14:paraId="53E0C525" w14:textId="77777777" w:rsidTr="00463AF1">
        <w:tc>
          <w:tcPr>
            <w:tcW w:w="14786" w:type="dxa"/>
            <w:gridSpan w:val="2"/>
          </w:tcPr>
          <w:p w14:paraId="31EFB433" w14:textId="77777777" w:rsidR="004E19CC" w:rsidRDefault="002350E6" w:rsidP="00463AF1">
            <w:pPr>
              <w:pStyle w:val="12"/>
              <w:spacing w:line="276" w:lineRule="auto"/>
              <w:ind w:firstLine="0"/>
              <w:jc w:val="center"/>
              <w:rPr>
                <w:noProof/>
                <w:lang w:eastAsia="ru-RU"/>
              </w:rPr>
            </w:pPr>
            <w:r w:rsidRPr="00343F19">
              <w:rPr>
                <w:noProof/>
                <w:lang w:eastAsia="ru-RU"/>
              </w:rPr>
              <w:drawing>
                <wp:inline distT="0" distB="0" distL="0" distR="0" wp14:anchorId="43A2B8D4" wp14:editId="54996BD7">
                  <wp:extent cx="3295650" cy="1981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7F441" w14:textId="77777777" w:rsidR="004E19CC" w:rsidRPr="00B000FF" w:rsidRDefault="004E19CC" w:rsidP="004E19CC">
      <w:pPr>
        <w:pStyle w:val="12"/>
        <w:spacing w:line="276" w:lineRule="auto"/>
        <w:rPr>
          <w:b/>
          <w:bCs/>
          <w:sz w:val="24"/>
          <w:szCs w:val="24"/>
          <w:u w:val="single"/>
        </w:rPr>
      </w:pPr>
      <w:r w:rsidRPr="00B000FF">
        <w:rPr>
          <w:b/>
          <w:bCs/>
          <w:sz w:val="24"/>
          <w:szCs w:val="24"/>
          <w:u w:val="single"/>
        </w:rPr>
        <w:lastRenderedPageBreak/>
        <w:t>Приложение №</w:t>
      </w:r>
      <w:r>
        <w:rPr>
          <w:b/>
          <w:bCs/>
          <w:sz w:val="24"/>
          <w:szCs w:val="24"/>
          <w:u w:val="single"/>
        </w:rPr>
        <w:t>2</w:t>
      </w:r>
      <w:r w:rsidRPr="00B000FF">
        <w:rPr>
          <w:b/>
          <w:bCs/>
          <w:sz w:val="24"/>
          <w:szCs w:val="24"/>
          <w:u w:val="single"/>
        </w:rPr>
        <w:t xml:space="preserve">. Тексты для работы в группах. </w:t>
      </w:r>
    </w:p>
    <w:p w14:paraId="73625D51" w14:textId="77777777" w:rsidR="004E19CC" w:rsidRPr="00B000FF" w:rsidRDefault="004E19CC" w:rsidP="004E19CC">
      <w:pPr>
        <w:pStyle w:val="12"/>
        <w:spacing w:line="360" w:lineRule="auto"/>
        <w:rPr>
          <w:b/>
          <w:bCs/>
          <w:color w:val="000000"/>
          <w:sz w:val="24"/>
          <w:szCs w:val="24"/>
          <w:lang w:eastAsia="ru-RU"/>
        </w:rPr>
      </w:pPr>
      <w:r w:rsidRPr="00B000FF">
        <w:rPr>
          <w:b/>
          <w:bCs/>
          <w:sz w:val="24"/>
          <w:szCs w:val="24"/>
          <w:u w:val="single"/>
        </w:rPr>
        <w:t xml:space="preserve">Группа 1. </w:t>
      </w:r>
      <w:r w:rsidRPr="00B000FF">
        <w:rPr>
          <w:b/>
          <w:bCs/>
          <w:color w:val="000000"/>
          <w:sz w:val="24"/>
          <w:szCs w:val="24"/>
          <w:u w:val="single"/>
          <w:lang w:eastAsia="ru-RU"/>
        </w:rPr>
        <w:t>«Все, как один, на защиту Ленинграда»</w:t>
      </w:r>
    </w:p>
    <w:p w14:paraId="1FA2E86F" w14:textId="77777777" w:rsidR="004E19CC" w:rsidRPr="00B000FF" w:rsidRDefault="004E19CC" w:rsidP="004E19CC">
      <w:pPr>
        <w:pStyle w:val="12"/>
        <w:spacing w:line="360" w:lineRule="auto"/>
        <w:ind w:firstLine="30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Кронштадт - единственный из малых городов России, отмеченный в плане нападения на</w:t>
      </w:r>
      <w:r w:rsidRPr="00B000FF">
        <w:rPr>
          <w:color w:val="000000"/>
          <w:sz w:val="24"/>
          <w:szCs w:val="24"/>
          <w:lang w:eastAsia="ru-RU"/>
        </w:rPr>
        <w:softHyphen/>
        <w:t xml:space="preserve">цистской Германии </w:t>
      </w:r>
      <w:r>
        <w:rPr>
          <w:color w:val="000000"/>
          <w:sz w:val="24"/>
          <w:szCs w:val="24"/>
          <w:lang w:eastAsia="ru-RU"/>
        </w:rPr>
        <w:t>на СССР, который был разработан</w:t>
      </w:r>
      <w:r w:rsidRPr="00B000FF">
        <w:rPr>
          <w:color w:val="000000"/>
          <w:sz w:val="24"/>
          <w:szCs w:val="24"/>
          <w:lang w:eastAsia="ru-RU"/>
        </w:rPr>
        <w:t xml:space="preserve"> высшим германским военным командо</w:t>
      </w:r>
      <w:r w:rsidRPr="00B000FF">
        <w:rPr>
          <w:color w:val="000000"/>
          <w:sz w:val="24"/>
          <w:szCs w:val="24"/>
          <w:lang w:eastAsia="ru-RU"/>
        </w:rPr>
        <w:softHyphen/>
        <w:t>ванием и подписан Гитлером 18 декабря 1940 го</w:t>
      </w:r>
      <w:r w:rsidRPr="00B000FF">
        <w:rPr>
          <w:color w:val="000000"/>
          <w:sz w:val="24"/>
          <w:szCs w:val="24"/>
          <w:lang w:eastAsia="ru-RU"/>
        </w:rPr>
        <w:softHyphen/>
        <w:t>да (Директива №21 «Барбаросса»).</w:t>
      </w:r>
    </w:p>
    <w:p w14:paraId="47BBB57A" w14:textId="77777777" w:rsidR="004E19CC" w:rsidRPr="00B000FF" w:rsidRDefault="004E19CC" w:rsidP="004E19CC">
      <w:pPr>
        <w:pStyle w:val="12"/>
        <w:spacing w:line="360" w:lineRule="auto"/>
        <w:ind w:firstLine="30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/>
        </w:rPr>
        <w:t>В соответствии</w:t>
      </w:r>
      <w:r w:rsidRPr="00B000FF">
        <w:rPr>
          <w:color w:val="000000"/>
          <w:sz w:val="24"/>
          <w:szCs w:val="24"/>
          <w:lang w:eastAsia="ru-RU"/>
        </w:rPr>
        <w:t xml:space="preserve"> с замыслами противника, после уничтожения войск Красной Армии в Прибалтике «должен последовать захват Ленинграда и Кронштадта», после чего «следует приступить к операциям по взятию Москвы как важного центра коммуникаций и военной промышленности».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B000FF">
        <w:rPr>
          <w:color w:val="000000"/>
          <w:sz w:val="24"/>
          <w:szCs w:val="24"/>
          <w:lang w:eastAsia="ru-RU"/>
        </w:rPr>
        <w:t>Таким образом, Кронштадт стал в ту гроз</w:t>
      </w:r>
      <w:r w:rsidRPr="00B000FF">
        <w:rPr>
          <w:color w:val="000000"/>
          <w:sz w:val="24"/>
          <w:szCs w:val="24"/>
          <w:lang w:eastAsia="ru-RU"/>
        </w:rPr>
        <w:softHyphen/>
        <w:t>ную пору не только надежным щитом Ленин</w:t>
      </w:r>
      <w:r w:rsidRPr="00B000FF">
        <w:rPr>
          <w:color w:val="000000"/>
          <w:sz w:val="24"/>
          <w:szCs w:val="24"/>
          <w:lang w:eastAsia="ru-RU"/>
        </w:rPr>
        <w:softHyphen/>
        <w:t>града, но и всей страны, стратегически важным укреплением на Балтике. Силами рабочих предприятий, строительных организаций при активном участии населения была значительно усилена Кронштадтская крепость и оборона города в целом, построено свыше двухсот дотов, дзотов, блиндированных пулеметных точек. За городом и в черте города были возведены различного рода препятствия и заграждения. Кронштадт был подготовлен к уличным боям, городские кварталы и отдельные здания приспособлены как узлы обороны. В окнах домов устроены огневые точки для простр</w:t>
      </w:r>
      <w:r>
        <w:rPr>
          <w:color w:val="000000"/>
          <w:sz w:val="24"/>
          <w:szCs w:val="24"/>
          <w:lang w:eastAsia="ru-RU"/>
        </w:rPr>
        <w:t>ела улиц и перекрестков. Усилены</w:t>
      </w:r>
      <w:r w:rsidRPr="00B000FF">
        <w:rPr>
          <w:color w:val="000000"/>
          <w:sz w:val="24"/>
          <w:szCs w:val="24"/>
          <w:lang w:eastAsia="ru-RU"/>
        </w:rPr>
        <w:t xml:space="preserve"> охрана и оборона пред</w:t>
      </w:r>
      <w:r w:rsidRPr="00B000FF">
        <w:rPr>
          <w:color w:val="000000"/>
          <w:sz w:val="24"/>
          <w:szCs w:val="24"/>
          <w:lang w:eastAsia="ru-RU"/>
        </w:rPr>
        <w:softHyphen/>
        <w:t xml:space="preserve">приятий. </w:t>
      </w:r>
    </w:p>
    <w:p w14:paraId="072DEA48" w14:textId="77777777" w:rsidR="004E19CC" w:rsidRPr="00B000FF" w:rsidRDefault="004E19CC" w:rsidP="004E19CC">
      <w:pPr>
        <w:pStyle w:val="12"/>
        <w:spacing w:line="360" w:lineRule="auto"/>
        <w:ind w:firstLine="400"/>
        <w:jc w:val="both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В скверах, парках, на бульварах, во дворах рылись траншеи, щели для укрытия во время воз</w:t>
      </w:r>
      <w:r w:rsidRPr="00B000FF">
        <w:rPr>
          <w:color w:val="000000"/>
          <w:sz w:val="24"/>
          <w:szCs w:val="24"/>
          <w:lang w:eastAsia="ru-RU"/>
        </w:rPr>
        <w:softHyphen/>
        <w:t>душных налетов, в подвалах оборудовали убежища, ввели светомаскировку, Все взрослые жители города проходили военное обучение. Женщины занимались на курсах машинисток, телеграфисток, радисток. Было подготовлено более 600 медицинских сестер и сандружинниц.</w:t>
      </w:r>
    </w:p>
    <w:p w14:paraId="07818149" w14:textId="77777777" w:rsidR="004E19CC" w:rsidRPr="00B000FF" w:rsidRDefault="004E19CC" w:rsidP="004E19CC">
      <w:pPr>
        <w:pStyle w:val="12"/>
        <w:spacing w:line="360" w:lineRule="auto"/>
        <w:ind w:firstLine="30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В августе на Бычьем поле недалеко от кладбища был построен аэродром. Работы вручную выполняли горожане, в основном школьники. Здесь стал базироваться перелетевший из Эстонии 71-й истребительный полк авиации КБФ. В Кронштадте были сформированы две бригады морской пехоты, семь стрелковых батальонов, несколько десятков маршевых подразделений, береговых и зенитных батарей, бронепоездов.</w:t>
      </w:r>
    </w:p>
    <w:p w14:paraId="0E4978AE" w14:textId="77777777" w:rsidR="004E19CC" w:rsidRPr="00B000FF" w:rsidRDefault="004E19CC" w:rsidP="004E19CC">
      <w:pPr>
        <w:pStyle w:val="12"/>
        <w:spacing w:line="360" w:lineRule="auto"/>
        <w:ind w:firstLine="400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B000FF">
        <w:rPr>
          <w:color w:val="000000"/>
          <w:sz w:val="24"/>
          <w:szCs w:val="24"/>
          <w:lang w:eastAsia="ru-RU"/>
        </w:rPr>
        <w:t>Арсенальцы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и рабочие Морского завода с первых дней войны просились на фронт добровольцами. В июле нача</w:t>
      </w:r>
      <w:r w:rsidRPr="00B000FF">
        <w:rPr>
          <w:color w:val="000000"/>
          <w:sz w:val="24"/>
          <w:szCs w:val="24"/>
          <w:lang w:eastAsia="ru-RU"/>
        </w:rPr>
        <w:softHyphen/>
        <w:t>лась запись в народное ополчение. Оно стало подлинной школой мужества. 10 июля 1941 года ушел первый отряд кронштадт</w:t>
      </w:r>
      <w:r w:rsidRPr="00B000FF">
        <w:rPr>
          <w:color w:val="000000"/>
          <w:sz w:val="24"/>
          <w:szCs w:val="24"/>
          <w:lang w:eastAsia="ru-RU"/>
        </w:rPr>
        <w:softHyphen/>
        <w:t xml:space="preserve">цев. Среди них было 184 рабочих и служащих </w:t>
      </w:r>
      <w:proofErr w:type="spellStart"/>
      <w:r w:rsidRPr="00B000FF">
        <w:rPr>
          <w:color w:val="000000"/>
          <w:sz w:val="24"/>
          <w:szCs w:val="24"/>
          <w:lang w:eastAsia="ru-RU"/>
        </w:rPr>
        <w:t>Морзавода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. Тогда же ушли в народное ополчение свыше 200 </w:t>
      </w:r>
      <w:proofErr w:type="spellStart"/>
      <w:r w:rsidRPr="00B000FF">
        <w:rPr>
          <w:color w:val="000000"/>
          <w:sz w:val="24"/>
          <w:szCs w:val="24"/>
          <w:lang w:eastAsia="ru-RU"/>
        </w:rPr>
        <w:t>арсенальцев</w:t>
      </w:r>
      <w:proofErr w:type="spellEnd"/>
      <w:r w:rsidRPr="00B000FF">
        <w:rPr>
          <w:color w:val="000000"/>
          <w:sz w:val="24"/>
          <w:szCs w:val="24"/>
          <w:lang w:eastAsia="ru-RU"/>
        </w:rPr>
        <w:t>. Опол</w:t>
      </w:r>
      <w:r w:rsidRPr="00B000FF">
        <w:rPr>
          <w:color w:val="000000"/>
          <w:sz w:val="24"/>
          <w:szCs w:val="24"/>
          <w:lang w:eastAsia="ru-RU"/>
        </w:rPr>
        <w:softHyphen/>
        <w:t>ченцы сражались на Лужском рубеже, в районе Ижоры. Многие из них пали в боях. Так, из 395 ополченцев Мор</w:t>
      </w:r>
      <w:r w:rsidRPr="00B000FF">
        <w:rPr>
          <w:color w:val="000000"/>
          <w:sz w:val="24"/>
          <w:szCs w:val="24"/>
          <w:lang w:eastAsia="ru-RU"/>
        </w:rPr>
        <w:softHyphen/>
        <w:t>ского завода назад вернулись лишь 16... Пять тысяч кронштадтцев ушло в народное ополчение. Места ушедших на фронт мужчин у станков занимали женщины и подростки. [</w:t>
      </w:r>
      <w:r>
        <w:rPr>
          <w:color w:val="000000"/>
          <w:sz w:val="24"/>
          <w:szCs w:val="24"/>
          <w:lang w:eastAsia="ru-RU"/>
        </w:rPr>
        <w:t xml:space="preserve">1, </w:t>
      </w:r>
      <w:proofErr w:type="spellStart"/>
      <w:r w:rsidRPr="00B000FF">
        <w:rPr>
          <w:color w:val="000000"/>
          <w:sz w:val="24"/>
          <w:szCs w:val="24"/>
          <w:u w:val="single"/>
          <w:lang w:eastAsia="ru-RU"/>
        </w:rPr>
        <w:t>стр</w:t>
      </w:r>
      <w:proofErr w:type="spellEnd"/>
      <w:r w:rsidRPr="00B000FF">
        <w:rPr>
          <w:color w:val="000000"/>
          <w:sz w:val="24"/>
          <w:szCs w:val="24"/>
          <w:u w:val="single"/>
          <w:lang w:eastAsia="ru-RU"/>
        </w:rPr>
        <w:t xml:space="preserve"> 182]</w:t>
      </w:r>
    </w:p>
    <w:p w14:paraId="33A776AA" w14:textId="77777777" w:rsidR="004E19CC" w:rsidRPr="00B000FF" w:rsidRDefault="004E19CC" w:rsidP="004E19CC">
      <w:pPr>
        <w:pStyle w:val="12"/>
        <w:spacing w:line="276" w:lineRule="auto"/>
        <w:rPr>
          <w:b/>
          <w:bCs/>
          <w:color w:val="000000"/>
          <w:sz w:val="24"/>
          <w:szCs w:val="24"/>
          <w:u w:val="single"/>
          <w:lang w:eastAsia="ru-RU"/>
        </w:rPr>
      </w:pPr>
      <w:r w:rsidRPr="00B000FF">
        <w:rPr>
          <w:b/>
          <w:bCs/>
          <w:sz w:val="24"/>
          <w:szCs w:val="24"/>
          <w:u w:val="single"/>
        </w:rPr>
        <w:lastRenderedPageBreak/>
        <w:t xml:space="preserve">Группа 2. </w:t>
      </w:r>
      <w:r w:rsidRPr="00B000FF">
        <w:rPr>
          <w:b/>
          <w:bCs/>
          <w:color w:val="000000"/>
          <w:sz w:val="24"/>
          <w:szCs w:val="24"/>
          <w:u w:val="single"/>
          <w:lang w:eastAsia="ru-RU"/>
        </w:rPr>
        <w:t>«В двойном кольце блокады»</w:t>
      </w:r>
    </w:p>
    <w:p w14:paraId="3A802E3A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Осенью 1941 года вокруг Ленинграда замкнулось кольцо фашистской блокады. Единственной нитью, связывающей воинов Ленинградского фронта, моряков КБФ и жителей города с Боль</w:t>
      </w:r>
      <w:r w:rsidRPr="00B000FF">
        <w:rPr>
          <w:color w:val="000000"/>
          <w:sz w:val="24"/>
          <w:szCs w:val="24"/>
          <w:lang w:eastAsia="ru-RU"/>
        </w:rPr>
        <w:softHyphen/>
        <w:t>шой землей, стали Ладожское озеро, а затем - знаменитая ледовая «Дорога жизни».</w:t>
      </w:r>
    </w:p>
    <w:p w14:paraId="627A3212" w14:textId="77777777" w:rsidR="004E19CC" w:rsidRPr="00B000FF" w:rsidRDefault="004E19CC" w:rsidP="004E19CC">
      <w:pPr>
        <w:pStyle w:val="12"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Защитники Кронштадта, разделенные водами Финского залива, оказались в полном смысле - в двойной блокаде. Как и ленинградцы, они испытали на себе все тяготы и лишения того вре</w:t>
      </w:r>
      <w:r w:rsidRPr="00B000FF">
        <w:rPr>
          <w:color w:val="000000"/>
          <w:sz w:val="24"/>
          <w:szCs w:val="24"/>
          <w:lang w:eastAsia="ru-RU"/>
        </w:rPr>
        <w:softHyphen/>
        <w:t>мени: артобстрелы, бомбежки, голод и холод, гибель родных и близких, друзей и боевых това</w:t>
      </w:r>
      <w:r w:rsidRPr="00B000FF">
        <w:rPr>
          <w:color w:val="000000"/>
          <w:sz w:val="24"/>
          <w:szCs w:val="24"/>
          <w:lang w:eastAsia="ru-RU"/>
        </w:rPr>
        <w:softHyphen/>
        <w:t>рищей. Но все же выстояли и не дали врагу захватить Ленинград...</w:t>
      </w:r>
    </w:p>
    <w:p w14:paraId="04DFD5ED" w14:textId="77777777" w:rsidR="004E19CC" w:rsidRPr="00B000FF" w:rsidRDefault="004E19CC" w:rsidP="004E19CC">
      <w:pPr>
        <w:pStyle w:val="12"/>
        <w:spacing w:line="276" w:lineRule="auto"/>
        <w:ind w:firstLine="180"/>
        <w:jc w:val="both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В конце ноября в районе острова Котлин вошли в строй две зимние трассы: Кронштадт - Лисий Нос (проходившая вдоль линии северных фортов) и Кронштадт - Малая Ижора (на ли</w:t>
      </w:r>
      <w:r w:rsidRPr="00B000FF">
        <w:rPr>
          <w:color w:val="000000"/>
          <w:sz w:val="24"/>
          <w:szCs w:val="24"/>
          <w:lang w:eastAsia="ru-RU"/>
        </w:rPr>
        <w:softHyphen/>
        <w:t>нии форта «Константин» и южных номерных фортов). Ее круглосуточную охрану осуществля</w:t>
      </w:r>
      <w:r w:rsidRPr="00B000FF">
        <w:rPr>
          <w:color w:val="000000"/>
          <w:sz w:val="24"/>
          <w:szCs w:val="24"/>
          <w:lang w:eastAsia="ru-RU"/>
        </w:rPr>
        <w:softHyphen/>
        <w:t xml:space="preserve">ли посты ледово-дорожной службы, выставленные на всем протяжении трассы, названной </w:t>
      </w:r>
      <w:proofErr w:type="spellStart"/>
      <w:r w:rsidRPr="00B000FF">
        <w:rPr>
          <w:color w:val="000000"/>
          <w:sz w:val="24"/>
          <w:szCs w:val="24"/>
          <w:lang w:eastAsia="ru-RU"/>
        </w:rPr>
        <w:t>кронштадтцами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«Малой дорогой жизни».</w:t>
      </w:r>
    </w:p>
    <w:p w14:paraId="1A1EA277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i/>
          <w:iCs/>
          <w:color w:val="000000"/>
          <w:sz w:val="24"/>
          <w:szCs w:val="24"/>
          <w:lang w:eastAsia="ru-RU"/>
        </w:rPr>
        <w:t xml:space="preserve">«... Зима 1941-1942 годов. Я был механиком гаража, но часто приходилось садиться за руль автомобиля и ехать по льду залива то на Лисий Нос, то на </w:t>
      </w:r>
      <w:proofErr w:type="spellStart"/>
      <w:r w:rsidRPr="00B000FF">
        <w:rPr>
          <w:i/>
          <w:iCs/>
          <w:color w:val="000000"/>
          <w:sz w:val="24"/>
          <w:szCs w:val="24"/>
          <w:lang w:eastAsia="ru-RU"/>
        </w:rPr>
        <w:t>ораниенбаумский</w:t>
      </w:r>
      <w:proofErr w:type="spellEnd"/>
      <w:r w:rsidRPr="00B000FF">
        <w:rPr>
          <w:i/>
          <w:iCs/>
          <w:color w:val="000000"/>
          <w:sz w:val="24"/>
          <w:szCs w:val="24"/>
          <w:lang w:eastAsia="ru-RU"/>
        </w:rPr>
        <w:t xml:space="preserve"> берег.</w:t>
      </w:r>
    </w:p>
    <w:p w14:paraId="244B8001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i/>
          <w:iCs/>
          <w:color w:val="000000"/>
          <w:sz w:val="24"/>
          <w:szCs w:val="24"/>
          <w:lang w:eastAsia="ru-RU"/>
        </w:rPr>
        <w:t>Однажды мне было приказано доставить военную почту из Лисьего Носа в Кронштадт. Ночью с матросом-автоматчиком в кабине тронулись в путь. Трасса была покрыта двойным льдом. Его верхний слой проламывался под колесами. Машины, идущие по ледовой дороге, бук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совали, создавались пробки. Противник засек движение и начал артобстрел трассы с петер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гофского берега.</w:t>
      </w:r>
    </w:p>
    <w:p w14:paraId="7F7A78DB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i/>
          <w:iCs/>
          <w:color w:val="000000"/>
          <w:sz w:val="24"/>
          <w:szCs w:val="24"/>
          <w:lang w:eastAsia="ru-RU"/>
        </w:rPr>
        <w:t>У меня был полугусеничный вездеход, к тому же передние колеса опирались на лыжи. Маши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на не ощущала преград. У самого берега нас остановил военный патруль. Приказ - вытаски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вать застрявшие машины. Вытащил несколько автомобилей, и тут подбегает солдат-шо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фер, со слезами просит вытащить машину с ранеными бойцами. Но вытащить ее из полыньи не удалось. Вместе с тем шофером и санинструктором перегрузили раненых в мой вездеход и доставили в полевой госпиталь. Движемся дальше. Фары включать нельзя - опасно, но еще опаснее угодить в полынью, пробитую снарядами. Только подумал об этом, как почувствовал: машина проваливается в воду. Ударом вышиб матроса из кабины и выскочил сам. Машина со всхлипом ушла под лед...</w:t>
      </w:r>
    </w:p>
    <w:p w14:paraId="187B693D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i/>
          <w:iCs/>
          <w:color w:val="000000"/>
          <w:sz w:val="24"/>
          <w:szCs w:val="24"/>
          <w:lang w:eastAsia="ru-RU"/>
        </w:rPr>
        <w:t>Мы - шоферы не имели продовольственных аттестатов, питались скудным блокадным пай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ком. Осенью выручали рябина и грибы. Зимой пробовали собаку, ворону, а воробей или голубь - шли за первый сорт. Летом ели крапиву, лебеду и «золотую рыбку» - колюшку.</w:t>
      </w:r>
    </w:p>
    <w:p w14:paraId="5181106B" w14:textId="77777777" w:rsidR="004E19CC" w:rsidRPr="00B000FF" w:rsidRDefault="004E19CC" w:rsidP="004E19CC">
      <w:pPr>
        <w:pStyle w:val="12"/>
        <w:spacing w:line="276" w:lineRule="auto"/>
        <w:ind w:firstLine="400"/>
        <w:jc w:val="both"/>
        <w:rPr>
          <w:color w:val="000000"/>
          <w:sz w:val="24"/>
          <w:szCs w:val="24"/>
          <w:lang w:eastAsia="ru-RU"/>
        </w:rPr>
      </w:pPr>
      <w:r w:rsidRPr="00B000FF">
        <w:rPr>
          <w:i/>
          <w:iCs/>
          <w:color w:val="000000"/>
          <w:sz w:val="24"/>
          <w:szCs w:val="24"/>
          <w:lang w:eastAsia="ru-RU"/>
        </w:rPr>
        <w:t xml:space="preserve">Самыми опасными были дороги на </w:t>
      </w:r>
      <w:proofErr w:type="spellStart"/>
      <w:r w:rsidRPr="00B000FF">
        <w:rPr>
          <w:i/>
          <w:iCs/>
          <w:color w:val="000000"/>
          <w:sz w:val="24"/>
          <w:szCs w:val="24"/>
          <w:lang w:eastAsia="ru-RU"/>
        </w:rPr>
        <w:t>Лавенсаари</w:t>
      </w:r>
      <w:proofErr w:type="spellEnd"/>
      <w:r w:rsidRPr="00B000FF">
        <w:rPr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B000FF">
        <w:rPr>
          <w:i/>
          <w:iCs/>
          <w:color w:val="000000"/>
          <w:sz w:val="24"/>
          <w:szCs w:val="24"/>
          <w:lang w:eastAsia="ru-RU"/>
        </w:rPr>
        <w:t>Сескар</w:t>
      </w:r>
      <w:proofErr w:type="spellEnd"/>
      <w:r w:rsidRPr="00B000FF">
        <w:rPr>
          <w:i/>
          <w:iCs/>
          <w:color w:val="000000"/>
          <w:sz w:val="24"/>
          <w:szCs w:val="24"/>
          <w:lang w:eastAsia="ru-RU"/>
        </w:rPr>
        <w:t>, Гогланд. Машины шли по льду под артобстрелом с обоих берегов залива, без прикрытия от нападения вражеской авиации. Наши отважные шоферы доставляли гарнизонам островов боезапасы, продовольствие, обмунди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 xml:space="preserve">рование и другие грузы. Среди них были и отважные женщины: Вера </w:t>
      </w:r>
      <w:proofErr w:type="spellStart"/>
      <w:r w:rsidRPr="00B000FF">
        <w:rPr>
          <w:i/>
          <w:iCs/>
          <w:color w:val="000000"/>
          <w:sz w:val="24"/>
          <w:szCs w:val="24"/>
          <w:lang w:eastAsia="ru-RU"/>
        </w:rPr>
        <w:t>Скугорева</w:t>
      </w:r>
      <w:proofErr w:type="spellEnd"/>
      <w:r w:rsidRPr="00B000FF">
        <w:rPr>
          <w:i/>
          <w:iCs/>
          <w:color w:val="000000"/>
          <w:sz w:val="24"/>
          <w:szCs w:val="24"/>
          <w:lang w:eastAsia="ru-RU"/>
        </w:rPr>
        <w:t xml:space="preserve">, Елена Родзевич. Однажды у них в машинах насчитали до сорока пробоин после обстрела с самолета. Отвагу и находчивость проявляли Тагир </w:t>
      </w:r>
      <w:proofErr w:type="spellStart"/>
      <w:r w:rsidRPr="00B000FF">
        <w:rPr>
          <w:i/>
          <w:iCs/>
          <w:color w:val="000000"/>
          <w:sz w:val="24"/>
          <w:szCs w:val="24"/>
          <w:lang w:eastAsia="ru-RU"/>
        </w:rPr>
        <w:t>Ялышев</w:t>
      </w:r>
      <w:proofErr w:type="spellEnd"/>
      <w:r w:rsidRPr="00B000FF">
        <w:rPr>
          <w:i/>
          <w:iCs/>
          <w:color w:val="000000"/>
          <w:sz w:val="24"/>
          <w:szCs w:val="24"/>
          <w:lang w:eastAsia="ru-RU"/>
        </w:rPr>
        <w:t xml:space="preserve">, Саид </w:t>
      </w:r>
      <w:proofErr w:type="spellStart"/>
      <w:r w:rsidRPr="00B000FF">
        <w:rPr>
          <w:i/>
          <w:iCs/>
          <w:color w:val="000000"/>
          <w:sz w:val="24"/>
          <w:szCs w:val="24"/>
          <w:lang w:eastAsia="ru-RU"/>
        </w:rPr>
        <w:t>Себирзянов</w:t>
      </w:r>
      <w:proofErr w:type="spellEnd"/>
      <w:r w:rsidRPr="00B000FF">
        <w:rPr>
          <w:i/>
          <w:iCs/>
          <w:color w:val="000000"/>
          <w:sz w:val="24"/>
          <w:szCs w:val="24"/>
          <w:lang w:eastAsia="ru-RU"/>
        </w:rPr>
        <w:t>, Павел Дорош и другие. Нельзя не вспомнить и доблестных дежурных диспетчеров гаража Зинаиду Смирнову и Дору Валовую. Несмотря на голод и холод, они мужественно выполняли свои обязанности.»</w:t>
      </w:r>
      <w:r w:rsidRPr="009C7BAD">
        <w:rPr>
          <w:color w:val="000000"/>
          <w:sz w:val="24"/>
          <w:szCs w:val="24"/>
          <w:lang w:eastAsia="ru-RU"/>
        </w:rPr>
        <w:t xml:space="preserve"> </w:t>
      </w:r>
      <w:r w:rsidRPr="00B000FF">
        <w:rPr>
          <w:color w:val="000000"/>
          <w:sz w:val="24"/>
          <w:szCs w:val="24"/>
          <w:lang w:eastAsia="ru-RU"/>
        </w:rPr>
        <w:t>[</w:t>
      </w:r>
      <w:r>
        <w:rPr>
          <w:color w:val="000000"/>
          <w:sz w:val="24"/>
          <w:szCs w:val="24"/>
          <w:lang w:eastAsia="ru-RU"/>
        </w:rPr>
        <w:t xml:space="preserve">2, </w:t>
      </w:r>
      <w:proofErr w:type="spellStart"/>
      <w:r w:rsidRPr="00B000FF">
        <w:rPr>
          <w:color w:val="000000"/>
          <w:sz w:val="24"/>
          <w:szCs w:val="24"/>
          <w:lang w:eastAsia="ru-RU"/>
        </w:rPr>
        <w:t>стр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46-50]</w:t>
      </w:r>
    </w:p>
    <w:p w14:paraId="5F5FA8BE" w14:textId="77777777" w:rsidR="004E19CC" w:rsidRPr="00B000FF" w:rsidRDefault="004E19CC" w:rsidP="004E19CC">
      <w:pPr>
        <w:pStyle w:val="12"/>
        <w:spacing w:line="276" w:lineRule="auto"/>
        <w:ind w:firstLine="0"/>
        <w:jc w:val="right"/>
        <w:rPr>
          <w:b/>
          <w:bCs/>
          <w:color w:val="000000"/>
          <w:sz w:val="24"/>
          <w:szCs w:val="24"/>
          <w:lang w:eastAsia="ru-RU"/>
        </w:rPr>
      </w:pPr>
      <w:r w:rsidRPr="00B000FF">
        <w:rPr>
          <w:b/>
          <w:bCs/>
          <w:color w:val="000000"/>
          <w:sz w:val="24"/>
          <w:szCs w:val="24"/>
          <w:lang w:eastAsia="ru-RU"/>
        </w:rPr>
        <w:t xml:space="preserve">(Из воспоминаний Н.И. Арбузова, </w:t>
      </w:r>
      <w:proofErr w:type="spellStart"/>
      <w:r w:rsidRPr="00B000FF">
        <w:rPr>
          <w:b/>
          <w:bCs/>
          <w:color w:val="000000"/>
          <w:sz w:val="24"/>
          <w:szCs w:val="24"/>
          <w:lang w:eastAsia="ru-RU"/>
        </w:rPr>
        <w:t>водителяи</w:t>
      </w:r>
      <w:proofErr w:type="spellEnd"/>
      <w:r w:rsidRPr="00B000FF">
        <w:rPr>
          <w:b/>
          <w:bCs/>
          <w:color w:val="000000"/>
          <w:sz w:val="24"/>
          <w:szCs w:val="24"/>
          <w:lang w:eastAsia="ru-RU"/>
        </w:rPr>
        <w:t xml:space="preserve"> механика гаража «</w:t>
      </w:r>
      <w:proofErr w:type="spellStart"/>
      <w:r w:rsidRPr="00B000FF">
        <w:rPr>
          <w:b/>
          <w:bCs/>
          <w:color w:val="000000"/>
          <w:sz w:val="24"/>
          <w:szCs w:val="24"/>
          <w:lang w:eastAsia="ru-RU"/>
        </w:rPr>
        <w:t>Главвоенпорта</w:t>
      </w:r>
      <w:proofErr w:type="spellEnd"/>
      <w:r w:rsidRPr="00B000FF">
        <w:rPr>
          <w:b/>
          <w:bCs/>
          <w:color w:val="000000"/>
          <w:sz w:val="24"/>
          <w:szCs w:val="24"/>
          <w:lang w:eastAsia="ru-RU"/>
        </w:rPr>
        <w:t>»)</w:t>
      </w:r>
    </w:p>
    <w:p w14:paraId="6E72EC69" w14:textId="77777777" w:rsidR="00413C49" w:rsidRDefault="00413C49" w:rsidP="004E19CC">
      <w:pPr>
        <w:pStyle w:val="20"/>
        <w:spacing w:line="360" w:lineRule="auto"/>
        <w:jc w:val="both"/>
        <w:rPr>
          <w:b/>
          <w:bCs/>
          <w:sz w:val="24"/>
          <w:szCs w:val="24"/>
          <w:u w:val="single"/>
        </w:rPr>
      </w:pPr>
    </w:p>
    <w:p w14:paraId="73D972FD" w14:textId="3B600A2B" w:rsidR="004E19CC" w:rsidRPr="00B000FF" w:rsidRDefault="004E19CC" w:rsidP="004E19CC">
      <w:pPr>
        <w:pStyle w:val="20"/>
        <w:spacing w:line="360" w:lineRule="auto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  <w:r w:rsidRPr="00B000FF">
        <w:rPr>
          <w:b/>
          <w:bCs/>
          <w:sz w:val="24"/>
          <w:szCs w:val="24"/>
          <w:u w:val="single"/>
        </w:rPr>
        <w:lastRenderedPageBreak/>
        <w:t>Группа 3.</w:t>
      </w:r>
      <w:r>
        <w:rPr>
          <w:b/>
          <w:bCs/>
          <w:sz w:val="24"/>
          <w:szCs w:val="24"/>
          <w:u w:val="single"/>
        </w:rPr>
        <w:t xml:space="preserve"> </w:t>
      </w:r>
      <w:r w:rsidRPr="00B000FF">
        <w:rPr>
          <w:b/>
          <w:bCs/>
          <w:color w:val="000000"/>
          <w:sz w:val="24"/>
          <w:szCs w:val="24"/>
          <w:u w:val="single"/>
          <w:lang w:eastAsia="ru-RU"/>
        </w:rPr>
        <w:t>«У каждого был свой спаситель»</w:t>
      </w:r>
    </w:p>
    <w:p w14:paraId="781D3850" w14:textId="77777777" w:rsidR="004E19CC" w:rsidRPr="00B000FF" w:rsidRDefault="004E19CC" w:rsidP="004E19CC">
      <w:pPr>
        <w:pStyle w:val="12"/>
        <w:spacing w:line="360" w:lineRule="auto"/>
        <w:ind w:firstLine="42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Немаловажное значение имело то, что в Кронштадте, в самое трудное время блокады, без устали работали воен</w:t>
      </w:r>
      <w:r w:rsidRPr="00B000FF">
        <w:rPr>
          <w:color w:val="000000"/>
          <w:sz w:val="24"/>
          <w:szCs w:val="24"/>
          <w:lang w:eastAsia="ru-RU"/>
        </w:rPr>
        <w:softHyphen/>
        <w:t>ные медики 35-го Военно-морского госпиталя и эвакогос</w:t>
      </w:r>
      <w:r w:rsidRPr="00B000FF">
        <w:rPr>
          <w:color w:val="000000"/>
          <w:sz w:val="24"/>
          <w:szCs w:val="24"/>
          <w:lang w:eastAsia="ru-RU"/>
        </w:rPr>
        <w:softHyphen/>
        <w:t>питаля № 2016 (он находился в здании нынешней 423 сред</w:t>
      </w:r>
      <w:r w:rsidRPr="00B000FF">
        <w:rPr>
          <w:color w:val="000000"/>
          <w:sz w:val="24"/>
          <w:szCs w:val="24"/>
          <w:lang w:eastAsia="ru-RU"/>
        </w:rPr>
        <w:softHyphen/>
        <w:t>ней школы). Врачи и медсестры спасли жизни многих крон</w:t>
      </w:r>
      <w:r w:rsidRPr="00B000FF">
        <w:rPr>
          <w:color w:val="000000"/>
          <w:sz w:val="24"/>
          <w:szCs w:val="24"/>
          <w:lang w:eastAsia="ru-RU"/>
        </w:rPr>
        <w:softHyphen/>
        <w:t>штадтцев, погибавших от голода, холода, истощения и от полученных ран. Своим самоотверженным трудом они вер</w:t>
      </w:r>
      <w:r w:rsidRPr="00B000FF">
        <w:rPr>
          <w:color w:val="000000"/>
          <w:sz w:val="24"/>
          <w:szCs w:val="24"/>
          <w:lang w:eastAsia="ru-RU"/>
        </w:rPr>
        <w:softHyphen/>
        <w:t>нули в строй тысячи командиров и краснофлотцев, так не</w:t>
      </w:r>
      <w:r w:rsidRPr="00B000FF">
        <w:rPr>
          <w:color w:val="000000"/>
          <w:sz w:val="24"/>
          <w:szCs w:val="24"/>
          <w:lang w:eastAsia="ru-RU"/>
        </w:rPr>
        <w:softHyphen/>
        <w:t>обходимых в боях с врагом.</w:t>
      </w:r>
    </w:p>
    <w:p w14:paraId="14063E31" w14:textId="77777777" w:rsidR="004E19CC" w:rsidRPr="00B000FF" w:rsidRDefault="004E19CC" w:rsidP="004E19CC">
      <w:pPr>
        <w:pStyle w:val="12"/>
        <w:spacing w:line="360" w:lineRule="auto"/>
        <w:ind w:firstLine="42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За четыре года войны в Кронштадтском морском госпитале находились на излечении 38832 раненых и больных воина. За этот период времени военврачами было выполнено 4126 опе</w:t>
      </w:r>
      <w:r w:rsidRPr="00B000FF">
        <w:rPr>
          <w:color w:val="000000"/>
          <w:sz w:val="24"/>
          <w:szCs w:val="24"/>
          <w:lang w:eastAsia="ru-RU"/>
        </w:rPr>
        <w:softHyphen/>
        <w:t>раций. Медики и сами несли невосполнимые потери, ибо, как и все, не были защищены от бомб и снарядов гитлеровцев...</w:t>
      </w:r>
    </w:p>
    <w:p w14:paraId="4E8C8B48" w14:textId="77777777" w:rsidR="004E19CC" w:rsidRPr="00B000FF" w:rsidRDefault="004E19CC" w:rsidP="004E19CC">
      <w:pPr>
        <w:spacing w:after="0" w:line="360" w:lineRule="auto"/>
        <w:ind w:firstLine="4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0FF">
        <w:rPr>
          <w:rFonts w:ascii="Times New Roman" w:hAnsi="Times New Roman"/>
          <w:color w:val="000000"/>
          <w:sz w:val="24"/>
          <w:szCs w:val="24"/>
          <w:lang w:eastAsia="ru-RU"/>
        </w:rPr>
        <w:t>17 июля 1942 года Кронштадтский военно-морской гос</w:t>
      </w:r>
      <w:r w:rsidRPr="00B000F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питаль за доблесть и мужество медицинского персонала, высокие показатели по возвращению в строй раненых был награжден орденом Ленина. Кроме того, госпиталь в годы войны осуществлял обучение среднего медицинского пер</w:t>
      </w:r>
      <w:r w:rsidRPr="00B000F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сонала для кораблей и береговых частей КБФ.</w:t>
      </w:r>
    </w:p>
    <w:p w14:paraId="00C82CD1" w14:textId="77777777" w:rsidR="004E19CC" w:rsidRPr="00B000FF" w:rsidRDefault="004E19CC" w:rsidP="004E19CC">
      <w:pPr>
        <w:pStyle w:val="20"/>
        <w:spacing w:line="360" w:lineRule="auto"/>
        <w:jc w:val="both"/>
        <w:rPr>
          <w:i/>
          <w:iCs/>
          <w:sz w:val="24"/>
          <w:szCs w:val="24"/>
        </w:rPr>
      </w:pPr>
      <w:r w:rsidRPr="00B000FF">
        <w:rPr>
          <w:i/>
          <w:iCs/>
          <w:color w:val="000000"/>
          <w:sz w:val="24"/>
          <w:szCs w:val="24"/>
          <w:lang w:eastAsia="ru-RU"/>
        </w:rPr>
        <w:t>Шел 1942-й, блокадный год. Я в числе других служила в эвакогос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питале.</w:t>
      </w:r>
    </w:p>
    <w:p w14:paraId="1A6BF15F" w14:textId="77777777" w:rsidR="004E19CC" w:rsidRPr="00B000FF" w:rsidRDefault="004E19CC" w:rsidP="004E19CC">
      <w:pPr>
        <w:pStyle w:val="20"/>
        <w:spacing w:line="360" w:lineRule="auto"/>
        <w:jc w:val="both"/>
        <w:rPr>
          <w:i/>
          <w:iCs/>
          <w:sz w:val="24"/>
          <w:szCs w:val="24"/>
        </w:rPr>
      </w:pPr>
      <w:r w:rsidRPr="00B000FF">
        <w:rPr>
          <w:i/>
          <w:iCs/>
          <w:color w:val="000000"/>
          <w:sz w:val="24"/>
          <w:szCs w:val="24"/>
          <w:lang w:eastAsia="ru-RU"/>
        </w:rPr>
        <w:t>Раненых поступало много. Приходилось быть на ногах по двое-трое суток. Однажды ночью иду по коридору в сторону аптеки и лаборато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рии. Вдруг слышу: то ли стон, то ли писк раздается из темного закутка, куда обычно никто не заходил. Я прошла в этот маленький уголок, а там - кроватка, и под одеялом кто-то шевелится.</w:t>
      </w:r>
    </w:p>
    <w:p w14:paraId="3A1779C4" w14:textId="77777777" w:rsidR="004E19CC" w:rsidRPr="00B000FF" w:rsidRDefault="004E19CC" w:rsidP="004E19CC">
      <w:pPr>
        <w:pStyle w:val="20"/>
        <w:spacing w:line="360" w:lineRule="auto"/>
        <w:jc w:val="both"/>
        <w:rPr>
          <w:i/>
          <w:iCs/>
          <w:sz w:val="24"/>
          <w:szCs w:val="24"/>
        </w:rPr>
      </w:pPr>
      <w:r w:rsidRPr="00B000FF">
        <w:rPr>
          <w:i/>
          <w:iCs/>
          <w:color w:val="000000"/>
          <w:sz w:val="24"/>
          <w:szCs w:val="24"/>
          <w:lang w:eastAsia="ru-RU"/>
        </w:rPr>
        <w:t>Я приподняла одеяло и увидела: лежит совсем маленькое существо. Сразу не поняла, старичок это или ребенок. Оказалось - ребенок. Глазки огромные, рот до ушей, тихонько скулит. Я тут же нашла свою «заначку» - кусочек хлеба и кусочек сахара. Малыш сразу схватил, затолкал в рот и проглотил. Думаю, чей же это, ведь малыш совсем слабенький. Стала я ходить к нему, а сама слежу: ну должна мать объявиться! И объявилась. Ею оказалась медсестра 1-го хирургического отделения Зоя. Принесла ре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беночка и в редкие передышки ухаживала за ним, подкармливала. Узна</w:t>
      </w:r>
      <w:r w:rsidRPr="00B000FF">
        <w:rPr>
          <w:i/>
          <w:iCs/>
          <w:color w:val="000000"/>
          <w:sz w:val="24"/>
          <w:szCs w:val="24"/>
          <w:lang w:eastAsia="ru-RU"/>
        </w:rPr>
        <w:softHyphen/>
        <w:t>ли о спрятанном Зоей малыше и еще несколько сестер. И стали мы все втайне ходить к нему, кормить кто чем мог. Спасли-таки мальчугана.</w:t>
      </w:r>
      <w:r w:rsidRPr="009C7BAD">
        <w:rPr>
          <w:color w:val="000000"/>
          <w:sz w:val="24"/>
          <w:szCs w:val="24"/>
          <w:lang w:eastAsia="ru-RU"/>
        </w:rPr>
        <w:t xml:space="preserve"> </w:t>
      </w:r>
      <w:r w:rsidRPr="00B000FF">
        <w:rPr>
          <w:color w:val="000000"/>
          <w:sz w:val="24"/>
          <w:szCs w:val="24"/>
          <w:lang w:eastAsia="ru-RU"/>
        </w:rPr>
        <w:t>[</w:t>
      </w:r>
      <w:r>
        <w:rPr>
          <w:color w:val="000000"/>
          <w:sz w:val="24"/>
          <w:szCs w:val="24"/>
          <w:lang w:eastAsia="ru-RU"/>
        </w:rPr>
        <w:t xml:space="preserve">3, </w:t>
      </w:r>
      <w:proofErr w:type="spellStart"/>
      <w:r w:rsidRPr="00B000FF">
        <w:rPr>
          <w:color w:val="000000"/>
          <w:sz w:val="24"/>
          <w:szCs w:val="24"/>
          <w:lang w:eastAsia="ru-RU"/>
        </w:rPr>
        <w:t>стр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125- 126]</w:t>
      </w:r>
    </w:p>
    <w:p w14:paraId="31A738A5" w14:textId="77777777" w:rsidR="004E19CC" w:rsidRPr="00B000FF" w:rsidRDefault="004E19CC" w:rsidP="004E19CC">
      <w:pPr>
        <w:pStyle w:val="20"/>
        <w:spacing w:line="276" w:lineRule="auto"/>
        <w:ind w:firstLine="0"/>
        <w:jc w:val="right"/>
        <w:rPr>
          <w:color w:val="000000"/>
          <w:sz w:val="24"/>
          <w:szCs w:val="24"/>
          <w:lang w:eastAsia="ru-RU"/>
        </w:rPr>
      </w:pPr>
      <w:r w:rsidRPr="00B000FF">
        <w:rPr>
          <w:b/>
          <w:bCs/>
          <w:color w:val="000000"/>
          <w:sz w:val="24"/>
          <w:szCs w:val="24"/>
          <w:lang w:eastAsia="ru-RU"/>
        </w:rPr>
        <w:t>(Из воспоминаний о войне и блокаде А. М. Виноградовой)</w:t>
      </w:r>
      <w:r>
        <w:rPr>
          <w:b/>
          <w:bCs/>
          <w:color w:val="000000"/>
          <w:sz w:val="24"/>
          <w:szCs w:val="24"/>
          <w:lang w:eastAsia="ru-RU"/>
        </w:rPr>
        <w:t xml:space="preserve"> </w:t>
      </w:r>
    </w:p>
    <w:p w14:paraId="7734EB67" w14:textId="77777777" w:rsidR="004E19CC" w:rsidRDefault="004E19CC" w:rsidP="004E19CC">
      <w:pPr>
        <w:pStyle w:val="12"/>
        <w:spacing w:line="276" w:lineRule="auto"/>
        <w:ind w:firstLine="300"/>
        <w:rPr>
          <w:b/>
          <w:bCs/>
          <w:sz w:val="24"/>
          <w:szCs w:val="24"/>
          <w:u w:val="single"/>
        </w:rPr>
      </w:pPr>
    </w:p>
    <w:p w14:paraId="4437C9FA" w14:textId="77777777" w:rsidR="00362512" w:rsidRDefault="00362512" w:rsidP="004E19CC">
      <w:pPr>
        <w:pStyle w:val="12"/>
        <w:spacing w:line="276" w:lineRule="auto"/>
        <w:ind w:firstLine="300"/>
        <w:rPr>
          <w:b/>
          <w:bCs/>
          <w:sz w:val="24"/>
          <w:szCs w:val="24"/>
          <w:u w:val="single"/>
        </w:rPr>
      </w:pPr>
    </w:p>
    <w:p w14:paraId="2B4C4387" w14:textId="77777777" w:rsidR="004E19CC" w:rsidRPr="00B000FF" w:rsidRDefault="004E19CC" w:rsidP="004E19CC">
      <w:pPr>
        <w:pStyle w:val="12"/>
        <w:spacing w:line="276" w:lineRule="auto"/>
        <w:ind w:firstLine="300"/>
        <w:rPr>
          <w:b/>
          <w:bCs/>
          <w:color w:val="000000"/>
          <w:sz w:val="24"/>
          <w:szCs w:val="24"/>
          <w:lang w:eastAsia="ru-RU"/>
        </w:rPr>
      </w:pPr>
      <w:r w:rsidRPr="00B000FF">
        <w:rPr>
          <w:b/>
          <w:bCs/>
          <w:sz w:val="24"/>
          <w:szCs w:val="24"/>
          <w:u w:val="single"/>
        </w:rPr>
        <w:lastRenderedPageBreak/>
        <w:t xml:space="preserve">Группа 4. </w:t>
      </w:r>
      <w:r w:rsidRPr="00B000FF">
        <w:rPr>
          <w:b/>
          <w:bCs/>
          <w:color w:val="000000"/>
          <w:sz w:val="24"/>
          <w:szCs w:val="24"/>
          <w:u w:val="single"/>
          <w:lang w:eastAsia="ru-RU"/>
        </w:rPr>
        <w:t>«Герои подводных атак»</w:t>
      </w:r>
    </w:p>
    <w:p w14:paraId="27C7655D" w14:textId="77777777" w:rsidR="004E19CC" w:rsidRPr="00B000FF" w:rsidRDefault="004E19CC" w:rsidP="004E19CC">
      <w:pPr>
        <w:pStyle w:val="12"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Прорыв подводных лодок КБФ на Балтику летом и осе</w:t>
      </w:r>
      <w:r w:rsidRPr="00B000FF">
        <w:rPr>
          <w:color w:val="000000"/>
          <w:sz w:val="24"/>
          <w:szCs w:val="24"/>
          <w:lang w:eastAsia="ru-RU"/>
        </w:rPr>
        <w:softHyphen/>
        <w:t>нью 1942 года оказал сильное психологическое воздейст</w:t>
      </w:r>
      <w:r w:rsidRPr="00B000FF">
        <w:rPr>
          <w:color w:val="000000"/>
          <w:sz w:val="24"/>
          <w:szCs w:val="24"/>
          <w:lang w:eastAsia="ru-RU"/>
        </w:rPr>
        <w:softHyphen/>
        <w:t>вие на врага, сократившего свои перевозки между швед</w:t>
      </w:r>
      <w:r w:rsidRPr="00B000FF">
        <w:rPr>
          <w:color w:val="000000"/>
          <w:sz w:val="24"/>
          <w:szCs w:val="24"/>
          <w:lang w:eastAsia="ru-RU"/>
        </w:rPr>
        <w:softHyphen/>
        <w:t>скими и германскими портами. Под ударами советских под</w:t>
      </w:r>
      <w:r w:rsidRPr="00B000FF">
        <w:rPr>
          <w:color w:val="000000"/>
          <w:sz w:val="24"/>
          <w:szCs w:val="24"/>
          <w:lang w:eastAsia="ru-RU"/>
        </w:rPr>
        <w:softHyphen/>
        <w:t>водников оказывались не только коммуникации, по кото</w:t>
      </w:r>
      <w:r w:rsidRPr="00B000FF">
        <w:rPr>
          <w:color w:val="000000"/>
          <w:sz w:val="24"/>
          <w:szCs w:val="24"/>
          <w:lang w:eastAsia="ru-RU"/>
        </w:rPr>
        <w:softHyphen/>
        <w:t>рым в Германию из Швеции и Финляндии поступало стра</w:t>
      </w:r>
      <w:r w:rsidRPr="00B000FF">
        <w:rPr>
          <w:color w:val="000000"/>
          <w:sz w:val="24"/>
          <w:szCs w:val="24"/>
          <w:lang w:eastAsia="ru-RU"/>
        </w:rPr>
        <w:softHyphen/>
        <w:t>тегическое сырье, но и коммуникации, которые обеспечи</w:t>
      </w:r>
      <w:r w:rsidRPr="00B000FF">
        <w:rPr>
          <w:color w:val="000000"/>
          <w:sz w:val="24"/>
          <w:szCs w:val="24"/>
          <w:lang w:eastAsia="ru-RU"/>
        </w:rPr>
        <w:softHyphen/>
        <w:t>вали всем необходимым немецкие войска на Севере.</w:t>
      </w:r>
    </w:p>
    <w:p w14:paraId="27887A07" w14:textId="77777777" w:rsidR="004E19CC" w:rsidRPr="00B000FF" w:rsidRDefault="004E19CC" w:rsidP="004E19CC">
      <w:pPr>
        <w:pStyle w:val="12"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Трагическим и героическим стал последний поход под</w:t>
      </w:r>
      <w:r w:rsidRPr="00B000FF">
        <w:rPr>
          <w:color w:val="000000"/>
          <w:sz w:val="24"/>
          <w:szCs w:val="24"/>
          <w:lang w:eastAsia="ru-RU"/>
        </w:rPr>
        <w:softHyphen/>
        <w:t>водной лодки «Щ-408». Недаром ветераны-подводники Бал</w:t>
      </w:r>
      <w:r w:rsidRPr="00B000FF">
        <w:rPr>
          <w:color w:val="000000"/>
          <w:sz w:val="24"/>
          <w:szCs w:val="24"/>
          <w:lang w:eastAsia="ru-RU"/>
        </w:rPr>
        <w:softHyphen/>
        <w:t>тики называют ее «подводным «Варягом».</w:t>
      </w:r>
    </w:p>
    <w:p w14:paraId="39BE1ED5" w14:textId="77777777" w:rsidR="004E19CC" w:rsidRPr="00B000FF" w:rsidRDefault="004E19CC" w:rsidP="004E19CC">
      <w:pPr>
        <w:pStyle w:val="12"/>
        <w:spacing w:line="276" w:lineRule="auto"/>
        <w:ind w:firstLine="42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В 1943 году помимо «Щ-408» в Кронштадт не вернулись из походов подводные лодки «Щ-406», «С-9» и «С-12». Эти потери, а также разведданные, полученные «Щ-303» в хо</w:t>
      </w:r>
      <w:r w:rsidRPr="00B000FF">
        <w:rPr>
          <w:color w:val="000000"/>
          <w:sz w:val="24"/>
          <w:szCs w:val="24"/>
          <w:lang w:eastAsia="ru-RU"/>
        </w:rPr>
        <w:softHyphen/>
        <w:t>де попытки прорыва через вражеский рубеж, убедили ко</w:t>
      </w:r>
      <w:r w:rsidRPr="00B000FF">
        <w:rPr>
          <w:color w:val="000000"/>
          <w:sz w:val="24"/>
          <w:szCs w:val="24"/>
          <w:lang w:eastAsia="ru-RU"/>
        </w:rPr>
        <w:softHyphen/>
        <w:t>мандование флота временно воздержаться от прорыва на</w:t>
      </w:r>
      <w:r w:rsidRPr="00B000FF">
        <w:rPr>
          <w:color w:val="000000"/>
          <w:sz w:val="24"/>
          <w:szCs w:val="24"/>
          <w:lang w:eastAsia="ru-RU"/>
        </w:rPr>
        <w:softHyphen/>
        <w:t>ших лодок в открытую Балтику.</w:t>
      </w:r>
    </w:p>
    <w:p w14:paraId="4DB1A55F" w14:textId="77777777" w:rsidR="004E19CC" w:rsidRPr="00B000FF" w:rsidRDefault="004E19CC" w:rsidP="004E19CC">
      <w:pPr>
        <w:pStyle w:val="12"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Развернуть активную подводную войну морякам-бал</w:t>
      </w:r>
      <w:r w:rsidRPr="00B000FF">
        <w:rPr>
          <w:color w:val="000000"/>
          <w:sz w:val="24"/>
          <w:szCs w:val="24"/>
          <w:lang w:eastAsia="ru-RU"/>
        </w:rPr>
        <w:softHyphen/>
        <w:t>тийцам удалось лишь во второй половине 1944 года, когда Финляндия вышла из войны, предоставив КБФ ряд портов для базирования подводных лодок. С октября по декабрь нашим подводникам удалось потопить 24 транспорта и два вспомогательных судна противника общим водоизмещени</w:t>
      </w:r>
      <w:r w:rsidRPr="00B000FF">
        <w:rPr>
          <w:color w:val="000000"/>
          <w:sz w:val="24"/>
          <w:szCs w:val="24"/>
          <w:lang w:eastAsia="ru-RU"/>
        </w:rPr>
        <w:softHyphen/>
        <w:t>ем 70151 тонна.</w:t>
      </w:r>
    </w:p>
    <w:p w14:paraId="33221F1B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Успешно действовали на морских коммуникациях противни</w:t>
      </w:r>
      <w:r w:rsidRPr="00B000FF">
        <w:rPr>
          <w:color w:val="000000"/>
          <w:sz w:val="24"/>
          <w:szCs w:val="24"/>
          <w:lang w:eastAsia="ru-RU"/>
        </w:rPr>
        <w:softHyphen/>
        <w:t>ка и многие другие подводные лодки КБФ: «Л-3», «К-51», «Щ-303», «Щ-307», «Щ-309</w:t>
      </w:r>
      <w:proofErr w:type="gramStart"/>
      <w:r w:rsidRPr="00B000FF">
        <w:rPr>
          <w:color w:val="000000"/>
          <w:sz w:val="24"/>
          <w:szCs w:val="24"/>
          <w:lang w:eastAsia="ru-RU"/>
        </w:rPr>
        <w:t>».По</w:t>
      </w:r>
      <w:proofErr w:type="gramEnd"/>
      <w:r w:rsidRPr="00B000FF">
        <w:rPr>
          <w:color w:val="000000"/>
          <w:sz w:val="24"/>
          <w:szCs w:val="24"/>
          <w:lang w:eastAsia="ru-RU"/>
        </w:rPr>
        <w:t xml:space="preserve"> личным результатам боевых действий балтийцы занимают первые места среди командиров советских подводных лодок. Наи</w:t>
      </w:r>
      <w:r w:rsidRPr="00B000FF">
        <w:rPr>
          <w:color w:val="000000"/>
          <w:sz w:val="24"/>
          <w:szCs w:val="24"/>
          <w:lang w:eastAsia="ru-RU"/>
        </w:rPr>
        <w:softHyphen/>
        <w:t xml:space="preserve">больший ущерб вражескому судоходству причинил капитан 3 ранга А.И. </w:t>
      </w:r>
      <w:proofErr w:type="spellStart"/>
      <w:r w:rsidRPr="00B000FF">
        <w:rPr>
          <w:color w:val="000000"/>
          <w:sz w:val="24"/>
          <w:szCs w:val="24"/>
          <w:lang w:eastAsia="ru-RU"/>
        </w:rPr>
        <w:t>Маринеско</w:t>
      </w:r>
      <w:proofErr w:type="spellEnd"/>
      <w:r w:rsidRPr="00B000FF">
        <w:rPr>
          <w:color w:val="000000"/>
          <w:sz w:val="24"/>
          <w:szCs w:val="24"/>
          <w:lang w:eastAsia="ru-RU"/>
        </w:rPr>
        <w:t>. Суммарный тоннаж потопленных им судов соста</w:t>
      </w:r>
      <w:r w:rsidRPr="00B000FF">
        <w:rPr>
          <w:color w:val="000000"/>
          <w:sz w:val="24"/>
          <w:szCs w:val="24"/>
          <w:lang w:eastAsia="ru-RU"/>
        </w:rPr>
        <w:softHyphen/>
        <w:t xml:space="preserve">вил 42557 </w:t>
      </w:r>
      <w:proofErr w:type="spellStart"/>
      <w:r w:rsidRPr="00B000FF">
        <w:rPr>
          <w:color w:val="000000"/>
          <w:sz w:val="24"/>
          <w:szCs w:val="24"/>
          <w:lang w:eastAsia="ru-RU"/>
        </w:rPr>
        <w:t>брт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. В 1990 году А.И. </w:t>
      </w:r>
      <w:proofErr w:type="spellStart"/>
      <w:r w:rsidRPr="00B000FF">
        <w:rPr>
          <w:color w:val="000000"/>
          <w:sz w:val="24"/>
          <w:szCs w:val="24"/>
          <w:lang w:eastAsia="ru-RU"/>
        </w:rPr>
        <w:t>Маринеско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Указом Президента СССР было присвоено звание Героя Советского Союза посмертно.</w:t>
      </w:r>
    </w:p>
    <w:p w14:paraId="3F10105F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 xml:space="preserve">На втором месте по тоннажу (35506 </w:t>
      </w:r>
      <w:proofErr w:type="spellStart"/>
      <w:r w:rsidRPr="00B000FF">
        <w:rPr>
          <w:color w:val="000000"/>
          <w:sz w:val="24"/>
          <w:szCs w:val="24"/>
          <w:lang w:eastAsia="ru-RU"/>
        </w:rPr>
        <w:t>брт</w:t>
      </w:r>
      <w:proofErr w:type="spellEnd"/>
      <w:r w:rsidRPr="00B000FF">
        <w:rPr>
          <w:color w:val="000000"/>
          <w:sz w:val="24"/>
          <w:szCs w:val="24"/>
          <w:lang w:eastAsia="ru-RU"/>
        </w:rPr>
        <w:t>) находится капитан 2 ранга П.Д. Грищенко. Вместе с тем он опередил всех по количе</w:t>
      </w:r>
      <w:r w:rsidRPr="00B000FF">
        <w:rPr>
          <w:color w:val="000000"/>
          <w:sz w:val="24"/>
          <w:szCs w:val="24"/>
          <w:lang w:eastAsia="ru-RU"/>
        </w:rPr>
        <w:softHyphen/>
        <w:t>ству. Общий результат «Л-3» за годы войны остался в советском подводном флоте непревзойденным: ею потоплены 21 транспорт и 7 военных кораблей. Но Петр Денисович так и не получил высоко</w:t>
      </w:r>
      <w:r w:rsidRPr="00B000FF">
        <w:rPr>
          <w:color w:val="000000"/>
          <w:sz w:val="24"/>
          <w:szCs w:val="24"/>
          <w:lang w:eastAsia="ru-RU"/>
        </w:rPr>
        <w:softHyphen/>
        <w:t>го звания Героя ...</w:t>
      </w:r>
    </w:p>
    <w:p w14:paraId="6650E3E0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Из числа подводных минных заградителей пальма первенства принадлежит командиру «</w:t>
      </w:r>
      <w:proofErr w:type="spellStart"/>
      <w:r w:rsidRPr="00B000FF">
        <w:rPr>
          <w:color w:val="000000"/>
          <w:sz w:val="24"/>
          <w:szCs w:val="24"/>
          <w:lang w:eastAsia="ru-RU"/>
        </w:rPr>
        <w:t>Лембит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» капитану 2 ранга А.М. </w:t>
      </w:r>
      <w:proofErr w:type="spellStart"/>
      <w:r w:rsidRPr="00B000FF">
        <w:rPr>
          <w:color w:val="000000"/>
          <w:sz w:val="24"/>
          <w:szCs w:val="24"/>
          <w:lang w:eastAsia="ru-RU"/>
        </w:rPr>
        <w:t>Матиясевичу</w:t>
      </w:r>
      <w:proofErr w:type="spellEnd"/>
      <w:r w:rsidRPr="00B000FF">
        <w:rPr>
          <w:color w:val="000000"/>
          <w:sz w:val="24"/>
          <w:szCs w:val="24"/>
          <w:lang w:eastAsia="ru-RU"/>
        </w:rPr>
        <w:t>- девять потопленных и одно поврежденное судно. 24 де</w:t>
      </w:r>
      <w:r w:rsidRPr="00B000FF">
        <w:rPr>
          <w:color w:val="000000"/>
          <w:sz w:val="24"/>
          <w:szCs w:val="24"/>
          <w:lang w:eastAsia="ru-RU"/>
        </w:rPr>
        <w:softHyphen/>
        <w:t xml:space="preserve">кабря 1995 года капитану 1 ранга А.М. </w:t>
      </w:r>
      <w:proofErr w:type="spellStart"/>
      <w:r w:rsidRPr="00B000FF">
        <w:rPr>
          <w:color w:val="000000"/>
          <w:sz w:val="24"/>
          <w:szCs w:val="24"/>
          <w:lang w:eastAsia="ru-RU"/>
        </w:rPr>
        <w:t>Матиясевичу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было присвое</w:t>
      </w:r>
      <w:r w:rsidRPr="00B000FF">
        <w:rPr>
          <w:color w:val="000000"/>
          <w:sz w:val="24"/>
          <w:szCs w:val="24"/>
          <w:lang w:eastAsia="ru-RU"/>
        </w:rPr>
        <w:softHyphen/>
        <w:t>но звание Героя России (</w:t>
      </w:r>
      <w:proofErr w:type="gramStart"/>
      <w:r w:rsidRPr="00B000FF">
        <w:rPr>
          <w:color w:val="000000"/>
          <w:sz w:val="24"/>
          <w:szCs w:val="24"/>
          <w:lang w:eastAsia="ru-RU"/>
        </w:rPr>
        <w:t>но</w:t>
      </w:r>
      <w:proofErr w:type="gramEnd"/>
      <w:r w:rsidRPr="00B000FF">
        <w:rPr>
          <w:color w:val="000000"/>
          <w:sz w:val="24"/>
          <w:szCs w:val="24"/>
          <w:lang w:eastAsia="ru-RU"/>
        </w:rPr>
        <w:t xml:space="preserve"> как и А.И. </w:t>
      </w:r>
      <w:proofErr w:type="spellStart"/>
      <w:r w:rsidRPr="00B000FF">
        <w:rPr>
          <w:color w:val="000000"/>
          <w:sz w:val="24"/>
          <w:szCs w:val="24"/>
          <w:lang w:eastAsia="ru-RU"/>
        </w:rPr>
        <w:t>Маринеско</w:t>
      </w:r>
      <w:proofErr w:type="spellEnd"/>
      <w:r w:rsidRPr="00B000FF">
        <w:rPr>
          <w:color w:val="000000"/>
          <w:sz w:val="24"/>
          <w:szCs w:val="24"/>
          <w:lang w:eastAsia="ru-RU"/>
        </w:rPr>
        <w:t>, увы, посмертно).</w:t>
      </w:r>
    </w:p>
    <w:p w14:paraId="484300A2" w14:textId="77777777" w:rsidR="004E19CC" w:rsidRPr="00B000FF" w:rsidRDefault="004E19CC" w:rsidP="004E19CC">
      <w:pPr>
        <w:pStyle w:val="12"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В тяжелейшей боевой обстановке, сложившейся на Балтике в годы войны, потери подводных сил КБФ (по сравнению с Черно</w:t>
      </w:r>
      <w:r w:rsidRPr="00B000FF">
        <w:rPr>
          <w:color w:val="000000"/>
          <w:sz w:val="24"/>
          <w:szCs w:val="24"/>
          <w:lang w:eastAsia="ru-RU"/>
        </w:rPr>
        <w:softHyphen/>
        <w:t>морским или Северным флотами) были самыми большими. Погиб</w:t>
      </w:r>
      <w:r w:rsidRPr="00B000FF">
        <w:rPr>
          <w:color w:val="000000"/>
          <w:sz w:val="24"/>
          <w:szCs w:val="24"/>
          <w:lang w:eastAsia="ru-RU"/>
        </w:rPr>
        <w:softHyphen/>
        <w:t>ло по различным причинам 44 подводные лодки, (из них 38 непо</w:t>
      </w:r>
      <w:r w:rsidRPr="00B000FF">
        <w:rPr>
          <w:color w:val="000000"/>
          <w:sz w:val="24"/>
          <w:szCs w:val="24"/>
          <w:lang w:eastAsia="ru-RU"/>
        </w:rPr>
        <w:softHyphen/>
        <w:t xml:space="preserve">средственно в море) и 1447 человек личного </w:t>
      </w:r>
      <w:proofErr w:type="spellStart"/>
      <w:proofErr w:type="gramStart"/>
      <w:r w:rsidRPr="00B000FF">
        <w:rPr>
          <w:color w:val="000000"/>
          <w:sz w:val="24"/>
          <w:szCs w:val="24"/>
          <w:lang w:eastAsia="ru-RU"/>
        </w:rPr>
        <w:t>состава.Победы</w:t>
      </w:r>
      <w:proofErr w:type="spellEnd"/>
      <w:proofErr w:type="gramEnd"/>
      <w:r w:rsidRPr="00B000FF">
        <w:rPr>
          <w:color w:val="000000"/>
          <w:sz w:val="24"/>
          <w:szCs w:val="24"/>
          <w:lang w:eastAsia="ru-RU"/>
        </w:rPr>
        <w:t xml:space="preserve"> морякам-подводникам Балтики давались очень доро</w:t>
      </w:r>
      <w:r w:rsidRPr="00B000FF">
        <w:rPr>
          <w:color w:val="000000"/>
          <w:sz w:val="24"/>
          <w:szCs w:val="24"/>
          <w:lang w:eastAsia="ru-RU"/>
        </w:rPr>
        <w:softHyphen/>
        <w:t>гой ценой...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B000FF">
        <w:rPr>
          <w:color w:val="000000"/>
          <w:sz w:val="24"/>
          <w:szCs w:val="24"/>
          <w:lang w:eastAsia="ru-RU"/>
        </w:rPr>
        <w:t>[</w:t>
      </w:r>
      <w:r>
        <w:rPr>
          <w:color w:val="000000"/>
          <w:sz w:val="24"/>
          <w:szCs w:val="24"/>
          <w:lang w:eastAsia="ru-RU"/>
        </w:rPr>
        <w:t xml:space="preserve">2, </w:t>
      </w:r>
      <w:proofErr w:type="spellStart"/>
      <w:r w:rsidRPr="00B000FF">
        <w:rPr>
          <w:color w:val="000000"/>
          <w:sz w:val="24"/>
          <w:szCs w:val="24"/>
          <w:lang w:eastAsia="ru-RU"/>
        </w:rPr>
        <w:t>стр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58-68]</w:t>
      </w:r>
    </w:p>
    <w:p w14:paraId="4D7C3525" w14:textId="77777777" w:rsidR="004E19CC" w:rsidRDefault="004E19CC" w:rsidP="004E19CC">
      <w:pPr>
        <w:pStyle w:val="12"/>
        <w:spacing w:line="276" w:lineRule="auto"/>
        <w:jc w:val="both"/>
        <w:rPr>
          <w:b/>
          <w:bCs/>
          <w:sz w:val="24"/>
          <w:szCs w:val="24"/>
          <w:u w:val="single"/>
        </w:rPr>
      </w:pPr>
    </w:p>
    <w:p w14:paraId="310FB4AB" w14:textId="77777777" w:rsidR="004E19CC" w:rsidRDefault="004E19CC" w:rsidP="004E19CC">
      <w:pPr>
        <w:pStyle w:val="12"/>
        <w:spacing w:line="276" w:lineRule="auto"/>
        <w:jc w:val="both"/>
        <w:rPr>
          <w:b/>
          <w:bCs/>
          <w:sz w:val="24"/>
          <w:szCs w:val="24"/>
          <w:u w:val="single"/>
        </w:rPr>
      </w:pPr>
    </w:p>
    <w:p w14:paraId="4292D0FF" w14:textId="77777777" w:rsidR="004E19CC" w:rsidRDefault="004E19CC" w:rsidP="004E19CC">
      <w:pPr>
        <w:pStyle w:val="12"/>
        <w:spacing w:line="276" w:lineRule="auto"/>
        <w:jc w:val="both"/>
        <w:rPr>
          <w:b/>
          <w:bCs/>
          <w:sz w:val="24"/>
          <w:szCs w:val="24"/>
          <w:u w:val="single"/>
        </w:rPr>
      </w:pPr>
    </w:p>
    <w:p w14:paraId="1568AE6A" w14:textId="77777777" w:rsidR="004E19CC" w:rsidRDefault="004E19CC" w:rsidP="004E19CC">
      <w:pPr>
        <w:pStyle w:val="12"/>
        <w:spacing w:line="276" w:lineRule="auto"/>
        <w:jc w:val="both"/>
        <w:rPr>
          <w:b/>
          <w:bCs/>
          <w:sz w:val="24"/>
          <w:szCs w:val="24"/>
          <w:u w:val="single"/>
        </w:rPr>
      </w:pPr>
    </w:p>
    <w:p w14:paraId="6BF7E1EF" w14:textId="4A9A683F" w:rsidR="004E19CC" w:rsidRPr="00B000FF" w:rsidRDefault="004E19CC" w:rsidP="004E19CC">
      <w:pPr>
        <w:pStyle w:val="12"/>
        <w:spacing w:line="276" w:lineRule="auto"/>
        <w:jc w:val="both"/>
        <w:rPr>
          <w:color w:val="000000"/>
          <w:sz w:val="24"/>
          <w:szCs w:val="24"/>
          <w:u w:val="single"/>
          <w:lang w:eastAsia="ru-RU"/>
        </w:rPr>
      </w:pPr>
      <w:r w:rsidRPr="00B000FF">
        <w:rPr>
          <w:b/>
          <w:bCs/>
          <w:sz w:val="24"/>
          <w:szCs w:val="24"/>
          <w:u w:val="single"/>
        </w:rPr>
        <w:lastRenderedPageBreak/>
        <w:t>Группа 5.</w:t>
      </w:r>
      <w:r w:rsidR="00336378">
        <w:rPr>
          <w:b/>
          <w:bCs/>
          <w:sz w:val="24"/>
          <w:szCs w:val="24"/>
          <w:u w:val="single"/>
        </w:rPr>
        <w:t xml:space="preserve"> </w:t>
      </w:r>
      <w:r w:rsidRPr="00B000FF">
        <w:rPr>
          <w:b/>
          <w:bCs/>
          <w:color w:val="000000"/>
          <w:sz w:val="24"/>
          <w:szCs w:val="24"/>
          <w:u w:val="single"/>
          <w:lang w:eastAsia="ru-RU"/>
        </w:rPr>
        <w:t>«Всё для фронта, всё для победы</w:t>
      </w:r>
      <w:r w:rsidRPr="00B000FF">
        <w:rPr>
          <w:color w:val="000000"/>
          <w:sz w:val="24"/>
          <w:szCs w:val="24"/>
          <w:u w:val="single"/>
          <w:lang w:eastAsia="ru-RU"/>
        </w:rPr>
        <w:t>»</w:t>
      </w:r>
    </w:p>
    <w:p w14:paraId="1FA38E54" w14:textId="77777777" w:rsidR="004E19CC" w:rsidRPr="00B000FF" w:rsidRDefault="004E19CC" w:rsidP="004E19CC">
      <w:pPr>
        <w:pStyle w:val="12"/>
        <w:spacing w:line="276" w:lineRule="auto"/>
        <w:ind w:firstLine="42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От голода - невыносимо</w:t>
      </w:r>
      <w:r w:rsidRPr="00B000FF">
        <w:rPr>
          <w:color w:val="000000"/>
          <w:sz w:val="24"/>
          <w:szCs w:val="24"/>
          <w:lang w:eastAsia="ru-RU"/>
        </w:rPr>
        <w:softHyphen/>
        <w:t>го, смертельного - уйти, боль</w:t>
      </w:r>
      <w:r w:rsidRPr="00B000FF">
        <w:rPr>
          <w:color w:val="000000"/>
          <w:sz w:val="24"/>
          <w:szCs w:val="24"/>
          <w:lang w:eastAsia="ru-RU"/>
        </w:rPr>
        <w:softHyphen/>
        <w:t>шей частью, было некуда: он был везде, на всем, окружен</w:t>
      </w:r>
      <w:r w:rsidRPr="00B000FF">
        <w:rPr>
          <w:color w:val="000000"/>
          <w:sz w:val="24"/>
          <w:szCs w:val="24"/>
          <w:lang w:eastAsia="ru-RU"/>
        </w:rPr>
        <w:softHyphen/>
        <w:t>ном заливом острове. Чем ста</w:t>
      </w:r>
      <w:r w:rsidRPr="00B000FF">
        <w:rPr>
          <w:color w:val="000000"/>
          <w:sz w:val="24"/>
          <w:szCs w:val="24"/>
          <w:lang w:eastAsia="ru-RU"/>
        </w:rPr>
        <w:softHyphen/>
        <w:t>новилось голоднее и холоднее, тем труднее было работать. Но работа была нужна для оборо</w:t>
      </w:r>
      <w:r w:rsidRPr="00B000FF">
        <w:rPr>
          <w:color w:val="000000"/>
          <w:sz w:val="24"/>
          <w:szCs w:val="24"/>
          <w:lang w:eastAsia="ru-RU"/>
        </w:rPr>
        <w:softHyphen/>
        <w:t>ны города, для фронта, для флота. Она помогала людям держаться. Главным в том ка</w:t>
      </w:r>
      <w:r w:rsidRPr="00B000FF">
        <w:rPr>
          <w:color w:val="000000"/>
          <w:sz w:val="24"/>
          <w:szCs w:val="24"/>
          <w:lang w:eastAsia="ru-RU"/>
        </w:rPr>
        <w:softHyphen/>
        <w:t>зарменном положении и кол</w:t>
      </w:r>
      <w:r w:rsidRPr="00B000FF">
        <w:rPr>
          <w:color w:val="000000"/>
          <w:sz w:val="24"/>
          <w:szCs w:val="24"/>
          <w:lang w:eastAsia="ru-RU"/>
        </w:rPr>
        <w:softHyphen/>
        <w:t>лективной жизни кронштадт</w:t>
      </w:r>
      <w:r w:rsidRPr="00B000FF">
        <w:rPr>
          <w:color w:val="000000"/>
          <w:sz w:val="24"/>
          <w:szCs w:val="24"/>
          <w:lang w:eastAsia="ru-RU"/>
        </w:rPr>
        <w:softHyphen/>
        <w:t>цев была взаимовыручка и взаимодействие, которые под</w:t>
      </w:r>
      <w:r w:rsidRPr="00B000FF">
        <w:rPr>
          <w:color w:val="000000"/>
          <w:sz w:val="24"/>
          <w:szCs w:val="24"/>
          <w:lang w:eastAsia="ru-RU"/>
        </w:rPr>
        <w:softHyphen/>
        <w:t>держивали дух людей. В вымо</w:t>
      </w:r>
      <w:r w:rsidRPr="00B000FF">
        <w:rPr>
          <w:color w:val="000000"/>
          <w:sz w:val="24"/>
          <w:szCs w:val="24"/>
          <w:lang w:eastAsia="ru-RU"/>
        </w:rPr>
        <w:softHyphen/>
        <w:t>роженном, почти безлюдном и обессиленном до предела го</w:t>
      </w:r>
      <w:r w:rsidRPr="00B000FF">
        <w:rPr>
          <w:color w:val="000000"/>
          <w:sz w:val="24"/>
          <w:szCs w:val="24"/>
          <w:lang w:eastAsia="ru-RU"/>
        </w:rPr>
        <w:softHyphen/>
        <w:t>роде первой блокадной зимы продолжалась деятельность оборонных предприятий и большинства учреждений.</w:t>
      </w:r>
    </w:p>
    <w:p w14:paraId="6097F3C5" w14:textId="77777777" w:rsidR="004E19CC" w:rsidRPr="00B000FF" w:rsidRDefault="004E19CC" w:rsidP="004E19CC">
      <w:pPr>
        <w:pStyle w:val="12"/>
        <w:spacing w:line="276" w:lineRule="auto"/>
        <w:ind w:firstLine="0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Работали райком партии (который в те тяжкие дни вы</w:t>
      </w:r>
      <w:r w:rsidRPr="00B000FF">
        <w:rPr>
          <w:color w:val="000000"/>
          <w:sz w:val="24"/>
          <w:szCs w:val="24"/>
          <w:lang w:eastAsia="ru-RU"/>
        </w:rPr>
        <w:softHyphen/>
        <w:t>ступил с призывом к жителям блокадного города: «Не опус</w:t>
      </w:r>
      <w:r w:rsidRPr="00B000FF">
        <w:rPr>
          <w:color w:val="000000"/>
          <w:sz w:val="24"/>
          <w:szCs w:val="24"/>
          <w:lang w:eastAsia="ru-RU"/>
        </w:rPr>
        <w:softHyphen/>
        <w:t>каться!»), интернат и детдом. Почтальоны разносили пись</w:t>
      </w:r>
      <w:r w:rsidRPr="00B000FF">
        <w:rPr>
          <w:color w:val="000000"/>
          <w:sz w:val="24"/>
          <w:szCs w:val="24"/>
          <w:lang w:eastAsia="ru-RU"/>
        </w:rPr>
        <w:softHyphen/>
        <w:t>ма и «похоронки», рабочие и мастера Морского завода, Ар</w:t>
      </w:r>
      <w:r w:rsidRPr="00B000FF">
        <w:rPr>
          <w:color w:val="000000"/>
          <w:sz w:val="24"/>
          <w:szCs w:val="24"/>
          <w:lang w:eastAsia="ru-RU"/>
        </w:rPr>
        <w:softHyphen/>
        <w:t>сенала ремонтировали корабли, их двигатели и оружие. Де</w:t>
      </w:r>
      <w:r w:rsidRPr="00B000FF">
        <w:rPr>
          <w:color w:val="000000"/>
          <w:sz w:val="24"/>
          <w:szCs w:val="24"/>
          <w:lang w:eastAsia="ru-RU"/>
        </w:rPr>
        <w:softHyphen/>
        <w:t>журили на крышах бойцы отрядов МПВО, разбирали зава</w:t>
      </w:r>
      <w:r w:rsidRPr="00B000FF">
        <w:rPr>
          <w:color w:val="000000"/>
          <w:sz w:val="24"/>
          <w:szCs w:val="24"/>
          <w:lang w:eastAsia="ru-RU"/>
        </w:rPr>
        <w:softHyphen/>
        <w:t xml:space="preserve">лы, спасали оборудование и дома. Спасали своих близких — детей, отцов, мужей, жен и незнакомых людей. Собирали трупы и хоронили их в братских могилах. </w:t>
      </w:r>
      <w:proofErr w:type="spellStart"/>
      <w:r w:rsidRPr="00B000FF">
        <w:rPr>
          <w:color w:val="000000"/>
          <w:sz w:val="24"/>
          <w:szCs w:val="24"/>
          <w:lang w:eastAsia="ru-RU"/>
        </w:rPr>
        <w:t>Кронштадцы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то</w:t>
      </w:r>
      <w:r w:rsidRPr="00B000FF">
        <w:rPr>
          <w:color w:val="000000"/>
          <w:sz w:val="24"/>
          <w:szCs w:val="24"/>
          <w:lang w:eastAsia="ru-RU"/>
        </w:rPr>
        <w:softHyphen/>
        <w:t>чили снаряды, шили военную форму, ухаживали за ране</w:t>
      </w:r>
      <w:r w:rsidRPr="00B000FF">
        <w:rPr>
          <w:color w:val="000000"/>
          <w:sz w:val="24"/>
          <w:szCs w:val="24"/>
          <w:lang w:eastAsia="ru-RU"/>
        </w:rPr>
        <w:softHyphen/>
        <w:t>ными, строили доты, маскировали здания и военные объ</w:t>
      </w:r>
      <w:r w:rsidRPr="00B000FF">
        <w:rPr>
          <w:color w:val="000000"/>
          <w:sz w:val="24"/>
          <w:szCs w:val="24"/>
          <w:lang w:eastAsia="ru-RU"/>
        </w:rPr>
        <w:softHyphen/>
        <w:t>екты города-крепости, а еще добывали топливо для «бур</w:t>
      </w:r>
      <w:r w:rsidRPr="00B000FF">
        <w:rPr>
          <w:color w:val="000000"/>
          <w:sz w:val="24"/>
          <w:szCs w:val="24"/>
          <w:lang w:eastAsia="ru-RU"/>
        </w:rPr>
        <w:softHyphen/>
        <w:t>жуек» и носили воду по обледенелым набережным, улицам и подъездам...</w:t>
      </w:r>
    </w:p>
    <w:p w14:paraId="406FC2CE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 xml:space="preserve">И занимались </w:t>
      </w:r>
      <w:proofErr w:type="spellStart"/>
      <w:proofErr w:type="gramStart"/>
      <w:r w:rsidRPr="00B000FF">
        <w:rPr>
          <w:color w:val="000000"/>
          <w:sz w:val="24"/>
          <w:szCs w:val="24"/>
          <w:lang w:eastAsia="ru-RU"/>
        </w:rPr>
        <w:t>этим,в</w:t>
      </w:r>
      <w:proofErr w:type="spellEnd"/>
      <w:proofErr w:type="gramEnd"/>
      <w:r w:rsidRPr="00B000FF">
        <w:rPr>
          <w:color w:val="000000"/>
          <w:sz w:val="24"/>
          <w:szCs w:val="24"/>
          <w:lang w:eastAsia="ru-RU"/>
        </w:rPr>
        <w:t xml:space="preserve"> ос</w:t>
      </w:r>
      <w:r w:rsidRPr="00B000FF">
        <w:rPr>
          <w:color w:val="000000"/>
          <w:sz w:val="24"/>
          <w:szCs w:val="24"/>
          <w:lang w:eastAsia="ru-RU"/>
        </w:rPr>
        <w:softHyphen/>
        <w:t>новном, кронштадтские жен</w:t>
      </w:r>
      <w:r w:rsidRPr="00B000FF">
        <w:rPr>
          <w:color w:val="000000"/>
          <w:sz w:val="24"/>
          <w:szCs w:val="24"/>
          <w:lang w:eastAsia="ru-RU"/>
        </w:rPr>
        <w:softHyphen/>
        <w:t>щины. Они заменили собой ушедших биться с врагом мужчин...</w:t>
      </w:r>
    </w:p>
    <w:p w14:paraId="1A912471" w14:textId="77777777" w:rsidR="004E19CC" w:rsidRPr="00B000FF" w:rsidRDefault="004E19CC" w:rsidP="004E19CC">
      <w:pPr>
        <w:pStyle w:val="12"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Летом 1942 года, после страшной и тягостной зимы, обстановка в городе заметно оживилась. Увеличились продовольственные пайки. Люди мылись в банях, приво</w:t>
      </w:r>
      <w:r w:rsidRPr="00B000FF">
        <w:rPr>
          <w:color w:val="000000"/>
          <w:sz w:val="24"/>
          <w:szCs w:val="24"/>
          <w:lang w:eastAsia="ru-RU"/>
        </w:rPr>
        <w:softHyphen/>
        <w:t>дили себя в порядок, чистили свои жилища, вскапывали огороды, заготавливали дро</w:t>
      </w:r>
      <w:r w:rsidRPr="00B000FF">
        <w:rPr>
          <w:color w:val="000000"/>
          <w:sz w:val="24"/>
          <w:szCs w:val="24"/>
          <w:lang w:eastAsia="ru-RU"/>
        </w:rPr>
        <w:softHyphen/>
        <w:t>ва - исподволь готовились к следующей зиме.</w:t>
      </w:r>
    </w:p>
    <w:p w14:paraId="4D2FC117" w14:textId="77777777" w:rsidR="004E19CC" w:rsidRPr="00B000FF" w:rsidRDefault="004E19CC" w:rsidP="004E19CC">
      <w:pPr>
        <w:pStyle w:val="12"/>
        <w:spacing w:line="276" w:lineRule="auto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 xml:space="preserve">Среди множества бед, лишений, ужасов, смертей блокады главной трагедией были дети, особенно от трех до шести лет. Куда исчезла еда, куда исчезли папа и мама? Почему так темно и холодно? Почему воют сирены и грохочут взрывы? Детство у малышей просто прекращалось. </w:t>
      </w:r>
      <w:r>
        <w:rPr>
          <w:color w:val="000000"/>
          <w:sz w:val="24"/>
          <w:szCs w:val="24"/>
          <w:lang w:eastAsia="ru-RU"/>
        </w:rPr>
        <w:t xml:space="preserve"> </w:t>
      </w:r>
      <w:r w:rsidRPr="00B000FF">
        <w:rPr>
          <w:color w:val="000000"/>
          <w:sz w:val="24"/>
          <w:szCs w:val="24"/>
          <w:lang w:eastAsia="ru-RU"/>
        </w:rPr>
        <w:t>Те же ребята, кто был постарше, взрослели бы</w:t>
      </w:r>
      <w:r w:rsidRPr="00B000FF">
        <w:rPr>
          <w:color w:val="000000"/>
          <w:sz w:val="24"/>
          <w:szCs w:val="24"/>
          <w:lang w:eastAsia="ru-RU"/>
        </w:rPr>
        <w:softHyphen/>
        <w:t>стро.</w:t>
      </w:r>
    </w:p>
    <w:p w14:paraId="3C0F787B" w14:textId="77777777" w:rsidR="004E19CC" w:rsidRPr="00B000FF" w:rsidRDefault="004E19CC" w:rsidP="004E19CC">
      <w:pPr>
        <w:pStyle w:val="60"/>
        <w:spacing w:after="0" w:line="276" w:lineRule="auto"/>
        <w:ind w:firstLine="30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 xml:space="preserve">«В подвале нашего дома было </w:t>
      </w:r>
      <w:proofErr w:type="spellStart"/>
      <w:r w:rsidRPr="00B000FF">
        <w:rPr>
          <w:color w:val="000000"/>
          <w:sz w:val="24"/>
          <w:szCs w:val="24"/>
          <w:lang w:eastAsia="ru-RU"/>
        </w:rPr>
        <w:t>бомбогазоубежище</w:t>
      </w:r>
      <w:proofErr w:type="spellEnd"/>
      <w:r w:rsidRPr="00B000FF">
        <w:rPr>
          <w:color w:val="000000"/>
          <w:sz w:val="24"/>
          <w:szCs w:val="24"/>
          <w:lang w:eastAsia="ru-RU"/>
        </w:rPr>
        <w:t>, где мы укрывались во время артобстрела и налета немецких самоле</w:t>
      </w:r>
      <w:r w:rsidRPr="00B000FF">
        <w:rPr>
          <w:color w:val="000000"/>
          <w:sz w:val="24"/>
          <w:szCs w:val="24"/>
          <w:lang w:eastAsia="ru-RU"/>
        </w:rPr>
        <w:softHyphen/>
        <w:t>тов. Большую часть времени проводили в нем. Дети помогали взрослым чем могли: шили мешки для песка — они были нуж</w:t>
      </w:r>
      <w:r w:rsidRPr="00B000FF">
        <w:rPr>
          <w:color w:val="000000"/>
          <w:sz w:val="24"/>
          <w:szCs w:val="24"/>
          <w:lang w:eastAsia="ru-RU"/>
        </w:rPr>
        <w:softHyphen/>
        <w:t>ны, чтобы тушить «зажигалки». На крышах домов были уста</w:t>
      </w:r>
      <w:r w:rsidRPr="00B000FF">
        <w:rPr>
          <w:color w:val="000000"/>
          <w:sz w:val="24"/>
          <w:szCs w:val="24"/>
          <w:lang w:eastAsia="ru-RU"/>
        </w:rPr>
        <w:softHyphen/>
        <w:t>новлены вышки, где дежурили взрослые. Но подростки тоже участвовали в дежурствах.</w:t>
      </w:r>
    </w:p>
    <w:p w14:paraId="388DDA74" w14:textId="77777777" w:rsidR="004E19CC" w:rsidRPr="00B000FF" w:rsidRDefault="004E19CC" w:rsidP="004E19CC">
      <w:pPr>
        <w:pStyle w:val="60"/>
        <w:spacing w:after="0" w:line="276" w:lineRule="auto"/>
        <w:ind w:firstLine="30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Комендан</w:t>
      </w:r>
      <w:r>
        <w:rPr>
          <w:color w:val="000000"/>
          <w:sz w:val="24"/>
          <w:szCs w:val="24"/>
          <w:lang w:eastAsia="ru-RU"/>
        </w:rPr>
        <w:t xml:space="preserve">том бомбоубежища была моя мама </w:t>
      </w:r>
      <w:r w:rsidRPr="00B000FF">
        <w:rPr>
          <w:color w:val="000000"/>
          <w:sz w:val="24"/>
          <w:szCs w:val="24"/>
          <w:lang w:eastAsia="ru-RU"/>
        </w:rPr>
        <w:t>— Арсентье</w:t>
      </w:r>
      <w:r w:rsidRPr="00B000FF">
        <w:rPr>
          <w:color w:val="000000"/>
          <w:sz w:val="24"/>
          <w:szCs w:val="24"/>
          <w:lang w:eastAsia="ru-RU"/>
        </w:rPr>
        <w:softHyphen/>
        <w:t>ва Мария Михайловна. Она принимала граждан, успокаивала их, оказывала медицинскую помощь.</w:t>
      </w:r>
    </w:p>
    <w:p w14:paraId="350270D4" w14:textId="77777777" w:rsidR="004E19CC" w:rsidRPr="00B000FF" w:rsidRDefault="004E19CC" w:rsidP="004E19CC">
      <w:pPr>
        <w:pStyle w:val="60"/>
        <w:spacing w:after="0" w:line="276" w:lineRule="auto"/>
        <w:ind w:firstLine="30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...Я пошла в школу в 1942 году. Правда, детей в ней было очень мало. Я училась в школе на Коммунистической улице. Писать было не на чем, тетрадей не было. Моей первой учи</w:t>
      </w:r>
      <w:r w:rsidRPr="00B000FF">
        <w:rPr>
          <w:color w:val="000000"/>
          <w:sz w:val="24"/>
          <w:szCs w:val="24"/>
          <w:lang w:eastAsia="ru-RU"/>
        </w:rPr>
        <w:softHyphen/>
        <w:t>тельницей стала Александра Михайловна Гладилина (она про</w:t>
      </w:r>
      <w:r w:rsidRPr="00B000FF">
        <w:rPr>
          <w:color w:val="000000"/>
          <w:sz w:val="24"/>
          <w:szCs w:val="24"/>
          <w:lang w:eastAsia="ru-RU"/>
        </w:rPr>
        <w:softHyphen/>
        <w:t>жила до 102 лет). Мы были истощены, как дистрофики. Нас водили на дезинфекцию в баню, чтобы избавить от вшей.</w:t>
      </w:r>
    </w:p>
    <w:p w14:paraId="39AF42F1" w14:textId="77777777" w:rsidR="004E19CC" w:rsidRPr="00B000FF" w:rsidRDefault="004E19CC" w:rsidP="004E19CC">
      <w:pPr>
        <w:pStyle w:val="60"/>
        <w:spacing w:after="0" w:line="276" w:lineRule="auto"/>
        <w:ind w:firstLine="300"/>
        <w:jc w:val="both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 xml:space="preserve">...Мы с братом ходили к базе </w:t>
      </w:r>
      <w:proofErr w:type="spellStart"/>
      <w:r w:rsidRPr="00B000FF">
        <w:rPr>
          <w:color w:val="000000"/>
          <w:sz w:val="24"/>
          <w:szCs w:val="24"/>
          <w:lang w:eastAsia="ru-RU"/>
        </w:rPr>
        <w:t>подплава</w:t>
      </w:r>
      <w:proofErr w:type="spellEnd"/>
      <w:r w:rsidRPr="00B000FF">
        <w:rPr>
          <w:color w:val="000000"/>
          <w:sz w:val="24"/>
          <w:szCs w:val="24"/>
          <w:lang w:eastAsia="ru-RU"/>
        </w:rPr>
        <w:t>, и там иногда собира</w:t>
      </w:r>
      <w:r w:rsidRPr="00B000FF">
        <w:rPr>
          <w:color w:val="000000"/>
          <w:sz w:val="24"/>
          <w:szCs w:val="24"/>
          <w:lang w:eastAsia="ru-RU"/>
        </w:rPr>
        <w:softHyphen/>
        <w:t>ли картофельные очистки или капустные листы и кочерыжки...»</w:t>
      </w:r>
    </w:p>
    <w:p w14:paraId="13A7EDCC" w14:textId="77777777" w:rsidR="004E19CC" w:rsidRPr="00B000FF" w:rsidRDefault="004E19CC" w:rsidP="004E19CC">
      <w:pPr>
        <w:pStyle w:val="60"/>
        <w:spacing w:after="0" w:line="276" w:lineRule="auto"/>
        <w:ind w:left="600" w:right="200"/>
        <w:rPr>
          <w:sz w:val="24"/>
          <w:szCs w:val="24"/>
        </w:rPr>
      </w:pPr>
      <w:r w:rsidRPr="00B000FF">
        <w:rPr>
          <w:color w:val="000000"/>
          <w:sz w:val="24"/>
          <w:szCs w:val="24"/>
          <w:lang w:eastAsia="ru-RU"/>
        </w:rPr>
        <w:t>(Из воспоминаний Е.М. Синильниковой, жительницы Кронштадта блокадной поры)</w:t>
      </w:r>
    </w:p>
    <w:p w14:paraId="2C5A6136" w14:textId="77777777" w:rsidR="004E19CC" w:rsidRDefault="004E19CC" w:rsidP="004E19CC">
      <w:pPr>
        <w:pStyle w:val="20"/>
        <w:spacing w:line="276" w:lineRule="auto"/>
        <w:ind w:firstLine="0"/>
        <w:jc w:val="right"/>
        <w:rPr>
          <w:color w:val="000000"/>
          <w:sz w:val="24"/>
          <w:szCs w:val="24"/>
          <w:lang w:eastAsia="ru-RU"/>
        </w:rPr>
      </w:pPr>
      <w:r w:rsidRPr="00B000FF">
        <w:rPr>
          <w:color w:val="000000"/>
          <w:sz w:val="24"/>
          <w:szCs w:val="24"/>
          <w:lang w:eastAsia="ru-RU"/>
        </w:rPr>
        <w:t>[</w:t>
      </w:r>
      <w:proofErr w:type="spellStart"/>
      <w:r w:rsidRPr="00B000FF">
        <w:rPr>
          <w:color w:val="000000"/>
          <w:sz w:val="24"/>
          <w:szCs w:val="24"/>
          <w:lang w:eastAsia="ru-RU"/>
        </w:rPr>
        <w:t>стр</w:t>
      </w:r>
      <w:proofErr w:type="spellEnd"/>
      <w:r w:rsidRPr="00B000FF">
        <w:rPr>
          <w:color w:val="000000"/>
          <w:sz w:val="24"/>
          <w:szCs w:val="24"/>
          <w:lang w:eastAsia="ru-RU"/>
        </w:rPr>
        <w:t xml:space="preserve"> 12</w:t>
      </w:r>
      <w:r>
        <w:rPr>
          <w:color w:val="000000"/>
          <w:sz w:val="24"/>
          <w:szCs w:val="24"/>
          <w:lang w:eastAsia="ru-RU"/>
        </w:rPr>
        <w:t>7-</w:t>
      </w:r>
      <w:proofErr w:type="gramStart"/>
      <w:r>
        <w:rPr>
          <w:color w:val="000000"/>
          <w:sz w:val="24"/>
          <w:szCs w:val="24"/>
          <w:lang w:eastAsia="ru-RU"/>
        </w:rPr>
        <w:t>128</w:t>
      </w:r>
      <w:r w:rsidRPr="00B000FF">
        <w:rPr>
          <w:color w:val="000000"/>
          <w:sz w:val="24"/>
          <w:szCs w:val="24"/>
          <w:lang w:eastAsia="ru-RU"/>
        </w:rPr>
        <w:t xml:space="preserve">  Кронштадт</w:t>
      </w:r>
      <w:proofErr w:type="gramEnd"/>
      <w:r w:rsidRPr="00B000FF">
        <w:rPr>
          <w:color w:val="000000"/>
          <w:sz w:val="24"/>
          <w:szCs w:val="24"/>
          <w:lang w:eastAsia="ru-RU"/>
        </w:rPr>
        <w:t xml:space="preserve"> в годы Великой Отечественной войны]</w:t>
      </w:r>
    </w:p>
    <w:p w14:paraId="22500DA4" w14:textId="77777777" w:rsidR="004E19CC" w:rsidRDefault="004E19CC" w:rsidP="004E19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129601842"/>
      <w:r w:rsidRPr="009F5880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№ 3. </w:t>
      </w:r>
      <w:proofErr w:type="spellStart"/>
      <w:r w:rsidRPr="009F5880">
        <w:rPr>
          <w:rFonts w:ascii="Times New Roman" w:hAnsi="Times New Roman"/>
          <w:b/>
          <w:bCs/>
          <w:sz w:val="24"/>
          <w:szCs w:val="24"/>
        </w:rPr>
        <w:t>Геокешинг</w:t>
      </w:r>
      <w:proofErr w:type="spellEnd"/>
      <w:r w:rsidRPr="009F5880">
        <w:rPr>
          <w:rFonts w:ascii="Times New Roman" w:hAnsi="Times New Roman"/>
          <w:b/>
          <w:bCs/>
          <w:sz w:val="24"/>
          <w:szCs w:val="24"/>
        </w:rPr>
        <w:t xml:space="preserve">* «Подвиг </w:t>
      </w:r>
      <w:proofErr w:type="spellStart"/>
      <w:r w:rsidRPr="009F5880">
        <w:rPr>
          <w:rFonts w:ascii="Times New Roman" w:hAnsi="Times New Roman"/>
          <w:b/>
          <w:bCs/>
          <w:sz w:val="24"/>
          <w:szCs w:val="24"/>
        </w:rPr>
        <w:t>кронштадцев</w:t>
      </w:r>
      <w:proofErr w:type="spellEnd"/>
      <w:r w:rsidRPr="009F5880">
        <w:rPr>
          <w:rFonts w:ascii="Times New Roman" w:hAnsi="Times New Roman"/>
          <w:b/>
          <w:bCs/>
          <w:sz w:val="24"/>
          <w:szCs w:val="24"/>
        </w:rPr>
        <w:t xml:space="preserve"> в Великой Отечественной войне»</w:t>
      </w:r>
    </w:p>
    <w:p w14:paraId="3EE73BA1" w14:textId="77777777" w:rsidR="004E19CC" w:rsidRPr="009F5880" w:rsidRDefault="004E19CC" w:rsidP="004E1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Задание 1. </w:t>
      </w:r>
      <w:r w:rsidRPr="009F5880">
        <w:rPr>
          <w:rFonts w:ascii="Times New Roman" w:hAnsi="Times New Roman"/>
          <w:sz w:val="24"/>
          <w:szCs w:val="24"/>
          <w:shd w:val="clear" w:color="auto" w:fill="FFFFFF"/>
        </w:rPr>
        <w:t>Найти объект с координатами 59.994603° 29.785327°</w:t>
      </w:r>
      <w:r w:rsidRPr="009F5880">
        <w:rPr>
          <w:rFonts w:ascii="Times New Roman" w:hAnsi="Times New Roman"/>
          <w:sz w:val="24"/>
          <w:szCs w:val="24"/>
        </w:rPr>
        <w:t xml:space="preserve">. Что это за объект? Почему имеет такое название? В честь какого события и когда </w:t>
      </w:r>
      <w:r>
        <w:rPr>
          <w:rFonts w:ascii="Times New Roman" w:hAnsi="Times New Roman"/>
          <w:sz w:val="24"/>
          <w:szCs w:val="24"/>
        </w:rPr>
        <w:t xml:space="preserve">был </w:t>
      </w:r>
      <w:r w:rsidRPr="009F5880">
        <w:rPr>
          <w:rFonts w:ascii="Times New Roman" w:hAnsi="Times New Roman"/>
          <w:sz w:val="24"/>
          <w:szCs w:val="24"/>
        </w:rPr>
        <w:t>установлен? Почему именно на этом месте? Назовите создателей этого объекта.</w:t>
      </w:r>
    </w:p>
    <w:p w14:paraId="138FCF45" w14:textId="77777777" w:rsidR="00DB0290" w:rsidRDefault="00DB0290" w:rsidP="004E19CC">
      <w:pPr>
        <w:spacing w:after="0" w:line="360" w:lineRule="auto"/>
        <w:ind w:left="36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47E75326" w14:textId="59D9CCBA" w:rsidR="004E19CC" w:rsidRPr="009F5880" w:rsidRDefault="004E19CC" w:rsidP="004E1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Задание 2. 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 xml:space="preserve">Найти объект с координатами 59.992961° 29.777447°. Где и когда установлен этот объект? Какому человеку он служит памятником? </w:t>
      </w:r>
      <w:r w:rsidR="00DB0290" w:rsidRPr="009F5880">
        <w:rPr>
          <w:rFonts w:ascii="Times New Roman" w:hAnsi="Times New Roman"/>
          <w:sz w:val="24"/>
          <w:szCs w:val="24"/>
        </w:rPr>
        <w:t xml:space="preserve">Найдите фотографии этого героя. 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>Какой подвиг был им совершён?</w:t>
      </w:r>
    </w:p>
    <w:p w14:paraId="561AB648" w14:textId="77777777" w:rsidR="00DB0290" w:rsidRDefault="00DB0290" w:rsidP="004E19CC">
      <w:pPr>
        <w:spacing w:after="0" w:line="360" w:lineRule="auto"/>
        <w:ind w:left="36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106DB379" w14:textId="0F0F396D" w:rsidR="004E19CC" w:rsidRPr="009F5880" w:rsidRDefault="004E19CC" w:rsidP="004E1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Задание 3. 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>Найти объект с координатами 59.985967° 29.785852°. Где и когда установлен этот объект?</w:t>
      </w:r>
      <w:r w:rsidR="00DB0290" w:rsidRPr="009F5880">
        <w:rPr>
          <w:rFonts w:ascii="Times New Roman" w:hAnsi="Times New Roman"/>
          <w:sz w:val="24"/>
          <w:szCs w:val="24"/>
        </w:rPr>
        <w:t xml:space="preserve"> Кто является создателями этого объекта? Сделайте фотографии на фоне этого объекта. Количество фотографий должно соответствовать числу 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>силуэтов, изображенных на барельефе монолита. Чьи образы воплотили эти силуэты?</w:t>
      </w:r>
    </w:p>
    <w:p w14:paraId="11B9CC2A" w14:textId="77777777" w:rsidR="00DB0290" w:rsidRDefault="00DB0290" w:rsidP="004E19CC">
      <w:pPr>
        <w:spacing w:after="0" w:line="360" w:lineRule="auto"/>
        <w:ind w:left="36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5B8AD430" w14:textId="59CFBE06" w:rsidR="004E19CC" w:rsidRPr="009F5880" w:rsidRDefault="004E19CC" w:rsidP="004E1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Задание 4. 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>Найти объект с координатами</w:t>
      </w:r>
      <w:r w:rsidR="00DB029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B0290" w:rsidRPr="009F5880">
        <w:rPr>
          <w:rFonts w:ascii="Times New Roman" w:hAnsi="Times New Roman"/>
          <w:sz w:val="24"/>
          <w:szCs w:val="24"/>
          <w:lang w:eastAsia="ru-RU"/>
        </w:rPr>
        <w:t>60.009044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>°</w:t>
      </w:r>
      <w:r w:rsidR="00DB0290" w:rsidRPr="009F5880">
        <w:rPr>
          <w:rFonts w:ascii="Times New Roman" w:hAnsi="Times New Roman"/>
          <w:sz w:val="24"/>
          <w:szCs w:val="24"/>
          <w:lang w:eastAsia="ru-RU"/>
        </w:rPr>
        <w:t xml:space="preserve"> 29.716611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 xml:space="preserve">°.  Где и когда установлен этот объект? </w:t>
      </w:r>
      <w:r w:rsidR="00DB0290" w:rsidRPr="009F5880">
        <w:rPr>
          <w:rFonts w:ascii="Times New Roman" w:hAnsi="Times New Roman"/>
          <w:sz w:val="24"/>
          <w:szCs w:val="24"/>
        </w:rPr>
        <w:t>В честь кого был установлен данный памятник? Что особенного в его облике?  Почему именно это место было выбрано для данного объекта?</w:t>
      </w:r>
      <w:r w:rsidR="00DB0290">
        <w:rPr>
          <w:rFonts w:ascii="Times New Roman" w:hAnsi="Times New Roman"/>
          <w:sz w:val="24"/>
          <w:szCs w:val="24"/>
        </w:rPr>
        <w:t xml:space="preserve"> 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>Назовите героя Советского Союза, служившего на похожем военном судне, памятник которому установлен в Кронштадте? За какой подвиг данному герою была вручена самая высокая награда Великой Отечественной войны?</w:t>
      </w:r>
    </w:p>
    <w:p w14:paraId="2119FB67" w14:textId="137320FE" w:rsidR="00DB0290" w:rsidRDefault="004E19CC" w:rsidP="00DB0290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Задание 5. 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>Данный исторический объект установлен на берегу Купеческой гавани</w:t>
      </w:r>
      <w:r w:rsidR="00DB029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B0290" w:rsidRPr="009F5880">
        <w:rPr>
          <w:rFonts w:ascii="Times New Roman" w:hAnsi="Times New Roman"/>
          <w:sz w:val="24"/>
          <w:szCs w:val="24"/>
          <w:shd w:val="clear" w:color="auto" w:fill="FFFFFF"/>
        </w:rPr>
        <w:t xml:space="preserve">на закрытой территории бывшей 25-й бригады подводных лодок, ныне дивизиона, в/ч 09632. Какие блистательные победы во время Великой Отечественной войны совершил экипаж этой подводной лодки? Назовите имя героя, командовавшего этим военным кораблём? </w:t>
      </w:r>
      <w:r w:rsidR="00DB0290" w:rsidRPr="009F5880">
        <w:rPr>
          <w:rFonts w:ascii="Times New Roman" w:hAnsi="Times New Roman"/>
          <w:sz w:val="24"/>
          <w:szCs w:val="24"/>
        </w:rPr>
        <w:t>Кто является создателем этого объекта? Какова судьба памятника?</w:t>
      </w:r>
    </w:p>
    <w:p w14:paraId="0FA943AE" w14:textId="40EB61F6" w:rsidR="004E19CC" w:rsidRPr="009F5880" w:rsidRDefault="004E19CC" w:rsidP="00DB0290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9F5880">
        <w:rPr>
          <w:rFonts w:ascii="Times New Roman" w:hAnsi="Times New Roman"/>
          <w:i/>
          <w:iCs/>
          <w:sz w:val="24"/>
          <w:szCs w:val="24"/>
        </w:rPr>
        <w:t>Геокешинг</w:t>
      </w:r>
      <w:proofErr w:type="spellEnd"/>
      <w:r w:rsidRPr="009F5880">
        <w:rPr>
          <w:rFonts w:ascii="Times New Roman" w:hAnsi="Times New Roman"/>
          <w:i/>
          <w:iCs/>
          <w:sz w:val="24"/>
          <w:szCs w:val="24"/>
        </w:rPr>
        <w:t xml:space="preserve"> (</w:t>
      </w:r>
      <w:proofErr w:type="spellStart"/>
      <w:r w:rsidRPr="009F5880">
        <w:rPr>
          <w:rFonts w:ascii="Times New Roman" w:hAnsi="Times New Roman"/>
          <w:i/>
          <w:iCs/>
          <w:sz w:val="24"/>
          <w:szCs w:val="24"/>
        </w:rPr>
        <w:t>geocaching</w:t>
      </w:r>
      <w:proofErr w:type="spellEnd"/>
      <w:r w:rsidRPr="009F5880">
        <w:rPr>
          <w:rFonts w:ascii="Times New Roman" w:hAnsi="Times New Roman"/>
          <w:i/>
          <w:iCs/>
          <w:sz w:val="24"/>
          <w:szCs w:val="24"/>
        </w:rPr>
        <w:t xml:space="preserve">, от греч. </w:t>
      </w:r>
      <w:proofErr w:type="spellStart"/>
      <w:r w:rsidRPr="009F5880">
        <w:rPr>
          <w:rFonts w:ascii="Times New Roman" w:hAnsi="Times New Roman"/>
          <w:i/>
          <w:iCs/>
          <w:sz w:val="24"/>
          <w:szCs w:val="24"/>
        </w:rPr>
        <w:t>Geo</w:t>
      </w:r>
      <w:proofErr w:type="spellEnd"/>
      <w:r w:rsidRPr="009F5880">
        <w:rPr>
          <w:rFonts w:ascii="Times New Roman" w:hAnsi="Times New Roman"/>
          <w:i/>
          <w:iCs/>
          <w:sz w:val="24"/>
          <w:szCs w:val="24"/>
        </w:rPr>
        <w:t xml:space="preserve"> – Земля, англ. </w:t>
      </w:r>
      <w:proofErr w:type="spellStart"/>
      <w:r w:rsidRPr="009F5880">
        <w:rPr>
          <w:rFonts w:ascii="Times New Roman" w:hAnsi="Times New Roman"/>
          <w:i/>
          <w:iCs/>
          <w:sz w:val="24"/>
          <w:szCs w:val="24"/>
        </w:rPr>
        <w:t>Сache</w:t>
      </w:r>
      <w:proofErr w:type="spellEnd"/>
      <w:r w:rsidRPr="009F5880">
        <w:rPr>
          <w:rFonts w:ascii="Times New Roman" w:hAnsi="Times New Roman"/>
          <w:i/>
          <w:iCs/>
          <w:sz w:val="24"/>
          <w:szCs w:val="24"/>
        </w:rPr>
        <w:t xml:space="preserve"> – тайник) – проектно-исследовательская игра с применением спутниковых навигационных систем (GPS-навигаторов), состоящая в нахождении тайников (точек – в данном случае – достопримечательности г. Кронштадта) и выполнении соответствующих заданий.</w:t>
      </w:r>
    </w:p>
    <w:p w14:paraId="2D39A443" w14:textId="77777777" w:rsidR="00DB0290" w:rsidRDefault="00DB0290" w:rsidP="004E19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B9615D1" w14:textId="175F76FC" w:rsidR="004E19CC" w:rsidRDefault="004E19CC" w:rsidP="004E19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bCs/>
          <w:sz w:val="24"/>
          <w:szCs w:val="24"/>
        </w:rPr>
        <w:t xml:space="preserve"> 4</w:t>
      </w:r>
      <w:r w:rsidR="00DB0290">
        <w:rPr>
          <w:rFonts w:ascii="Times New Roman" w:hAnsi="Times New Roman"/>
          <w:b/>
          <w:bCs/>
          <w:sz w:val="24"/>
          <w:szCs w:val="24"/>
        </w:rPr>
        <w:t>.</w:t>
      </w:r>
      <w:r w:rsidRPr="009F5880">
        <w:rPr>
          <w:rFonts w:ascii="Times New Roman" w:hAnsi="Times New Roman"/>
          <w:b/>
          <w:bCs/>
          <w:sz w:val="24"/>
          <w:szCs w:val="24"/>
        </w:rPr>
        <w:t xml:space="preserve">  Ответы на </w:t>
      </w:r>
      <w:proofErr w:type="spellStart"/>
      <w:r w:rsidRPr="009F5880">
        <w:rPr>
          <w:rFonts w:ascii="Times New Roman" w:hAnsi="Times New Roman"/>
          <w:b/>
          <w:bCs/>
          <w:sz w:val="24"/>
          <w:szCs w:val="24"/>
        </w:rPr>
        <w:t>геокешинг</w:t>
      </w:r>
      <w:proofErr w:type="spellEnd"/>
      <w:r w:rsidRPr="009F5880">
        <w:rPr>
          <w:rFonts w:ascii="Times New Roman" w:hAnsi="Times New Roman"/>
          <w:b/>
          <w:bCs/>
          <w:sz w:val="24"/>
          <w:szCs w:val="24"/>
        </w:rPr>
        <w:t xml:space="preserve"> «Подвиг </w:t>
      </w:r>
      <w:proofErr w:type="spellStart"/>
      <w:r w:rsidRPr="009F5880">
        <w:rPr>
          <w:rFonts w:ascii="Times New Roman" w:hAnsi="Times New Roman"/>
          <w:b/>
          <w:bCs/>
          <w:sz w:val="24"/>
          <w:szCs w:val="24"/>
        </w:rPr>
        <w:t>кронштадцев</w:t>
      </w:r>
      <w:proofErr w:type="spellEnd"/>
      <w:r w:rsidRPr="009F5880">
        <w:rPr>
          <w:rFonts w:ascii="Times New Roman" w:hAnsi="Times New Roman"/>
          <w:b/>
          <w:bCs/>
          <w:sz w:val="24"/>
          <w:szCs w:val="24"/>
        </w:rPr>
        <w:t xml:space="preserve"> в Великой Отечественной войне»</w:t>
      </w:r>
    </w:p>
    <w:p w14:paraId="77CFE82F" w14:textId="77777777" w:rsidR="004E19CC" w:rsidRPr="009F5880" w:rsidRDefault="004E19CC" w:rsidP="004E19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E0B5D9D" w14:textId="44645074" w:rsidR="004E19CC" w:rsidRPr="00DB0290" w:rsidRDefault="004E19CC" w:rsidP="004E19CC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2FCD">
        <w:rPr>
          <w:rStyle w:val="ae"/>
          <w:rFonts w:ascii="Times New Roman" w:hAnsi="Times New Roman"/>
          <w:b/>
          <w:bCs/>
          <w:i w:val="0"/>
          <w:sz w:val="24"/>
          <w:szCs w:val="24"/>
          <w:shd w:val="clear" w:color="auto" w:fill="FFFFFF"/>
        </w:rPr>
        <w:t xml:space="preserve">Памятный знак «Малая дорога жизни». </w:t>
      </w:r>
      <w:r w:rsidRPr="009F5880">
        <w:rPr>
          <w:rFonts w:ascii="Times New Roman" w:hAnsi="Times New Roman"/>
          <w:sz w:val="24"/>
          <w:szCs w:val="24"/>
          <w:shd w:val="clear" w:color="auto" w:fill="FFFFFF"/>
        </w:rPr>
        <w:t>Установлен в 1974 г. Автор: В.А. Ануфриев</w:t>
      </w:r>
    </w:p>
    <w:p w14:paraId="576F40BD" w14:textId="77777777" w:rsidR="00DB0290" w:rsidRPr="009F5880" w:rsidRDefault="00DB0290" w:rsidP="00DB0290">
      <w:pPr>
        <w:pStyle w:val="a6"/>
        <w:spacing w:after="0" w:line="360" w:lineRule="auto"/>
        <w:rPr>
          <w:rStyle w:val="ae"/>
          <w:rFonts w:ascii="Times New Roman" w:hAnsi="Times New Roman"/>
          <w:i w:val="0"/>
          <w:iCs w:val="0"/>
          <w:sz w:val="24"/>
          <w:szCs w:val="24"/>
        </w:rPr>
      </w:pPr>
    </w:p>
    <w:p w14:paraId="20254F7B" w14:textId="77777777" w:rsidR="004E19CC" w:rsidRPr="009F5880" w:rsidRDefault="004E19CC" w:rsidP="004E19CC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9F5880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Орудие имени И. И. </w:t>
      </w:r>
      <w:proofErr w:type="spellStart"/>
      <w:r w:rsidRPr="009F5880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Томбасова</w:t>
      </w:r>
      <w:proofErr w:type="spellEnd"/>
      <w:r w:rsidRPr="009F5880">
        <w:rPr>
          <w:rFonts w:ascii="Times New Roman" w:hAnsi="Times New Roman"/>
          <w:kern w:val="36"/>
          <w:sz w:val="24"/>
          <w:szCs w:val="24"/>
          <w:lang w:eastAsia="ru-RU"/>
        </w:rPr>
        <w:t xml:space="preserve"> (такой фамилии была изначально в детском доме). Сегодня в большинстве официальных источников пишется </w:t>
      </w:r>
      <w:proofErr w:type="spellStart"/>
      <w:r w:rsidRPr="009F5880">
        <w:rPr>
          <w:rFonts w:ascii="Times New Roman" w:hAnsi="Times New Roman"/>
          <w:kern w:val="36"/>
          <w:sz w:val="24"/>
          <w:szCs w:val="24"/>
          <w:lang w:eastAsia="ru-RU"/>
        </w:rPr>
        <w:t>ТАмбасов</w:t>
      </w:r>
      <w:proofErr w:type="spellEnd"/>
      <w:r w:rsidRPr="009F5880">
        <w:rPr>
          <w:rFonts w:ascii="Times New Roman" w:hAnsi="Times New Roman"/>
          <w:kern w:val="36"/>
          <w:sz w:val="24"/>
          <w:szCs w:val="24"/>
          <w:lang w:eastAsia="ru-RU"/>
        </w:rPr>
        <w:t xml:space="preserve"> (Пр. улица в Санкт-Петербурге) </w:t>
      </w:r>
      <w:r w:rsidRPr="009F5880">
        <w:rPr>
          <w:rFonts w:ascii="Times New Roman" w:hAnsi="Times New Roman"/>
          <w:sz w:val="24"/>
          <w:szCs w:val="24"/>
          <w:shd w:val="clear" w:color="auto" w:fill="FFFFFF"/>
        </w:rPr>
        <w:t xml:space="preserve">Находится на Якорной площади (ул. Коммунистическая, пересечение с Обводным каналом). </w:t>
      </w:r>
      <w:r w:rsidRPr="009F5880">
        <w:rPr>
          <w:rFonts w:ascii="Times New Roman" w:hAnsi="Times New Roman"/>
          <w:sz w:val="24"/>
          <w:szCs w:val="24"/>
        </w:rPr>
        <w:t xml:space="preserve">Установлен в </w:t>
      </w:r>
      <w:r w:rsidRPr="009F5880">
        <w:rPr>
          <w:rFonts w:ascii="Times New Roman" w:hAnsi="Times New Roman"/>
          <w:sz w:val="24"/>
          <w:szCs w:val="24"/>
          <w:shd w:val="clear" w:color="auto" w:fill="FFFFFF"/>
        </w:rPr>
        <w:t>1957 году</w:t>
      </w:r>
    </w:p>
    <w:p w14:paraId="2152785A" w14:textId="77777777" w:rsidR="00DB0290" w:rsidRPr="00DB0290" w:rsidRDefault="00DB0290" w:rsidP="00DB0290">
      <w:pPr>
        <w:pStyle w:val="a6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266D9BB" w14:textId="62138141" w:rsidR="004E19CC" w:rsidRPr="009F5880" w:rsidRDefault="004E19CC" w:rsidP="004E19CC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Памятник </w:t>
      </w:r>
      <w:proofErr w:type="spellStart"/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Морзаводовцам</w:t>
      </w:r>
      <w:proofErr w:type="spellEnd"/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. Установлен в 1967 году. </w:t>
      </w:r>
      <w:r w:rsidRPr="009F5880">
        <w:rPr>
          <w:rFonts w:ascii="Times New Roman" w:hAnsi="Times New Roman"/>
          <w:sz w:val="24"/>
          <w:szCs w:val="24"/>
          <w:shd w:val="clear" w:color="auto" w:fill="FFFFFF"/>
        </w:rPr>
        <w:t xml:space="preserve">Скульптор В. А. Ануфриев. Памятник расположен недалеко от проходных завода, в Романовском сквере (бывший сквер «Металлист») на пересечении Петровской улицы и улицы </w:t>
      </w:r>
      <w:proofErr w:type="spellStart"/>
      <w:r w:rsidRPr="009F5880">
        <w:rPr>
          <w:rFonts w:ascii="Times New Roman" w:hAnsi="Times New Roman"/>
          <w:sz w:val="24"/>
          <w:szCs w:val="24"/>
          <w:shd w:val="clear" w:color="auto" w:fill="FFFFFF"/>
        </w:rPr>
        <w:t>Аммермана</w:t>
      </w:r>
      <w:proofErr w:type="spellEnd"/>
      <w:r w:rsidRPr="009F5880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6C652244" w14:textId="77777777" w:rsidR="00DB0290" w:rsidRPr="00DB0290" w:rsidRDefault="00DB0290" w:rsidP="00DB0290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EBBAFAD" w14:textId="7EE06C7B" w:rsidR="004E19CC" w:rsidRPr="00DB0290" w:rsidRDefault="004E19CC" w:rsidP="004E19CC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Памятник "Морякам-катерникам Балтики"</w:t>
      </w:r>
      <w:r w:rsidRPr="009F5880">
        <w:rPr>
          <w:rFonts w:ascii="Times New Roman" w:hAnsi="Times New Roman"/>
          <w:sz w:val="24"/>
          <w:szCs w:val="24"/>
          <w:shd w:val="clear" w:color="auto" w:fill="FFFFFF"/>
        </w:rPr>
        <w:t xml:space="preserve"> установлен в Кронштадте, около КАД, и представляет собой торпедный катер проекта 123К. Ранее он стоял на территории военного городка 132 ВШМС (Военной школы младших специалистов). На нынешнее место катер был перемещен в 2009 году. Бюст героя Советского Союза Василия Марковича </w:t>
      </w:r>
      <w:proofErr w:type="spellStart"/>
      <w:r w:rsidRPr="009F5880">
        <w:rPr>
          <w:rFonts w:ascii="Times New Roman" w:hAnsi="Times New Roman"/>
          <w:sz w:val="24"/>
          <w:szCs w:val="24"/>
          <w:shd w:val="clear" w:color="auto" w:fill="FFFFFF"/>
        </w:rPr>
        <w:t>Жильцова</w:t>
      </w:r>
      <w:proofErr w:type="spellEnd"/>
      <w:r w:rsidRPr="009F5880">
        <w:rPr>
          <w:rFonts w:ascii="Times New Roman" w:hAnsi="Times New Roman"/>
          <w:sz w:val="24"/>
          <w:szCs w:val="24"/>
          <w:shd w:val="clear" w:color="auto" w:fill="FFFFFF"/>
        </w:rPr>
        <w:t xml:space="preserve"> был открыт в </w:t>
      </w:r>
      <w:r w:rsidRPr="009F5880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городе Кронштадте</w:t>
      </w:r>
      <w:r>
        <w:rPr>
          <w:rFonts w:ascii="Times New Roman" w:hAnsi="Times New Roman"/>
          <w:sz w:val="24"/>
          <w:szCs w:val="24"/>
          <w:shd w:val="clear" w:color="auto" w:fill="FFFFFF"/>
        </w:rPr>
        <w:t> в 2008 году. Расположен в</w:t>
      </w:r>
      <w:r w:rsidRPr="009F5880">
        <w:rPr>
          <w:rFonts w:ascii="Times New Roman" w:hAnsi="Times New Roman"/>
          <w:sz w:val="24"/>
          <w:szCs w:val="24"/>
          <w:shd w:val="clear" w:color="auto" w:fill="FFFFFF"/>
        </w:rPr>
        <w:t xml:space="preserve"> Манежном переулке у Макаровского моста.</w:t>
      </w:r>
    </w:p>
    <w:p w14:paraId="021DD55F" w14:textId="77777777" w:rsidR="00DB0290" w:rsidRPr="00DB0290" w:rsidRDefault="00DB0290" w:rsidP="00DB0290">
      <w:pPr>
        <w:pStyle w:val="a6"/>
        <w:rPr>
          <w:rFonts w:ascii="Times New Roman" w:hAnsi="Times New Roman"/>
          <w:sz w:val="24"/>
          <w:szCs w:val="24"/>
        </w:rPr>
      </w:pPr>
    </w:p>
    <w:p w14:paraId="114F6A66" w14:textId="77777777" w:rsidR="004E19CC" w:rsidRPr="009F5880" w:rsidRDefault="004E19CC" w:rsidP="004E19CC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9F5880">
        <w:rPr>
          <w:rFonts w:ascii="Times New Roman" w:hAnsi="Times New Roman"/>
          <w:b/>
          <w:bCs/>
          <w:sz w:val="24"/>
          <w:szCs w:val="24"/>
        </w:rPr>
        <w:t xml:space="preserve">Памятник экипажу Краснознаменной подводной лодки С-13 и ее командиру Александру Ивановичу </w:t>
      </w:r>
      <w:proofErr w:type="spellStart"/>
      <w:r w:rsidRPr="009F5880">
        <w:rPr>
          <w:rFonts w:ascii="Times New Roman" w:hAnsi="Times New Roman"/>
          <w:b/>
          <w:bCs/>
          <w:sz w:val="24"/>
          <w:szCs w:val="24"/>
        </w:rPr>
        <w:t>Маринеско</w:t>
      </w:r>
      <w:proofErr w:type="spellEnd"/>
      <w:r w:rsidRPr="009F5880">
        <w:rPr>
          <w:rFonts w:ascii="Times New Roman" w:hAnsi="Times New Roman"/>
          <w:sz w:val="24"/>
          <w:szCs w:val="24"/>
        </w:rPr>
        <w:t xml:space="preserve">. Расположен на берегу Купеческой гавани в Кронштадте, на закрытой территории бывшей 25-й бригады подводных лодок (ныне войсковая часть 09632). </w:t>
      </w:r>
    </w:p>
    <w:p w14:paraId="2EB189C5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BFF25AD" w14:textId="77777777" w:rsidR="004E19CC" w:rsidRDefault="004E19CC" w:rsidP="004E19CC">
      <w:pPr>
        <w:pStyle w:val="20"/>
        <w:spacing w:line="360" w:lineRule="auto"/>
        <w:ind w:firstLine="0"/>
        <w:rPr>
          <w:b/>
          <w:bCs/>
          <w:sz w:val="24"/>
          <w:szCs w:val="24"/>
        </w:rPr>
      </w:pPr>
    </w:p>
    <w:p w14:paraId="36555941" w14:textId="77777777" w:rsidR="004E19CC" w:rsidRDefault="004E19CC" w:rsidP="004E19CC">
      <w:pPr>
        <w:pStyle w:val="20"/>
        <w:spacing w:line="360" w:lineRule="auto"/>
        <w:ind w:firstLine="0"/>
        <w:rPr>
          <w:b/>
          <w:bCs/>
          <w:sz w:val="24"/>
          <w:szCs w:val="24"/>
        </w:rPr>
      </w:pPr>
    </w:p>
    <w:p w14:paraId="034DF2C0" w14:textId="77777777" w:rsidR="004E19CC" w:rsidRDefault="004E19CC" w:rsidP="004E19CC">
      <w:pPr>
        <w:pStyle w:val="20"/>
        <w:spacing w:line="360" w:lineRule="auto"/>
        <w:ind w:firstLine="0"/>
        <w:rPr>
          <w:b/>
          <w:bCs/>
          <w:sz w:val="24"/>
          <w:szCs w:val="24"/>
        </w:rPr>
      </w:pPr>
    </w:p>
    <w:p w14:paraId="3013E1E7" w14:textId="77777777" w:rsidR="004E19CC" w:rsidRDefault="004E19CC" w:rsidP="004E19CC">
      <w:pPr>
        <w:pStyle w:val="20"/>
        <w:spacing w:line="360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 5</w:t>
      </w:r>
    </w:p>
    <w:p w14:paraId="05CE28B3" w14:textId="77777777" w:rsidR="004E19CC" w:rsidRPr="00087131" w:rsidRDefault="004E19CC" w:rsidP="004E19CC">
      <w:pPr>
        <w:pStyle w:val="20"/>
        <w:spacing w:line="360" w:lineRule="auto"/>
        <w:ind w:firstLine="0"/>
        <w:rPr>
          <w:b/>
          <w:bCs/>
          <w:sz w:val="24"/>
          <w:szCs w:val="24"/>
        </w:rPr>
      </w:pPr>
      <w:r w:rsidRPr="00087131">
        <w:rPr>
          <w:b/>
          <w:bCs/>
          <w:sz w:val="24"/>
          <w:szCs w:val="24"/>
        </w:rPr>
        <w:t xml:space="preserve"> </w:t>
      </w:r>
    </w:p>
    <w:p w14:paraId="50FBFCF8" w14:textId="77777777" w:rsidR="004E19CC" w:rsidRDefault="004E19CC" w:rsidP="004E19CC">
      <w:pPr>
        <w:pStyle w:val="20"/>
        <w:spacing w:line="360" w:lineRule="auto"/>
        <w:ind w:firstLine="0"/>
        <w:rPr>
          <w:sz w:val="24"/>
          <w:szCs w:val="24"/>
        </w:rPr>
      </w:pPr>
      <w:r w:rsidRPr="00EB0466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EB0466">
        <w:rPr>
          <w:sz w:val="24"/>
          <w:szCs w:val="24"/>
        </w:rPr>
        <w:t>Время неумолимо бежит вперед…</w:t>
      </w:r>
    </w:p>
    <w:p w14:paraId="6E249ACB" w14:textId="77777777" w:rsidR="004E19CC" w:rsidRDefault="004E19CC" w:rsidP="004E19CC">
      <w:pPr>
        <w:pStyle w:val="20"/>
        <w:spacing w:line="360" w:lineRule="auto"/>
        <w:ind w:firstLine="0"/>
        <w:rPr>
          <w:sz w:val="24"/>
          <w:szCs w:val="24"/>
        </w:rPr>
      </w:pPr>
      <w:r w:rsidRPr="00EB0466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EB0466">
        <w:rPr>
          <w:sz w:val="24"/>
          <w:szCs w:val="24"/>
        </w:rPr>
        <w:t xml:space="preserve">Всё дальше и дальше уходят от нас суровые годы Великой Отечественной </w:t>
      </w:r>
      <w:r>
        <w:rPr>
          <w:sz w:val="24"/>
          <w:szCs w:val="24"/>
        </w:rPr>
        <w:t xml:space="preserve">войны </w:t>
      </w:r>
      <w:r w:rsidRPr="00EB0466">
        <w:rPr>
          <w:sz w:val="24"/>
          <w:szCs w:val="24"/>
        </w:rPr>
        <w:t xml:space="preserve">… </w:t>
      </w:r>
    </w:p>
    <w:p w14:paraId="0D5362BF" w14:textId="77777777" w:rsidR="004E19CC" w:rsidRDefault="004E19CC" w:rsidP="004E19CC">
      <w:pPr>
        <w:pStyle w:val="20"/>
        <w:spacing w:line="360" w:lineRule="auto"/>
        <w:ind w:firstLine="0"/>
        <w:rPr>
          <w:sz w:val="24"/>
          <w:szCs w:val="24"/>
        </w:rPr>
      </w:pPr>
      <w:r w:rsidRPr="00EB0466">
        <w:rPr>
          <w:sz w:val="24"/>
          <w:szCs w:val="24"/>
        </w:rPr>
        <w:t xml:space="preserve">3. А вместе с ними – один за другим – ветераны той, воистину Народной, войны. </w:t>
      </w:r>
    </w:p>
    <w:p w14:paraId="52FFFCBF" w14:textId="77777777" w:rsidR="004E19CC" w:rsidRDefault="004E19CC" w:rsidP="004E19CC">
      <w:pPr>
        <w:pStyle w:val="20"/>
        <w:spacing w:line="360" w:lineRule="auto"/>
        <w:ind w:firstLine="0"/>
        <w:rPr>
          <w:sz w:val="24"/>
          <w:szCs w:val="24"/>
        </w:rPr>
      </w:pPr>
      <w:r w:rsidRPr="00EB0466">
        <w:rPr>
          <w:sz w:val="24"/>
          <w:szCs w:val="24"/>
        </w:rPr>
        <w:t xml:space="preserve">4. Новые физические и душевные раны сегодня калечат людей, стирая в памяти старые, уже зарубцевавшиеся раны души и тела. </w:t>
      </w:r>
    </w:p>
    <w:p w14:paraId="4190108A" w14:textId="77777777" w:rsidR="004E19CC" w:rsidRDefault="004E19CC" w:rsidP="004E19CC">
      <w:pPr>
        <w:pStyle w:val="20"/>
        <w:spacing w:line="360" w:lineRule="auto"/>
        <w:ind w:firstLine="0"/>
        <w:rPr>
          <w:sz w:val="24"/>
          <w:szCs w:val="24"/>
        </w:rPr>
      </w:pPr>
      <w:r w:rsidRPr="00EB0466">
        <w:rPr>
          <w:sz w:val="24"/>
          <w:szCs w:val="24"/>
        </w:rPr>
        <w:t xml:space="preserve">5. Но забыть или вычеркнуть из истории Великой России ту важнейшую её страницу, какой была война, никому не удастся! </w:t>
      </w:r>
    </w:p>
    <w:p w14:paraId="4ED76037" w14:textId="77777777" w:rsidR="004E19CC" w:rsidRDefault="004E19CC" w:rsidP="004E19CC">
      <w:pPr>
        <w:pStyle w:val="20"/>
        <w:spacing w:line="360" w:lineRule="auto"/>
        <w:ind w:firstLine="0"/>
        <w:rPr>
          <w:sz w:val="24"/>
          <w:szCs w:val="24"/>
        </w:rPr>
      </w:pPr>
      <w:r w:rsidRPr="00EB0466">
        <w:rPr>
          <w:sz w:val="24"/>
          <w:szCs w:val="24"/>
        </w:rPr>
        <w:t xml:space="preserve">6. Как не удастся вычеркнуть из летописи роль и значение неприступного Кронштадта! </w:t>
      </w:r>
    </w:p>
    <w:p w14:paraId="3792EEE7" w14:textId="77777777" w:rsidR="004E19CC" w:rsidRDefault="004E19CC" w:rsidP="004E19CC">
      <w:pPr>
        <w:pStyle w:val="20"/>
        <w:spacing w:line="360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  <w:r w:rsidRPr="00EB0466">
        <w:rPr>
          <w:sz w:val="24"/>
          <w:szCs w:val="24"/>
        </w:rPr>
        <w:t>7.</w:t>
      </w:r>
      <w:r>
        <w:rPr>
          <w:sz w:val="24"/>
          <w:szCs w:val="24"/>
        </w:rPr>
        <w:t xml:space="preserve"> </w:t>
      </w:r>
      <w:r w:rsidRPr="00EB0466">
        <w:rPr>
          <w:sz w:val="24"/>
          <w:szCs w:val="24"/>
        </w:rPr>
        <w:t>Главного форпоста, города на Неве, всегда верой и правдой вставшего на его защиту от врагов!</w:t>
      </w:r>
    </w:p>
    <w:bookmarkEnd w:id="0"/>
    <w:p w14:paraId="1AE3F45A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3621F1C5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4F44DA92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1F82023C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599C808D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63FC895F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6A2EEDC8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2564FD8E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2E5FF9A4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32F8E63D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11A58DF3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17436A50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10523A09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3D891CDF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50257A4B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48D15C92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22D93843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02503969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5AB7272B" w14:textId="77777777" w:rsidR="004E19CC" w:rsidRDefault="004E19CC" w:rsidP="004E19CC">
      <w:pPr>
        <w:pStyle w:val="a6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B7790">
        <w:rPr>
          <w:rFonts w:ascii="Times New Roman" w:hAnsi="Times New Roman"/>
          <w:b/>
          <w:bCs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bCs/>
          <w:sz w:val="24"/>
          <w:szCs w:val="24"/>
        </w:rPr>
        <w:t xml:space="preserve"> 6</w:t>
      </w:r>
    </w:p>
    <w:p w14:paraId="3F66750A" w14:textId="77777777" w:rsidR="004E19CC" w:rsidRPr="000B7790" w:rsidRDefault="004E19CC" w:rsidP="004E19CC">
      <w:pPr>
        <w:pStyle w:val="a6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8A4D7FF" w14:textId="77777777" w:rsidR="004E19CC" w:rsidRPr="009608F2" w:rsidRDefault="004E19CC" w:rsidP="004E19CC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1" w:name="_Hlk129603876"/>
      <w:r w:rsidRPr="009608F2">
        <w:rPr>
          <w:rFonts w:ascii="Times New Roman" w:hAnsi="Times New Roman"/>
          <w:b/>
          <w:sz w:val="24"/>
          <w:szCs w:val="24"/>
        </w:rPr>
        <w:t>Оценочный лист. Ф.И. обучающегося ………………………………………</w:t>
      </w:r>
      <w:proofErr w:type="gramStart"/>
      <w:r w:rsidRPr="009608F2">
        <w:rPr>
          <w:rFonts w:ascii="Times New Roman" w:hAnsi="Times New Roman"/>
          <w:b/>
          <w:sz w:val="24"/>
          <w:szCs w:val="24"/>
        </w:rPr>
        <w:t>…….</w:t>
      </w:r>
      <w:proofErr w:type="gramEnd"/>
      <w:r w:rsidRPr="009608F2">
        <w:rPr>
          <w:rFonts w:ascii="Times New Roman" w:hAnsi="Times New Roman"/>
          <w:b/>
          <w:sz w:val="24"/>
          <w:szCs w:val="24"/>
        </w:rPr>
        <w:t>, класс……..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175"/>
        <w:gridCol w:w="3167"/>
        <w:gridCol w:w="2268"/>
        <w:gridCol w:w="4138"/>
        <w:gridCol w:w="1665"/>
      </w:tblGrid>
      <w:tr w:rsidR="004E19CC" w:rsidRPr="009F5880" w14:paraId="549EE8F7" w14:textId="77777777" w:rsidTr="003943F9">
        <w:tc>
          <w:tcPr>
            <w:tcW w:w="2175" w:type="dxa"/>
          </w:tcPr>
          <w:p w14:paraId="46FF49E6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5880">
              <w:rPr>
                <w:rFonts w:ascii="Times New Roman" w:hAnsi="Times New Roman"/>
                <w:sz w:val="24"/>
                <w:szCs w:val="24"/>
              </w:rPr>
              <w:t xml:space="preserve">Творческое задание в группе </w:t>
            </w:r>
            <w:proofErr w:type="spellStart"/>
            <w:r w:rsidRPr="009F5880">
              <w:rPr>
                <w:rFonts w:ascii="Times New Roman" w:hAnsi="Times New Roman"/>
                <w:sz w:val="24"/>
                <w:szCs w:val="24"/>
              </w:rPr>
              <w:t>геокешинг</w:t>
            </w:r>
            <w:proofErr w:type="spellEnd"/>
          </w:p>
        </w:tc>
        <w:tc>
          <w:tcPr>
            <w:tcW w:w="3167" w:type="dxa"/>
          </w:tcPr>
          <w:p w14:paraId="4AC2C47C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5880">
              <w:rPr>
                <w:rFonts w:ascii="Times New Roman" w:hAnsi="Times New Roman"/>
                <w:sz w:val="24"/>
                <w:szCs w:val="24"/>
              </w:rPr>
              <w:t>Представление итогов групповой практической деятельности (</w:t>
            </w:r>
            <w:proofErr w:type="spellStart"/>
            <w:r w:rsidRPr="009F5880">
              <w:rPr>
                <w:rFonts w:ascii="Times New Roman" w:hAnsi="Times New Roman"/>
                <w:sz w:val="24"/>
                <w:szCs w:val="24"/>
              </w:rPr>
              <w:t>синквейн</w:t>
            </w:r>
            <w:proofErr w:type="spellEnd"/>
            <w:r w:rsidRPr="009F5880">
              <w:rPr>
                <w:rFonts w:ascii="Times New Roman" w:hAnsi="Times New Roman"/>
                <w:sz w:val="24"/>
                <w:szCs w:val="24"/>
              </w:rPr>
              <w:t>, ментальная карта, кластер и т.д.).</w:t>
            </w:r>
          </w:p>
        </w:tc>
        <w:tc>
          <w:tcPr>
            <w:tcW w:w="2268" w:type="dxa"/>
          </w:tcPr>
          <w:p w14:paraId="2CF8B146" w14:textId="77777777" w:rsidR="004E19CC" w:rsidRPr="009F5880" w:rsidRDefault="003943F9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Усвоение терминов и понятий</w:t>
            </w:r>
            <w:r w:rsidRPr="009F5880">
              <w:rPr>
                <w:rFonts w:ascii="Times New Roman" w:hAnsi="Times New Roman"/>
                <w:sz w:val="24"/>
                <w:szCs w:val="24"/>
              </w:rPr>
              <w:t xml:space="preserve"> (не менее 3-х), имена исторических персоналий (не менее 3-х),</w:t>
            </w:r>
          </w:p>
        </w:tc>
        <w:tc>
          <w:tcPr>
            <w:tcW w:w="4138" w:type="dxa"/>
          </w:tcPr>
          <w:p w14:paraId="5BB5974E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5880">
              <w:rPr>
                <w:rFonts w:ascii="Times New Roman" w:hAnsi="Times New Roman"/>
                <w:sz w:val="24"/>
                <w:szCs w:val="24"/>
              </w:rPr>
              <w:t>Усвоение фактического материала – запомнил даты событий (не менее 3-х), историко-географические названия (не менее 3-х), названия подводных или надводных кораблей (не менее 3-х).</w:t>
            </w:r>
          </w:p>
        </w:tc>
        <w:tc>
          <w:tcPr>
            <w:tcW w:w="1665" w:type="dxa"/>
          </w:tcPr>
          <w:p w14:paraId="607A731C" w14:textId="77777777" w:rsidR="004E19CC" w:rsidRPr="009F5880" w:rsidRDefault="004E19CC" w:rsidP="00463AF1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5880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4E19CC" w:rsidRPr="009F5880" w14:paraId="64AFA133" w14:textId="77777777" w:rsidTr="003943F9">
        <w:tc>
          <w:tcPr>
            <w:tcW w:w="2175" w:type="dxa"/>
          </w:tcPr>
          <w:p w14:paraId="6F5C25DE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14:paraId="3D25A332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7F27E38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14:paraId="5CE10801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3FFCEA27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9CC" w:rsidRPr="009F5880" w14:paraId="4C10ACBF" w14:textId="77777777" w:rsidTr="003943F9">
        <w:tc>
          <w:tcPr>
            <w:tcW w:w="11748" w:type="dxa"/>
            <w:gridSpan w:val="4"/>
          </w:tcPr>
          <w:p w14:paraId="40C802DC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5880">
              <w:rPr>
                <w:rFonts w:ascii="Times New Roman" w:hAnsi="Times New Roman"/>
                <w:b/>
                <w:bCs/>
                <w:sz w:val="24"/>
                <w:szCs w:val="24"/>
              </w:rPr>
              <w:t>Оценка за урок</w:t>
            </w:r>
          </w:p>
        </w:tc>
        <w:tc>
          <w:tcPr>
            <w:tcW w:w="1665" w:type="dxa"/>
          </w:tcPr>
          <w:p w14:paraId="542289E3" w14:textId="77777777" w:rsidR="004E19CC" w:rsidRPr="009F5880" w:rsidRDefault="004E19CC" w:rsidP="00463AF1">
            <w:pPr>
              <w:pStyle w:val="a6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BFE8B7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B4F7956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sz w:val="24"/>
          <w:szCs w:val="24"/>
        </w:rPr>
        <w:t>Максимальн</w:t>
      </w:r>
      <w:r>
        <w:rPr>
          <w:rFonts w:ascii="Times New Roman" w:hAnsi="Times New Roman"/>
          <w:sz w:val="24"/>
          <w:szCs w:val="24"/>
        </w:rPr>
        <w:t>ое</w:t>
      </w:r>
      <w:r w:rsidRPr="009F5880">
        <w:rPr>
          <w:rFonts w:ascii="Times New Roman" w:hAnsi="Times New Roman"/>
          <w:sz w:val="24"/>
          <w:szCs w:val="24"/>
        </w:rPr>
        <w:t xml:space="preserve"> количество баллов – </w:t>
      </w:r>
      <w:r>
        <w:rPr>
          <w:rFonts w:ascii="Times New Roman" w:hAnsi="Times New Roman"/>
          <w:sz w:val="24"/>
          <w:szCs w:val="24"/>
        </w:rPr>
        <w:t>20</w:t>
      </w:r>
      <w:proofErr w:type="gramStart"/>
      <w:r>
        <w:rPr>
          <w:rFonts w:ascii="Times New Roman" w:hAnsi="Times New Roman"/>
          <w:sz w:val="24"/>
          <w:szCs w:val="24"/>
        </w:rPr>
        <w:t xml:space="preserve">, </w:t>
      </w:r>
      <w:r w:rsidRPr="009F5880">
        <w:rPr>
          <w:rFonts w:ascii="Times New Roman" w:hAnsi="Times New Roman"/>
          <w:sz w:val="24"/>
          <w:szCs w:val="24"/>
        </w:rPr>
        <w:t>.</w:t>
      </w:r>
      <w:proofErr w:type="gramEnd"/>
      <w:r w:rsidRPr="009F5880">
        <w:rPr>
          <w:rFonts w:ascii="Times New Roman" w:hAnsi="Times New Roman"/>
          <w:sz w:val="24"/>
          <w:szCs w:val="24"/>
        </w:rPr>
        <w:t xml:space="preserve"> </w:t>
      </w:r>
    </w:p>
    <w:p w14:paraId="32EED5AC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sz w:val="24"/>
          <w:szCs w:val="24"/>
        </w:rPr>
        <w:t>В графе «итого» выставляется совокупное количество баллов.</w:t>
      </w:r>
    </w:p>
    <w:p w14:paraId="0F880406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sz w:val="24"/>
          <w:szCs w:val="24"/>
        </w:rPr>
        <w:t>Критерии оценивания:</w:t>
      </w:r>
    </w:p>
    <w:p w14:paraId="700F1A2A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  <w:bookmarkStart w:id="2" w:name="_Hlk129605127"/>
      <w:r w:rsidRPr="009F5880">
        <w:rPr>
          <w:rFonts w:ascii="Times New Roman" w:hAnsi="Times New Roman"/>
          <w:sz w:val="24"/>
          <w:szCs w:val="24"/>
        </w:rPr>
        <w:t>17 - 20 баллов – «5»</w:t>
      </w:r>
    </w:p>
    <w:p w14:paraId="0E6BC21C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sz w:val="24"/>
          <w:szCs w:val="24"/>
        </w:rPr>
        <w:t>14 - 16 баллов – «4»</w:t>
      </w:r>
    </w:p>
    <w:p w14:paraId="57026198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  <w:r w:rsidRPr="009F5880">
        <w:rPr>
          <w:rFonts w:ascii="Times New Roman" w:hAnsi="Times New Roman"/>
          <w:sz w:val="24"/>
          <w:szCs w:val="24"/>
        </w:rPr>
        <w:t>12 – 10 баллов – «3»</w:t>
      </w:r>
    </w:p>
    <w:bookmarkEnd w:id="1"/>
    <w:bookmarkEnd w:id="2"/>
    <w:p w14:paraId="1166F19E" w14:textId="77777777" w:rsidR="004E19CC" w:rsidRPr="009F5880" w:rsidRDefault="004E19CC" w:rsidP="004E19CC">
      <w:pPr>
        <w:pStyle w:val="a6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54FF55E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5784EF1D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21D60ED1" w14:textId="77777777" w:rsidR="004E19CC" w:rsidRDefault="004E19CC" w:rsidP="004E19CC">
      <w:pPr>
        <w:pStyle w:val="20"/>
        <w:spacing w:line="276" w:lineRule="auto"/>
        <w:ind w:firstLine="0"/>
        <w:rPr>
          <w:b/>
          <w:color w:val="000000"/>
          <w:sz w:val="24"/>
          <w:szCs w:val="24"/>
          <w:u w:val="single"/>
          <w:lang w:eastAsia="ru-RU"/>
        </w:rPr>
      </w:pPr>
    </w:p>
    <w:p w14:paraId="2C033541" w14:textId="77777777" w:rsidR="00B3442D" w:rsidRDefault="00B3442D" w:rsidP="004E19CC">
      <w:pPr>
        <w:pStyle w:val="20"/>
        <w:spacing w:line="276" w:lineRule="auto"/>
        <w:ind w:firstLine="0"/>
        <w:jc w:val="center"/>
        <w:rPr>
          <w:b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8"/>
        <w:gridCol w:w="7382"/>
      </w:tblGrid>
      <w:tr w:rsidR="00F06F23" w14:paraId="06065D18" w14:textId="77777777" w:rsidTr="00950F67">
        <w:tc>
          <w:tcPr>
            <w:tcW w:w="7272" w:type="dxa"/>
          </w:tcPr>
          <w:p w14:paraId="121EC37A" w14:textId="77777777" w:rsidR="00F06F23" w:rsidRPr="00DE66AC" w:rsidRDefault="00F06F23" w:rsidP="00950F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90B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Приложение № 7</w:t>
            </w:r>
            <w:r w:rsidR="002350E6" w:rsidRPr="002350E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AF43E" wp14:editId="3108BFE6">
                  <wp:extent cx="4229100" cy="2628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14:paraId="413DD006" w14:textId="77777777" w:rsidR="00F06F23" w:rsidRDefault="00F06F23" w:rsidP="00950F67">
            <w:pPr>
              <w:rPr>
                <w:noProof/>
              </w:rPr>
            </w:pPr>
          </w:p>
          <w:p w14:paraId="7B625290" w14:textId="77777777" w:rsidR="00F06F23" w:rsidRDefault="002350E6" w:rsidP="00950F67">
            <w:r w:rsidRPr="00343F19">
              <w:rPr>
                <w:noProof/>
                <w:lang w:eastAsia="ru-RU"/>
              </w:rPr>
              <w:drawing>
                <wp:inline distT="0" distB="0" distL="0" distR="0" wp14:anchorId="37B69812" wp14:editId="72F4C93F">
                  <wp:extent cx="4505325" cy="2533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F23" w14:paraId="46464053" w14:textId="77777777" w:rsidTr="00950F67">
        <w:tc>
          <w:tcPr>
            <w:tcW w:w="7272" w:type="dxa"/>
          </w:tcPr>
          <w:p w14:paraId="3D2E2215" w14:textId="77777777" w:rsidR="00F06F23" w:rsidRDefault="002350E6" w:rsidP="00950F67">
            <w:r w:rsidRPr="00343F19">
              <w:rPr>
                <w:noProof/>
                <w:lang w:eastAsia="ru-RU"/>
              </w:rPr>
              <w:drawing>
                <wp:inline distT="0" distB="0" distL="0" distR="0" wp14:anchorId="33D96681" wp14:editId="363E3D01">
                  <wp:extent cx="4352925" cy="2705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14:paraId="2DDE5A98" w14:textId="77777777" w:rsidR="00F06F23" w:rsidRDefault="002350E6" w:rsidP="00950F67">
            <w:r w:rsidRPr="00343F19">
              <w:rPr>
                <w:noProof/>
                <w:lang w:eastAsia="ru-RU"/>
              </w:rPr>
              <w:drawing>
                <wp:inline distT="0" distB="0" distL="0" distR="0" wp14:anchorId="0CB7168C" wp14:editId="66E8C1C3">
                  <wp:extent cx="4257675" cy="2676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F23" w14:paraId="17474034" w14:textId="77777777" w:rsidTr="00950F67">
        <w:tc>
          <w:tcPr>
            <w:tcW w:w="7272" w:type="dxa"/>
          </w:tcPr>
          <w:p w14:paraId="101E9875" w14:textId="77777777" w:rsidR="00F06F23" w:rsidRDefault="002350E6" w:rsidP="00950F67">
            <w:pPr>
              <w:rPr>
                <w:noProof/>
              </w:rPr>
            </w:pPr>
            <w:r w:rsidRPr="00343F19">
              <w:rPr>
                <w:noProof/>
                <w:lang w:eastAsia="ru-RU"/>
              </w:rPr>
              <w:lastRenderedPageBreak/>
              <w:drawing>
                <wp:inline distT="0" distB="0" distL="0" distR="0" wp14:anchorId="0A5E4BEE" wp14:editId="5E93A720">
                  <wp:extent cx="4410075" cy="2838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14:paraId="00CB6DFD" w14:textId="77777777" w:rsidR="00F06F23" w:rsidRDefault="002350E6" w:rsidP="00950F67">
            <w:pPr>
              <w:rPr>
                <w:noProof/>
              </w:rPr>
            </w:pPr>
            <w:r w:rsidRPr="00343F19">
              <w:rPr>
                <w:noProof/>
                <w:lang w:eastAsia="ru-RU"/>
              </w:rPr>
              <w:drawing>
                <wp:inline distT="0" distB="0" distL="0" distR="0" wp14:anchorId="617F6345" wp14:editId="6F103670">
                  <wp:extent cx="4524375" cy="2790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F23" w14:paraId="166DEA3F" w14:textId="77777777" w:rsidTr="00950F67">
        <w:tc>
          <w:tcPr>
            <w:tcW w:w="7272" w:type="dxa"/>
          </w:tcPr>
          <w:p w14:paraId="2376D4B3" w14:textId="77777777" w:rsidR="00F06F23" w:rsidRDefault="002350E6" w:rsidP="00950F67">
            <w:pPr>
              <w:rPr>
                <w:noProof/>
              </w:rPr>
            </w:pPr>
            <w:r w:rsidRPr="00343F19">
              <w:rPr>
                <w:noProof/>
                <w:lang w:eastAsia="ru-RU"/>
              </w:rPr>
              <w:drawing>
                <wp:inline distT="0" distB="0" distL="0" distR="0" wp14:anchorId="5C0567DD" wp14:editId="566E68D1">
                  <wp:extent cx="4381500" cy="29241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14:paraId="20CA92C9" w14:textId="77777777" w:rsidR="00F06F23" w:rsidRDefault="002350E6" w:rsidP="00950F67">
            <w:pPr>
              <w:rPr>
                <w:noProof/>
              </w:rPr>
            </w:pPr>
            <w:r w:rsidRPr="00343F19">
              <w:rPr>
                <w:noProof/>
                <w:lang w:eastAsia="ru-RU"/>
              </w:rPr>
              <w:drawing>
                <wp:inline distT="0" distB="0" distL="0" distR="0" wp14:anchorId="64B80A77" wp14:editId="037670B1">
                  <wp:extent cx="4467225" cy="2933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03E15" w14:textId="77777777" w:rsidR="004E19CC" w:rsidRPr="00812815" w:rsidRDefault="004E19CC" w:rsidP="004E19CC">
      <w:pPr>
        <w:pStyle w:val="20"/>
        <w:spacing w:line="276" w:lineRule="auto"/>
        <w:ind w:firstLine="0"/>
        <w:jc w:val="center"/>
        <w:rPr>
          <w:b/>
          <w:sz w:val="24"/>
          <w:szCs w:val="24"/>
          <w:lang w:eastAsia="ru-RU"/>
        </w:rPr>
      </w:pPr>
      <w:r w:rsidRPr="00812815">
        <w:rPr>
          <w:b/>
          <w:sz w:val="24"/>
          <w:szCs w:val="24"/>
          <w:lang w:eastAsia="ru-RU"/>
        </w:rPr>
        <w:lastRenderedPageBreak/>
        <w:t>Приложение №</w:t>
      </w:r>
      <w:r w:rsidR="00B3442D">
        <w:rPr>
          <w:b/>
          <w:sz w:val="24"/>
          <w:szCs w:val="24"/>
          <w:lang w:eastAsia="ru-RU"/>
        </w:rPr>
        <w:t xml:space="preserve"> </w:t>
      </w:r>
      <w:r w:rsidR="005D1D84">
        <w:rPr>
          <w:b/>
          <w:sz w:val="24"/>
          <w:szCs w:val="24"/>
          <w:lang w:eastAsia="ru-RU"/>
        </w:rPr>
        <w:t>8</w:t>
      </w:r>
      <w:r>
        <w:rPr>
          <w:b/>
          <w:sz w:val="24"/>
          <w:szCs w:val="24"/>
          <w:lang w:eastAsia="ru-RU"/>
        </w:rPr>
        <w:t xml:space="preserve">. Работы работ учащихся по выполнению </w:t>
      </w:r>
      <w:proofErr w:type="spellStart"/>
      <w:r>
        <w:rPr>
          <w:b/>
          <w:bCs/>
          <w:sz w:val="24"/>
          <w:szCs w:val="24"/>
        </w:rPr>
        <w:t>геокешинга</w:t>
      </w:r>
      <w:proofErr w:type="spellEnd"/>
      <w:r w:rsidRPr="009F5880">
        <w:rPr>
          <w:b/>
          <w:bCs/>
          <w:sz w:val="24"/>
          <w:szCs w:val="24"/>
        </w:rPr>
        <w:t xml:space="preserve"> </w:t>
      </w:r>
      <w:r>
        <w:rPr>
          <w:b/>
          <w:sz w:val="24"/>
          <w:szCs w:val="24"/>
          <w:lang w:eastAsia="ru-RU"/>
        </w:rPr>
        <w:t xml:space="preserve"> </w:t>
      </w:r>
    </w:p>
    <w:p w14:paraId="171A5687" w14:textId="77777777" w:rsidR="004E19CC" w:rsidRDefault="004E19CC" w:rsidP="004E19CC">
      <w:pPr>
        <w:pStyle w:val="20"/>
        <w:spacing w:line="276" w:lineRule="auto"/>
        <w:ind w:firstLine="0"/>
        <w:rPr>
          <w:b/>
          <w:sz w:val="24"/>
          <w:szCs w:val="24"/>
          <w:u w:val="single"/>
          <w:lang w:eastAsia="ru-RU"/>
        </w:rPr>
      </w:pPr>
    </w:p>
    <w:p w14:paraId="68763F49" w14:textId="77777777" w:rsidR="004E19CC" w:rsidRPr="00463AF1" w:rsidRDefault="00B662B1" w:rsidP="00463AF1">
      <w:pPr>
        <w:pStyle w:val="1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b w:val="0"/>
          <w:sz w:val="24"/>
          <w:szCs w:val="24"/>
        </w:rPr>
      </w:pPr>
      <w:hyperlink r:id="rId21" w:history="1">
        <w:r w:rsidR="004E19CC" w:rsidRPr="00463AF1">
          <w:rPr>
            <w:rStyle w:val="a7"/>
            <w:b w:val="0"/>
            <w:color w:val="auto"/>
            <w:sz w:val="24"/>
            <w:szCs w:val="24"/>
          </w:rPr>
          <w:t>https://disk.yandex.ru/d/ewdEasfYOu-Wtg</w:t>
        </w:r>
      </w:hyperlink>
      <w:r w:rsidR="004E19CC" w:rsidRPr="00463AF1">
        <w:rPr>
          <w:b w:val="0"/>
          <w:sz w:val="24"/>
          <w:szCs w:val="24"/>
        </w:rPr>
        <w:t xml:space="preserve"> работа учащихся видеоролик «Малая дорога жизни»</w:t>
      </w:r>
    </w:p>
    <w:p w14:paraId="519D4FF3" w14:textId="77777777" w:rsidR="004E19CC" w:rsidRPr="00463AF1" w:rsidRDefault="00B662B1" w:rsidP="00463AF1">
      <w:pPr>
        <w:pStyle w:val="1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b w:val="0"/>
          <w:sz w:val="24"/>
          <w:szCs w:val="24"/>
        </w:rPr>
      </w:pPr>
      <w:hyperlink r:id="rId22" w:history="1">
        <w:r w:rsidR="004E19CC" w:rsidRPr="00463AF1">
          <w:rPr>
            <w:rStyle w:val="a7"/>
            <w:b w:val="0"/>
            <w:color w:val="auto"/>
            <w:sz w:val="24"/>
            <w:szCs w:val="24"/>
          </w:rPr>
          <w:t>https://disk.yandex.ru/i/5mKlbVoKGRRmOQ</w:t>
        </w:r>
      </w:hyperlink>
      <w:r w:rsidR="004E19CC" w:rsidRPr="00463AF1">
        <w:rPr>
          <w:b w:val="0"/>
          <w:sz w:val="24"/>
          <w:szCs w:val="24"/>
        </w:rPr>
        <w:t xml:space="preserve"> работа учащихся видеоролик «Орудие имени И. И. </w:t>
      </w:r>
      <w:proofErr w:type="spellStart"/>
      <w:r w:rsidR="004E19CC" w:rsidRPr="00463AF1">
        <w:rPr>
          <w:b w:val="0"/>
          <w:sz w:val="24"/>
          <w:szCs w:val="24"/>
        </w:rPr>
        <w:t>Томбасова</w:t>
      </w:r>
      <w:proofErr w:type="spellEnd"/>
      <w:r w:rsidR="004E19CC" w:rsidRPr="00463AF1">
        <w:rPr>
          <w:b w:val="0"/>
          <w:sz w:val="24"/>
          <w:szCs w:val="24"/>
        </w:rPr>
        <w:t>»</w:t>
      </w:r>
    </w:p>
    <w:p w14:paraId="1B10ECEE" w14:textId="77777777" w:rsidR="004E19CC" w:rsidRPr="00463AF1" w:rsidRDefault="00B662B1" w:rsidP="00463AF1">
      <w:pPr>
        <w:pStyle w:val="1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b w:val="0"/>
          <w:sz w:val="24"/>
          <w:szCs w:val="24"/>
        </w:rPr>
      </w:pPr>
      <w:hyperlink r:id="rId23" w:history="1">
        <w:r w:rsidR="004E19CC" w:rsidRPr="00463AF1">
          <w:rPr>
            <w:rStyle w:val="a7"/>
            <w:b w:val="0"/>
            <w:color w:val="auto"/>
            <w:sz w:val="24"/>
            <w:szCs w:val="24"/>
          </w:rPr>
          <w:t>https://disk.yandex.ru/i/sfnLlDbWk4QajA</w:t>
        </w:r>
      </w:hyperlink>
      <w:r w:rsidR="004E19CC" w:rsidRPr="00463AF1">
        <w:rPr>
          <w:b w:val="0"/>
          <w:sz w:val="24"/>
          <w:szCs w:val="24"/>
        </w:rPr>
        <w:t xml:space="preserve">  работа учащихся видеоролик «</w:t>
      </w:r>
      <w:r w:rsidR="004E19CC" w:rsidRPr="00463AF1">
        <w:rPr>
          <w:b w:val="0"/>
          <w:sz w:val="24"/>
          <w:szCs w:val="24"/>
          <w:shd w:val="clear" w:color="auto" w:fill="FFFFFF"/>
        </w:rPr>
        <w:t xml:space="preserve">Памятник </w:t>
      </w:r>
      <w:proofErr w:type="spellStart"/>
      <w:r w:rsidR="004E19CC" w:rsidRPr="00463AF1">
        <w:rPr>
          <w:b w:val="0"/>
          <w:sz w:val="24"/>
          <w:szCs w:val="24"/>
          <w:shd w:val="clear" w:color="auto" w:fill="FFFFFF"/>
        </w:rPr>
        <w:t>Морзаводовцам</w:t>
      </w:r>
      <w:proofErr w:type="spellEnd"/>
      <w:r w:rsidR="004E19CC" w:rsidRPr="00463AF1">
        <w:rPr>
          <w:b w:val="0"/>
          <w:sz w:val="24"/>
          <w:szCs w:val="24"/>
          <w:shd w:val="clear" w:color="auto" w:fill="FFFFFF"/>
        </w:rPr>
        <w:t>»</w:t>
      </w:r>
    </w:p>
    <w:p w14:paraId="735E1D28" w14:textId="77777777" w:rsidR="004E19CC" w:rsidRPr="00463AF1" w:rsidRDefault="00B662B1" w:rsidP="00463AF1">
      <w:pPr>
        <w:pStyle w:val="1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b w:val="0"/>
          <w:sz w:val="24"/>
          <w:szCs w:val="24"/>
        </w:rPr>
      </w:pPr>
      <w:hyperlink r:id="rId24" w:history="1">
        <w:r w:rsidR="004E19CC" w:rsidRPr="00463AF1">
          <w:rPr>
            <w:rStyle w:val="a7"/>
            <w:b w:val="0"/>
            <w:color w:val="auto"/>
            <w:sz w:val="24"/>
            <w:szCs w:val="24"/>
          </w:rPr>
          <w:t>https://disk.yandex.ru/i/_mJu5rY73EEDSw</w:t>
        </w:r>
      </w:hyperlink>
      <w:r w:rsidR="004E19CC" w:rsidRPr="00463AF1">
        <w:rPr>
          <w:b w:val="0"/>
          <w:sz w:val="24"/>
          <w:szCs w:val="24"/>
        </w:rPr>
        <w:t xml:space="preserve">  работа учащихся</w:t>
      </w:r>
      <w:r w:rsidR="004E19CC" w:rsidRPr="00463AF1">
        <w:rPr>
          <w:b w:val="0"/>
          <w:sz w:val="24"/>
          <w:szCs w:val="24"/>
          <w:shd w:val="clear" w:color="auto" w:fill="FFFFFF"/>
        </w:rPr>
        <w:t xml:space="preserve"> </w:t>
      </w:r>
      <w:r w:rsidR="004E19CC" w:rsidRPr="00463AF1">
        <w:rPr>
          <w:b w:val="0"/>
          <w:sz w:val="24"/>
          <w:szCs w:val="24"/>
        </w:rPr>
        <w:t>видеоролик</w:t>
      </w:r>
      <w:r w:rsidR="004E19CC" w:rsidRPr="00463AF1">
        <w:rPr>
          <w:b w:val="0"/>
          <w:sz w:val="24"/>
          <w:szCs w:val="24"/>
          <w:shd w:val="clear" w:color="auto" w:fill="FFFFFF"/>
        </w:rPr>
        <w:t xml:space="preserve"> «Памятник Морякам-катерникам Балтики»</w:t>
      </w:r>
    </w:p>
    <w:p w14:paraId="7C91784C" w14:textId="77777777" w:rsidR="004E19CC" w:rsidRPr="009F140A" w:rsidRDefault="00B662B1" w:rsidP="00463AF1">
      <w:pPr>
        <w:pStyle w:val="20"/>
        <w:numPr>
          <w:ilvl w:val="0"/>
          <w:numId w:val="17"/>
        </w:numPr>
        <w:spacing w:line="360" w:lineRule="auto"/>
        <w:rPr>
          <w:sz w:val="24"/>
          <w:szCs w:val="24"/>
          <w:u w:val="single"/>
          <w:lang w:eastAsia="ru-RU"/>
        </w:rPr>
      </w:pPr>
      <w:hyperlink r:id="rId25" w:history="1">
        <w:r w:rsidR="004E19CC" w:rsidRPr="00463AF1">
          <w:rPr>
            <w:rStyle w:val="a7"/>
            <w:color w:val="auto"/>
            <w:sz w:val="24"/>
            <w:szCs w:val="24"/>
          </w:rPr>
          <w:t>https://disk.yandex.ru/i/f27XpXjmGvKbVA</w:t>
        </w:r>
      </w:hyperlink>
      <w:r w:rsidR="004E19CC" w:rsidRPr="009F140A">
        <w:rPr>
          <w:sz w:val="24"/>
          <w:szCs w:val="24"/>
        </w:rPr>
        <w:t xml:space="preserve">  работа учащихся</w:t>
      </w:r>
      <w:r w:rsidR="004E19CC" w:rsidRPr="009F140A">
        <w:rPr>
          <w:b/>
          <w:sz w:val="24"/>
          <w:szCs w:val="24"/>
        </w:rPr>
        <w:t xml:space="preserve"> </w:t>
      </w:r>
      <w:r w:rsidR="004E19CC" w:rsidRPr="009F140A">
        <w:rPr>
          <w:sz w:val="24"/>
          <w:szCs w:val="24"/>
        </w:rPr>
        <w:t>видеоролик</w:t>
      </w:r>
      <w:r w:rsidR="004E19CC" w:rsidRPr="009F140A">
        <w:rPr>
          <w:bCs/>
          <w:sz w:val="24"/>
          <w:szCs w:val="24"/>
        </w:rPr>
        <w:t xml:space="preserve"> «Памятник экипажу Краснознаменной подводной лодки С-13 и ее командиру Александру Ивановичу </w:t>
      </w:r>
      <w:proofErr w:type="spellStart"/>
      <w:r w:rsidR="004E19CC" w:rsidRPr="009F140A">
        <w:rPr>
          <w:bCs/>
          <w:sz w:val="24"/>
          <w:szCs w:val="24"/>
        </w:rPr>
        <w:t>Маринеско</w:t>
      </w:r>
      <w:proofErr w:type="spellEnd"/>
      <w:r w:rsidR="004E19CC" w:rsidRPr="009F140A">
        <w:rPr>
          <w:sz w:val="24"/>
          <w:szCs w:val="24"/>
        </w:rPr>
        <w:t>».</w:t>
      </w:r>
    </w:p>
    <w:p w14:paraId="73C0E3AF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49EB95F4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6DE48256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72690F21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437668CA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309ED457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5844E7F8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6683F12E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6EC8549D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16630240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6F5A046C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6B68A5C2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28ABED80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66C3223C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670556B9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52DCEBDF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00519CBD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55F6A027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716AD96C" w14:textId="77777777" w:rsidR="004E19CC" w:rsidRDefault="004E19CC" w:rsidP="004E19CC">
      <w:pPr>
        <w:pStyle w:val="20"/>
        <w:spacing w:line="276" w:lineRule="auto"/>
        <w:ind w:left="720" w:firstLine="0"/>
        <w:jc w:val="both"/>
        <w:rPr>
          <w:b/>
          <w:sz w:val="24"/>
          <w:szCs w:val="24"/>
          <w:lang w:eastAsia="ru-RU"/>
        </w:rPr>
      </w:pPr>
    </w:p>
    <w:p w14:paraId="7C6F230B" w14:textId="77777777" w:rsidR="00CF73B2" w:rsidRDefault="00CF73B2" w:rsidP="005D1D84">
      <w:pPr>
        <w:pStyle w:val="20"/>
        <w:spacing w:line="276" w:lineRule="auto"/>
        <w:ind w:left="720" w:firstLine="0"/>
        <w:jc w:val="center"/>
        <w:rPr>
          <w:b/>
          <w:sz w:val="24"/>
          <w:szCs w:val="24"/>
          <w:lang w:eastAsia="ru-RU"/>
        </w:rPr>
      </w:pPr>
    </w:p>
    <w:p w14:paraId="2B2409FC" w14:textId="44333B1A" w:rsidR="004E19CC" w:rsidRPr="009608F2" w:rsidRDefault="004E19CC" w:rsidP="005D1D84">
      <w:pPr>
        <w:pStyle w:val="20"/>
        <w:spacing w:line="276" w:lineRule="auto"/>
        <w:ind w:left="720" w:firstLine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Приложение №</w:t>
      </w:r>
      <w:r w:rsidR="005D1D84">
        <w:rPr>
          <w:b/>
          <w:sz w:val="24"/>
          <w:szCs w:val="24"/>
          <w:lang w:eastAsia="ru-RU"/>
        </w:rPr>
        <w:t xml:space="preserve"> 9</w:t>
      </w:r>
      <w:r>
        <w:rPr>
          <w:b/>
          <w:sz w:val="24"/>
          <w:szCs w:val="24"/>
          <w:lang w:eastAsia="ru-RU"/>
        </w:rPr>
        <w:t xml:space="preserve">. </w:t>
      </w:r>
      <w:r w:rsidRPr="009608F2">
        <w:rPr>
          <w:b/>
          <w:sz w:val="24"/>
          <w:szCs w:val="24"/>
          <w:lang w:eastAsia="ru-RU"/>
        </w:rPr>
        <w:t xml:space="preserve">Список </w:t>
      </w:r>
      <w:r>
        <w:rPr>
          <w:b/>
          <w:sz w:val="24"/>
          <w:szCs w:val="24"/>
          <w:lang w:eastAsia="ru-RU"/>
        </w:rPr>
        <w:t>сокращений:</w:t>
      </w:r>
    </w:p>
    <w:p w14:paraId="209FC4DE" w14:textId="77777777" w:rsidR="004E19CC" w:rsidRDefault="004E19CC" w:rsidP="004E19CC">
      <w:pPr>
        <w:pStyle w:val="20"/>
        <w:spacing w:line="276" w:lineRule="auto"/>
        <w:ind w:firstLine="0"/>
        <w:rPr>
          <w:b/>
          <w:sz w:val="24"/>
          <w:szCs w:val="24"/>
          <w:u w:val="single"/>
          <w:lang w:eastAsia="ru-RU"/>
        </w:rPr>
      </w:pPr>
    </w:p>
    <w:p w14:paraId="2C503498" w14:textId="77777777" w:rsidR="004E19CC" w:rsidRPr="00712D62" w:rsidRDefault="004E19CC" w:rsidP="004E19CC">
      <w:pPr>
        <w:pStyle w:val="20"/>
        <w:spacing w:line="276" w:lineRule="auto"/>
        <w:ind w:firstLine="0"/>
        <w:rPr>
          <w:sz w:val="24"/>
          <w:szCs w:val="24"/>
          <w:lang w:eastAsia="ru-RU"/>
        </w:rPr>
      </w:pPr>
      <w:proofErr w:type="spellStart"/>
      <w:r w:rsidRPr="00712D62">
        <w:rPr>
          <w:b/>
          <w:sz w:val="24"/>
          <w:szCs w:val="24"/>
          <w:u w:val="single"/>
          <w:lang w:eastAsia="ru-RU"/>
        </w:rPr>
        <w:t>Брт</w:t>
      </w:r>
      <w:proofErr w:type="spellEnd"/>
      <w:r w:rsidRPr="00712D62">
        <w:rPr>
          <w:sz w:val="24"/>
          <w:szCs w:val="24"/>
          <w:lang w:eastAsia="ru-RU"/>
        </w:rPr>
        <w:t xml:space="preserve">- </w:t>
      </w:r>
      <w:r w:rsidRPr="00712D62">
        <w:rPr>
          <w:sz w:val="24"/>
          <w:szCs w:val="24"/>
          <w:shd w:val="clear" w:color="auto" w:fill="FFFFFF"/>
        </w:rPr>
        <w:t>брутто-регистровая тонна — единица измерения грузоподъёмности судна</w:t>
      </w:r>
    </w:p>
    <w:p w14:paraId="1BFE6AAF" w14:textId="77777777" w:rsidR="004E19CC" w:rsidRPr="00712D62" w:rsidRDefault="004E19CC" w:rsidP="004E19CC">
      <w:pPr>
        <w:pStyle w:val="12"/>
        <w:spacing w:line="276" w:lineRule="auto"/>
        <w:jc w:val="both"/>
        <w:rPr>
          <w:sz w:val="24"/>
          <w:szCs w:val="24"/>
          <w:lang w:eastAsia="ru-RU"/>
        </w:rPr>
      </w:pPr>
    </w:p>
    <w:p w14:paraId="0A4F8FA6" w14:textId="77777777" w:rsidR="004E19CC" w:rsidRPr="00392B66" w:rsidRDefault="004E19CC" w:rsidP="00392B66">
      <w:pPr>
        <w:pStyle w:val="1"/>
        <w:shd w:val="clear" w:color="auto" w:fill="FFFFFF"/>
        <w:spacing w:before="0" w:beforeAutospacing="0" w:after="0" w:afterAutospacing="0" w:line="360" w:lineRule="auto"/>
        <w:ind w:left="720"/>
        <w:rPr>
          <w:sz w:val="24"/>
          <w:szCs w:val="24"/>
        </w:rPr>
      </w:pPr>
    </w:p>
    <w:sectPr w:rsidR="004E19CC" w:rsidRPr="00392B66" w:rsidSect="004E19CC">
      <w:footerReference w:type="default" r:id="rId26"/>
      <w:footerReference w:type="first" r:id="rId27"/>
      <w:pgSz w:w="16838" w:h="11906" w:orient="landscape"/>
      <w:pgMar w:top="993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C7EF4" w14:textId="77777777" w:rsidR="00B662B1" w:rsidRDefault="00B662B1" w:rsidP="002C5752">
      <w:pPr>
        <w:spacing w:after="0" w:line="240" w:lineRule="auto"/>
      </w:pPr>
      <w:r>
        <w:separator/>
      </w:r>
    </w:p>
  </w:endnote>
  <w:endnote w:type="continuationSeparator" w:id="0">
    <w:p w14:paraId="2A0C85E2" w14:textId="77777777" w:rsidR="00B662B1" w:rsidRDefault="00B662B1" w:rsidP="002C5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630FD" w14:textId="77777777" w:rsidR="00463AF1" w:rsidRDefault="00463AF1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B0068">
      <w:rPr>
        <w:noProof/>
      </w:rPr>
      <w:t>1</w:t>
    </w:r>
    <w:r>
      <w:fldChar w:fldCharType="end"/>
    </w:r>
  </w:p>
  <w:p w14:paraId="15C204D9" w14:textId="77777777" w:rsidR="00463AF1" w:rsidRDefault="00463AF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4FF11" w14:textId="77777777" w:rsidR="00463AF1" w:rsidRDefault="00463AF1">
    <w:pPr>
      <w:pStyle w:val="ab"/>
    </w:pPr>
  </w:p>
  <w:p w14:paraId="120A1F6C" w14:textId="77777777" w:rsidR="00463AF1" w:rsidRDefault="00463AF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595AF" w14:textId="77777777" w:rsidR="00B662B1" w:rsidRDefault="00B662B1" w:rsidP="002C5752">
      <w:pPr>
        <w:spacing w:after="0" w:line="240" w:lineRule="auto"/>
      </w:pPr>
      <w:r>
        <w:separator/>
      </w:r>
    </w:p>
  </w:footnote>
  <w:footnote w:type="continuationSeparator" w:id="0">
    <w:p w14:paraId="2FEA4474" w14:textId="77777777" w:rsidR="00B662B1" w:rsidRDefault="00B662B1" w:rsidP="002C5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B5239"/>
    <w:multiLevelType w:val="multilevel"/>
    <w:tmpl w:val="2584B7D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6A94DEE"/>
    <w:multiLevelType w:val="hybridMultilevel"/>
    <w:tmpl w:val="6A7455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A32DA1"/>
    <w:multiLevelType w:val="multilevel"/>
    <w:tmpl w:val="6408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50399"/>
    <w:multiLevelType w:val="multilevel"/>
    <w:tmpl w:val="EE26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8F5DA6"/>
    <w:multiLevelType w:val="hybridMultilevel"/>
    <w:tmpl w:val="EAA45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E72A9"/>
    <w:multiLevelType w:val="hybridMultilevel"/>
    <w:tmpl w:val="B3A8A1A2"/>
    <w:lvl w:ilvl="0" w:tplc="A934E0DA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C6D3D6C"/>
    <w:multiLevelType w:val="multilevel"/>
    <w:tmpl w:val="90A8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21655C"/>
    <w:multiLevelType w:val="hybridMultilevel"/>
    <w:tmpl w:val="83746B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0B30BD6"/>
    <w:multiLevelType w:val="hybridMultilevel"/>
    <w:tmpl w:val="B3A8A1A2"/>
    <w:lvl w:ilvl="0" w:tplc="A934E0DA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0BF46B5"/>
    <w:multiLevelType w:val="hybridMultilevel"/>
    <w:tmpl w:val="9732C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B04B4"/>
    <w:multiLevelType w:val="hybridMultilevel"/>
    <w:tmpl w:val="2534AC3E"/>
    <w:lvl w:ilvl="0" w:tplc="75C80EF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1052F3D"/>
    <w:multiLevelType w:val="hybridMultilevel"/>
    <w:tmpl w:val="FE7095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30A08E7"/>
    <w:multiLevelType w:val="multilevel"/>
    <w:tmpl w:val="BA445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51264A"/>
    <w:multiLevelType w:val="multilevel"/>
    <w:tmpl w:val="2DBCE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A65CDA"/>
    <w:multiLevelType w:val="hybridMultilevel"/>
    <w:tmpl w:val="AF5CC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10CF8"/>
    <w:multiLevelType w:val="multilevel"/>
    <w:tmpl w:val="5BAE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F5219B"/>
    <w:multiLevelType w:val="hybridMultilevel"/>
    <w:tmpl w:val="FF806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6"/>
  </w:num>
  <w:num w:numId="5">
    <w:abstractNumId w:val="15"/>
  </w:num>
  <w:num w:numId="6">
    <w:abstractNumId w:val="2"/>
  </w:num>
  <w:num w:numId="7">
    <w:abstractNumId w:val="7"/>
  </w:num>
  <w:num w:numId="8">
    <w:abstractNumId w:val="9"/>
  </w:num>
  <w:num w:numId="9">
    <w:abstractNumId w:val="16"/>
  </w:num>
  <w:num w:numId="10">
    <w:abstractNumId w:val="11"/>
  </w:num>
  <w:num w:numId="11">
    <w:abstractNumId w:val="1"/>
  </w:num>
  <w:num w:numId="12">
    <w:abstractNumId w:val="4"/>
  </w:num>
  <w:num w:numId="13">
    <w:abstractNumId w:val="0"/>
  </w:num>
  <w:num w:numId="14">
    <w:abstractNumId w:val="5"/>
  </w:num>
  <w:num w:numId="15">
    <w:abstractNumId w:val="14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CFA"/>
    <w:rsid w:val="000036CE"/>
    <w:rsid w:val="000115E1"/>
    <w:rsid w:val="0001758A"/>
    <w:rsid w:val="00017D6D"/>
    <w:rsid w:val="00020E96"/>
    <w:rsid w:val="00025885"/>
    <w:rsid w:val="000303FB"/>
    <w:rsid w:val="00034292"/>
    <w:rsid w:val="00035617"/>
    <w:rsid w:val="000804F6"/>
    <w:rsid w:val="00087131"/>
    <w:rsid w:val="00092431"/>
    <w:rsid w:val="000A2B60"/>
    <w:rsid w:val="000A7A62"/>
    <w:rsid w:val="000B6CC5"/>
    <w:rsid w:val="000B7790"/>
    <w:rsid w:val="000C7CE5"/>
    <w:rsid w:val="000D6204"/>
    <w:rsid w:val="000F0AD9"/>
    <w:rsid w:val="00120A10"/>
    <w:rsid w:val="00127A2E"/>
    <w:rsid w:val="001338CC"/>
    <w:rsid w:val="0014553E"/>
    <w:rsid w:val="001520CD"/>
    <w:rsid w:val="0016133D"/>
    <w:rsid w:val="00173F44"/>
    <w:rsid w:val="001839EA"/>
    <w:rsid w:val="001849CD"/>
    <w:rsid w:val="00187732"/>
    <w:rsid w:val="001D38C8"/>
    <w:rsid w:val="001E150E"/>
    <w:rsid w:val="001E16FC"/>
    <w:rsid w:val="001F4BBC"/>
    <w:rsid w:val="00205D3F"/>
    <w:rsid w:val="002202CB"/>
    <w:rsid w:val="00220810"/>
    <w:rsid w:val="002350E6"/>
    <w:rsid w:val="00254BBE"/>
    <w:rsid w:val="002642FD"/>
    <w:rsid w:val="00265E56"/>
    <w:rsid w:val="00277C52"/>
    <w:rsid w:val="00281712"/>
    <w:rsid w:val="002C5752"/>
    <w:rsid w:val="003048E4"/>
    <w:rsid w:val="00305200"/>
    <w:rsid w:val="0032160B"/>
    <w:rsid w:val="00336378"/>
    <w:rsid w:val="0034023D"/>
    <w:rsid w:val="00343F19"/>
    <w:rsid w:val="00361D25"/>
    <w:rsid w:val="00362512"/>
    <w:rsid w:val="00380C69"/>
    <w:rsid w:val="00385CFA"/>
    <w:rsid w:val="00392B66"/>
    <w:rsid w:val="003943F9"/>
    <w:rsid w:val="00397D57"/>
    <w:rsid w:val="003B796F"/>
    <w:rsid w:val="003C2E5A"/>
    <w:rsid w:val="003E29C2"/>
    <w:rsid w:val="004064F3"/>
    <w:rsid w:val="004066F7"/>
    <w:rsid w:val="004115D4"/>
    <w:rsid w:val="00413C49"/>
    <w:rsid w:val="00430F6C"/>
    <w:rsid w:val="00431DD3"/>
    <w:rsid w:val="00434727"/>
    <w:rsid w:val="004348DC"/>
    <w:rsid w:val="004358ED"/>
    <w:rsid w:val="00447230"/>
    <w:rsid w:val="00447516"/>
    <w:rsid w:val="00452A58"/>
    <w:rsid w:val="00461316"/>
    <w:rsid w:val="00463AF1"/>
    <w:rsid w:val="004717E5"/>
    <w:rsid w:val="00481293"/>
    <w:rsid w:val="004819EA"/>
    <w:rsid w:val="00493623"/>
    <w:rsid w:val="00497790"/>
    <w:rsid w:val="004A1533"/>
    <w:rsid w:val="004A16AE"/>
    <w:rsid w:val="004A7FA8"/>
    <w:rsid w:val="004C2082"/>
    <w:rsid w:val="004C397C"/>
    <w:rsid w:val="004D550B"/>
    <w:rsid w:val="004E19CC"/>
    <w:rsid w:val="004E26FF"/>
    <w:rsid w:val="00500736"/>
    <w:rsid w:val="00507FE3"/>
    <w:rsid w:val="00511BD6"/>
    <w:rsid w:val="00512159"/>
    <w:rsid w:val="00550D73"/>
    <w:rsid w:val="00565550"/>
    <w:rsid w:val="00572C88"/>
    <w:rsid w:val="00583E6F"/>
    <w:rsid w:val="00587D98"/>
    <w:rsid w:val="00595C08"/>
    <w:rsid w:val="005A0A35"/>
    <w:rsid w:val="005B1B47"/>
    <w:rsid w:val="005B2643"/>
    <w:rsid w:val="005C5949"/>
    <w:rsid w:val="005D1D84"/>
    <w:rsid w:val="005E33C0"/>
    <w:rsid w:val="005E543B"/>
    <w:rsid w:val="00601EF5"/>
    <w:rsid w:val="006022DC"/>
    <w:rsid w:val="006454B7"/>
    <w:rsid w:val="00645F8C"/>
    <w:rsid w:val="00662EFB"/>
    <w:rsid w:val="0066590B"/>
    <w:rsid w:val="00696F18"/>
    <w:rsid w:val="006A3607"/>
    <w:rsid w:val="006A382B"/>
    <w:rsid w:val="006A3DEF"/>
    <w:rsid w:val="006A6106"/>
    <w:rsid w:val="006C22D1"/>
    <w:rsid w:val="006D5168"/>
    <w:rsid w:val="006E1F95"/>
    <w:rsid w:val="006E28D4"/>
    <w:rsid w:val="006E6DAE"/>
    <w:rsid w:val="006F03A2"/>
    <w:rsid w:val="006F3D16"/>
    <w:rsid w:val="006F66AB"/>
    <w:rsid w:val="006F78D8"/>
    <w:rsid w:val="00707D96"/>
    <w:rsid w:val="00712D62"/>
    <w:rsid w:val="00717C44"/>
    <w:rsid w:val="007220D1"/>
    <w:rsid w:val="00730FD2"/>
    <w:rsid w:val="00747421"/>
    <w:rsid w:val="00750592"/>
    <w:rsid w:val="00753A03"/>
    <w:rsid w:val="00775D9D"/>
    <w:rsid w:val="007829B9"/>
    <w:rsid w:val="00791FF6"/>
    <w:rsid w:val="007B42E1"/>
    <w:rsid w:val="007E64E3"/>
    <w:rsid w:val="007F24F9"/>
    <w:rsid w:val="00804C00"/>
    <w:rsid w:val="00812815"/>
    <w:rsid w:val="00817F0A"/>
    <w:rsid w:val="0082280A"/>
    <w:rsid w:val="00822C20"/>
    <w:rsid w:val="00832AAF"/>
    <w:rsid w:val="008403B6"/>
    <w:rsid w:val="00860BCD"/>
    <w:rsid w:val="00880296"/>
    <w:rsid w:val="008871AC"/>
    <w:rsid w:val="008904E6"/>
    <w:rsid w:val="008A00E6"/>
    <w:rsid w:val="008B2350"/>
    <w:rsid w:val="008C0D23"/>
    <w:rsid w:val="008E1FD5"/>
    <w:rsid w:val="008E3300"/>
    <w:rsid w:val="008E66A3"/>
    <w:rsid w:val="008F0E23"/>
    <w:rsid w:val="00907CF6"/>
    <w:rsid w:val="00932622"/>
    <w:rsid w:val="00950F67"/>
    <w:rsid w:val="009608F2"/>
    <w:rsid w:val="00970477"/>
    <w:rsid w:val="00970FD1"/>
    <w:rsid w:val="009908A4"/>
    <w:rsid w:val="009937B7"/>
    <w:rsid w:val="009B2CE8"/>
    <w:rsid w:val="009C7BAD"/>
    <w:rsid w:val="009D7736"/>
    <w:rsid w:val="009E079F"/>
    <w:rsid w:val="009E2721"/>
    <w:rsid w:val="009F140A"/>
    <w:rsid w:val="009F5880"/>
    <w:rsid w:val="00A05948"/>
    <w:rsid w:val="00A13860"/>
    <w:rsid w:val="00A228E0"/>
    <w:rsid w:val="00A35689"/>
    <w:rsid w:val="00A37357"/>
    <w:rsid w:val="00A4611A"/>
    <w:rsid w:val="00A667BC"/>
    <w:rsid w:val="00A70745"/>
    <w:rsid w:val="00A97A2D"/>
    <w:rsid w:val="00AA61EA"/>
    <w:rsid w:val="00AB2482"/>
    <w:rsid w:val="00AC2B89"/>
    <w:rsid w:val="00AE7E40"/>
    <w:rsid w:val="00AF4477"/>
    <w:rsid w:val="00B000FF"/>
    <w:rsid w:val="00B2772D"/>
    <w:rsid w:val="00B31520"/>
    <w:rsid w:val="00B32E7C"/>
    <w:rsid w:val="00B3442D"/>
    <w:rsid w:val="00B34B9D"/>
    <w:rsid w:val="00B37C6F"/>
    <w:rsid w:val="00B467DA"/>
    <w:rsid w:val="00B47D6B"/>
    <w:rsid w:val="00B56D81"/>
    <w:rsid w:val="00B639D5"/>
    <w:rsid w:val="00B662B1"/>
    <w:rsid w:val="00B92A7E"/>
    <w:rsid w:val="00B9631F"/>
    <w:rsid w:val="00BB74A5"/>
    <w:rsid w:val="00BE011D"/>
    <w:rsid w:val="00BF09B1"/>
    <w:rsid w:val="00BF335D"/>
    <w:rsid w:val="00BF3C83"/>
    <w:rsid w:val="00BF7D0C"/>
    <w:rsid w:val="00C030A9"/>
    <w:rsid w:val="00C036B6"/>
    <w:rsid w:val="00C111C9"/>
    <w:rsid w:val="00C35AF3"/>
    <w:rsid w:val="00C42FCD"/>
    <w:rsid w:val="00C566A6"/>
    <w:rsid w:val="00C7233B"/>
    <w:rsid w:val="00CA3AE1"/>
    <w:rsid w:val="00CA4010"/>
    <w:rsid w:val="00CC1F58"/>
    <w:rsid w:val="00CD5FC4"/>
    <w:rsid w:val="00CE4590"/>
    <w:rsid w:val="00CF33AF"/>
    <w:rsid w:val="00CF73B2"/>
    <w:rsid w:val="00D02CFD"/>
    <w:rsid w:val="00D07FC4"/>
    <w:rsid w:val="00D11456"/>
    <w:rsid w:val="00D17462"/>
    <w:rsid w:val="00D33D70"/>
    <w:rsid w:val="00D378DB"/>
    <w:rsid w:val="00D63149"/>
    <w:rsid w:val="00D704F1"/>
    <w:rsid w:val="00D7125A"/>
    <w:rsid w:val="00D768EA"/>
    <w:rsid w:val="00D80B9D"/>
    <w:rsid w:val="00D8169E"/>
    <w:rsid w:val="00D97671"/>
    <w:rsid w:val="00DA39E4"/>
    <w:rsid w:val="00DA4F62"/>
    <w:rsid w:val="00DB0290"/>
    <w:rsid w:val="00DB7180"/>
    <w:rsid w:val="00DD37C6"/>
    <w:rsid w:val="00DD69FD"/>
    <w:rsid w:val="00DE4C49"/>
    <w:rsid w:val="00DE66AC"/>
    <w:rsid w:val="00DF201E"/>
    <w:rsid w:val="00DF3554"/>
    <w:rsid w:val="00DF6115"/>
    <w:rsid w:val="00E36A16"/>
    <w:rsid w:val="00E41F4D"/>
    <w:rsid w:val="00E431A7"/>
    <w:rsid w:val="00E434B6"/>
    <w:rsid w:val="00E73E61"/>
    <w:rsid w:val="00E85EFC"/>
    <w:rsid w:val="00EA0BAC"/>
    <w:rsid w:val="00EB0068"/>
    <w:rsid w:val="00EB0466"/>
    <w:rsid w:val="00EB2E97"/>
    <w:rsid w:val="00EC0579"/>
    <w:rsid w:val="00EC4E84"/>
    <w:rsid w:val="00F05486"/>
    <w:rsid w:val="00F06F23"/>
    <w:rsid w:val="00F17E57"/>
    <w:rsid w:val="00F20430"/>
    <w:rsid w:val="00F31E15"/>
    <w:rsid w:val="00F40950"/>
    <w:rsid w:val="00F64BCF"/>
    <w:rsid w:val="00F726BD"/>
    <w:rsid w:val="00F867C8"/>
    <w:rsid w:val="00FA5E3C"/>
    <w:rsid w:val="00FA72CE"/>
    <w:rsid w:val="00FB0427"/>
    <w:rsid w:val="00FC7599"/>
    <w:rsid w:val="00FD67BD"/>
    <w:rsid w:val="00FF1E9A"/>
    <w:rsid w:val="00FF7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1A72B4"/>
  <w14:defaultImageDpi w14:val="0"/>
  <w15:docId w15:val="{B5947B14-562F-49B4-814F-A5FDD7176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F4D"/>
    <w:pPr>
      <w:spacing w:after="200" w:line="276" w:lineRule="auto"/>
    </w:pPr>
    <w:rPr>
      <w:rFonts w:cs="Times New Roman"/>
    </w:rPr>
  </w:style>
  <w:style w:type="paragraph" w:styleId="1">
    <w:name w:val="heading 1"/>
    <w:basedOn w:val="a"/>
    <w:link w:val="10"/>
    <w:uiPriority w:val="9"/>
    <w:qFormat/>
    <w:rsid w:val="00254BB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54BBE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styleId="a3">
    <w:name w:val="Strong"/>
    <w:basedOn w:val="a0"/>
    <w:uiPriority w:val="22"/>
    <w:qFormat/>
    <w:rsid w:val="00E41F4D"/>
    <w:rPr>
      <w:rFonts w:cs="Times New Roman"/>
      <w:b/>
      <w:bCs/>
    </w:rPr>
  </w:style>
  <w:style w:type="table" w:styleId="a4">
    <w:name w:val="Table Grid"/>
    <w:basedOn w:val="a1"/>
    <w:uiPriority w:val="39"/>
    <w:rsid w:val="003048E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56555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Normal (Web)"/>
    <w:basedOn w:val="a"/>
    <w:uiPriority w:val="99"/>
    <w:unhideWhenUsed/>
    <w:rsid w:val="004613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829B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A0A35"/>
    <w:rPr>
      <w:rFonts w:cs="Times New Roman"/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A0A35"/>
    <w:rPr>
      <w:rFonts w:cs="Times New Roman"/>
      <w:color w:val="605E5C"/>
      <w:shd w:val="clear" w:color="auto" w:fill="E1DFDD"/>
    </w:rPr>
  </w:style>
  <w:style w:type="character" w:customStyle="1" w:styleId="2">
    <w:name w:val="Основной текст (2)_"/>
    <w:basedOn w:val="a0"/>
    <w:link w:val="20"/>
    <w:locked/>
    <w:rsid w:val="00AE7E40"/>
    <w:rPr>
      <w:rFonts w:ascii="Times New Roman" w:hAnsi="Times New Roman" w:cs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AE7E40"/>
    <w:pPr>
      <w:widowControl w:val="0"/>
      <w:spacing w:after="0" w:line="264" w:lineRule="auto"/>
      <w:ind w:firstLine="300"/>
    </w:pPr>
    <w:rPr>
      <w:rFonts w:ascii="Times New Roman" w:hAnsi="Times New Roman"/>
      <w:sz w:val="17"/>
      <w:szCs w:val="17"/>
    </w:rPr>
  </w:style>
  <w:style w:type="character" w:customStyle="1" w:styleId="a8">
    <w:name w:val="Основной текст_"/>
    <w:basedOn w:val="a0"/>
    <w:link w:val="12"/>
    <w:locked/>
    <w:rsid w:val="00AE7E40"/>
    <w:rPr>
      <w:rFonts w:ascii="Times New Roman" w:hAnsi="Times New Roman" w:cs="Times New Roman"/>
    </w:rPr>
  </w:style>
  <w:style w:type="paragraph" w:customStyle="1" w:styleId="12">
    <w:name w:val="Основной текст1"/>
    <w:basedOn w:val="a"/>
    <w:link w:val="a8"/>
    <w:rsid w:val="00AE7E40"/>
    <w:pPr>
      <w:widowControl w:val="0"/>
      <w:spacing w:after="0" w:line="302" w:lineRule="auto"/>
      <w:ind w:firstLine="200"/>
    </w:pPr>
    <w:rPr>
      <w:rFonts w:ascii="Times New Roman" w:hAnsi="Times New Roman"/>
    </w:rPr>
  </w:style>
  <w:style w:type="paragraph" w:styleId="a9">
    <w:name w:val="header"/>
    <w:basedOn w:val="a"/>
    <w:link w:val="aa"/>
    <w:uiPriority w:val="99"/>
    <w:unhideWhenUsed/>
    <w:rsid w:val="002C5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2C5752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2C5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2C5752"/>
    <w:rPr>
      <w:rFonts w:cs="Times New Roman"/>
    </w:rPr>
  </w:style>
  <w:style w:type="character" w:styleId="ad">
    <w:name w:val="FollowedHyperlink"/>
    <w:basedOn w:val="a0"/>
    <w:uiPriority w:val="99"/>
    <w:semiHidden/>
    <w:unhideWhenUsed/>
    <w:rsid w:val="006A6106"/>
    <w:rPr>
      <w:rFonts w:cs="Times New Roman"/>
      <w:color w:val="954F72" w:themeColor="followedHyperlink"/>
      <w:u w:val="single"/>
    </w:rPr>
  </w:style>
  <w:style w:type="character" w:customStyle="1" w:styleId="6">
    <w:name w:val="Основной текст (6)_"/>
    <w:basedOn w:val="a0"/>
    <w:link w:val="60"/>
    <w:locked/>
    <w:rsid w:val="004E19CC"/>
    <w:rPr>
      <w:rFonts w:ascii="Times New Roman" w:hAnsi="Times New Roman" w:cs="Times New Roman"/>
      <w:sz w:val="18"/>
      <w:szCs w:val="18"/>
    </w:rPr>
  </w:style>
  <w:style w:type="paragraph" w:customStyle="1" w:styleId="60">
    <w:name w:val="Основной текст (6)"/>
    <w:basedOn w:val="a"/>
    <w:link w:val="6"/>
    <w:rsid w:val="004E19CC"/>
    <w:pPr>
      <w:widowControl w:val="0"/>
      <w:spacing w:after="30" w:line="240" w:lineRule="auto"/>
      <w:jc w:val="right"/>
    </w:pPr>
    <w:rPr>
      <w:rFonts w:ascii="Times New Roman" w:hAnsi="Times New Roman"/>
      <w:sz w:val="18"/>
      <w:szCs w:val="18"/>
    </w:rPr>
  </w:style>
  <w:style w:type="character" w:styleId="ae">
    <w:name w:val="Emphasis"/>
    <w:basedOn w:val="a0"/>
    <w:uiPriority w:val="20"/>
    <w:qFormat/>
    <w:rsid w:val="004E19CC"/>
    <w:rPr>
      <w:rFonts w:cs="Times New Roman"/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4E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4E1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46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923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6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92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92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6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924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6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924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6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disk.yandex.ru/d/ewdEasfYOu-Wt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isk.yandex.ru/i/f27XpXjmGvKbV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isk.yandex.ru/i/_mJu5rY73EEDS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disk.yandex.ru/i/sfnLlDbWk4Qaj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isk.yandex.ru/i/5mKlbVoKGRRmOQ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D931B-4F08-4339-AAAF-03B224C2B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2955</Words>
  <Characters>16844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2023-03-16T14:22:00Z</cp:lastPrinted>
  <dcterms:created xsi:type="dcterms:W3CDTF">2023-04-24T07:00:00Z</dcterms:created>
  <dcterms:modified xsi:type="dcterms:W3CDTF">2023-04-24T08:41:00Z</dcterms:modified>
</cp:coreProperties>
</file>