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983" w:rsidRDefault="00DE2983" w:rsidP="00DE2983">
      <w:r>
        <w:rPr>
          <w:noProof/>
        </w:rPr>
      </w:r>
      <w:r>
        <w:pict>
          <v:group id="_x0000_s1026" editas="canvas" style="width:468pt;height:198pt;mso-position-horizontal-relative:char;mso-position-vertical-relative:line" coordorigin="2281,9111" coordsize="7341,3066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281;top:9111;width:7341;height:3066" o:preferrelative="f">
              <v:fill o:detectmouseclick="t"/>
              <v:path o:extrusionok="t" o:connecttype="none"/>
              <o:lock v:ext="edit" text="t"/>
            </v:shape>
            <v:rect id="_x0000_s1028" style="position:absolute;left:7081;top:10923;width:2117;height:1115">
              <o:extrusion v:ext="view" backdepth="1in" on="t" type="perspective"/>
              <v:textbox style="mso-next-textbox:#_x0000_s1028">
                <w:txbxContent>
                  <w:p w:rsidR="00DE2983" w:rsidRPr="000132D9" w:rsidRDefault="00DE2983" w:rsidP="00DE2983">
                    <w:pPr>
                      <w:rPr>
                        <w:b/>
                        <w:u w:val="single"/>
                      </w:rPr>
                    </w:pPr>
                    <w:r w:rsidRPr="000132D9">
                      <w:rPr>
                        <w:b/>
                        <w:u w:val="single"/>
                      </w:rPr>
                      <w:t>Большой Водораздельный хребет</w:t>
                    </w:r>
                  </w:p>
                  <w:p w:rsidR="00DE2983" w:rsidRPr="000132D9" w:rsidRDefault="00DE2983" w:rsidP="00DE2983">
                    <w:pPr>
                      <w:rPr>
                        <w:b/>
                        <w:u w:val="single"/>
                      </w:rPr>
                    </w:pPr>
                    <w:r w:rsidRPr="000132D9">
                      <w:rPr>
                        <w:b/>
                        <w:u w:val="single"/>
                      </w:rPr>
                      <w:t>(</w:t>
                    </w:r>
                    <w:proofErr w:type="gramStart"/>
                    <w:r w:rsidRPr="000132D9">
                      <w:rPr>
                        <w:b/>
                        <w:u w:val="single"/>
                      </w:rPr>
                      <w:t>г</w:t>
                    </w:r>
                    <w:proofErr w:type="gramEnd"/>
                    <w:r w:rsidRPr="000132D9">
                      <w:rPr>
                        <w:b/>
                        <w:u w:val="single"/>
                      </w:rPr>
                      <w:t>. Косцюшко)</w:t>
                    </w:r>
                  </w:p>
                </w:txbxContent>
              </v:textbox>
            </v:rect>
            <v:rect id="_x0000_s1029" style="position:absolute;left:4963;top:9111;width:1892;height:697">
              <o:extrusion v:ext="view" backdepth="1in" on="t" type="perspective"/>
              <v:textbox style="mso-next-textbox:#_x0000_s1029">
                <w:txbxContent>
                  <w:p w:rsidR="00DE2983" w:rsidRPr="000132D9" w:rsidRDefault="00DE2983" w:rsidP="00DE2983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0132D9">
                      <w:rPr>
                        <w:b/>
                        <w:sz w:val="28"/>
                        <w:szCs w:val="28"/>
                      </w:rPr>
                      <w:t>Рельеф Австралии</w:t>
                    </w:r>
                  </w:p>
                </w:txbxContent>
              </v:textbox>
            </v:rect>
            <v:oval id="_x0000_s1030" style="position:absolute;left:2705;top:10087;width:3529;height:836">
              <o:extrusion v:ext="view" backdepth="1in" on="t" type="perspective"/>
              <v:textbox style="mso-next-textbox:#_x0000_s1030">
                <w:txbxContent>
                  <w:p w:rsidR="00DE2983" w:rsidRPr="00E7798D" w:rsidRDefault="00DE2983" w:rsidP="00DE2983">
                    <w:pPr>
                      <w:rPr>
                        <w:b/>
                        <w:sz w:val="28"/>
                        <w:szCs w:val="28"/>
                      </w:rPr>
                    </w:pPr>
                    <w:r w:rsidRPr="00E7798D">
                      <w:rPr>
                        <w:b/>
                        <w:sz w:val="28"/>
                        <w:szCs w:val="28"/>
                      </w:rPr>
                      <w:t>Восточная часть</w:t>
                    </w:r>
                  </w:p>
                  <w:p w:rsidR="00DE2983" w:rsidRPr="00D3430C" w:rsidRDefault="00DE2983" w:rsidP="00DE2983">
                    <w:pPr>
                      <w:rPr>
                        <w:b/>
                      </w:rPr>
                    </w:pPr>
                    <w:r w:rsidRPr="00E7798D">
                      <w:rPr>
                        <w:b/>
                      </w:rPr>
                      <w:t>(Австралийская</w:t>
                    </w:r>
                    <w:r>
                      <w:rPr>
                        <w:b/>
                      </w:rPr>
                      <w:t xml:space="preserve"> платформа)  </w:t>
                    </w:r>
                    <w:proofErr w:type="spellStart"/>
                    <w:r>
                      <w:rPr>
                        <w:b/>
                      </w:rPr>
                      <w:t>паппппппппппппппппппппплатформа</w:t>
                    </w:r>
                    <w:proofErr w:type="spellEnd"/>
                  </w:p>
                </w:txbxContent>
              </v:textbox>
            </v:oval>
            <v:oval id="_x0000_s1031" style="position:absolute;left:6516;top:9947;width:2965;height:836">
              <o:extrusion v:ext="view" backdepth="1in" on="t" type="perspective"/>
              <v:textbox style="mso-next-textbox:#_x0000_s1031">
                <w:txbxContent>
                  <w:p w:rsidR="00DE2983" w:rsidRDefault="00DE2983" w:rsidP="00DE2983">
                    <w:pPr>
                      <w:rPr>
                        <w:b/>
                        <w:sz w:val="28"/>
                        <w:szCs w:val="28"/>
                      </w:rPr>
                    </w:pPr>
                    <w:r w:rsidRPr="00E7798D">
                      <w:rPr>
                        <w:b/>
                        <w:sz w:val="28"/>
                        <w:szCs w:val="28"/>
                      </w:rPr>
                      <w:t>Западная часть</w:t>
                    </w:r>
                  </w:p>
                  <w:p w:rsidR="00DE2983" w:rsidRPr="00E7798D" w:rsidRDefault="00DE2983" w:rsidP="00DE2983">
                    <w:pPr>
                      <w:rPr>
                        <w:b/>
                        <w:sz w:val="28"/>
                        <w:szCs w:val="28"/>
                      </w:rPr>
                    </w:pPr>
                    <w:r w:rsidRPr="00E7798D">
                      <w:rPr>
                        <w:b/>
                      </w:rPr>
                      <w:t>(складчатая</w:t>
                    </w:r>
                    <w:r>
                      <w:rPr>
                        <w:b/>
                        <w:sz w:val="28"/>
                        <w:szCs w:val="28"/>
                      </w:rPr>
                      <w:t xml:space="preserve"> </w:t>
                    </w:r>
                    <w:r w:rsidRPr="00E7798D">
                      <w:rPr>
                        <w:b/>
                      </w:rPr>
                      <w:t>область</w:t>
                    </w:r>
                    <w:r>
                      <w:rPr>
                        <w:b/>
                      </w:rPr>
                      <w:t>)</w:t>
                    </w:r>
                  </w:p>
                </w:txbxContent>
              </v:textbox>
            </v:oval>
            <v:rect id="_x0000_s1032" style="position:absolute;left:2705;top:11201;width:1552;height:837">
              <v:shadow type="perspective" opacity=".5" origin=".5,.5" offset="-6pt,-6pt" matrix="1.25,,,1.25"/>
              <o:extrusion v:ext="view" backdepth="1in" on="t" type="perspective"/>
              <v:textbox style="mso-next-textbox:#_x0000_s1032">
                <w:txbxContent>
                  <w:p w:rsidR="00DE2983" w:rsidRPr="00E7798D" w:rsidRDefault="00DE2983" w:rsidP="00DE2983">
                    <w:pPr>
                      <w:rPr>
                        <w:b/>
                        <w:u w:val="single"/>
                      </w:rPr>
                    </w:pPr>
                    <w:proofErr w:type="spellStart"/>
                    <w:proofErr w:type="gramStart"/>
                    <w:r w:rsidRPr="00E7798D">
                      <w:rPr>
                        <w:b/>
                        <w:u w:val="single"/>
                      </w:rPr>
                      <w:t>Западно</w:t>
                    </w:r>
                    <w:proofErr w:type="spellEnd"/>
                    <w:r w:rsidRPr="00E7798D">
                      <w:rPr>
                        <w:b/>
                        <w:u w:val="single"/>
                      </w:rPr>
                      <w:t xml:space="preserve"> – Австралийское</w:t>
                    </w:r>
                    <w:proofErr w:type="gramEnd"/>
                  </w:p>
                  <w:p w:rsidR="00DE2983" w:rsidRPr="00E7798D" w:rsidRDefault="00DE2983" w:rsidP="00DE2983">
                    <w:pPr>
                      <w:rPr>
                        <w:b/>
                        <w:u w:val="single"/>
                      </w:rPr>
                    </w:pPr>
                    <w:r w:rsidRPr="00E7798D">
                      <w:rPr>
                        <w:b/>
                        <w:u w:val="single"/>
                      </w:rPr>
                      <w:t>плоскогорье</w:t>
                    </w:r>
                  </w:p>
                </w:txbxContent>
              </v:textbox>
            </v:rect>
            <v:rect id="_x0000_s1033" style="position:absolute;left:4681;top:11201;width:1553;height:837">
              <o:extrusion v:ext="view" backdepth="1in" on="t" type="perspective"/>
              <v:textbox style="mso-next-textbox:#_x0000_s1033">
                <w:txbxContent>
                  <w:p w:rsidR="00DE2983" w:rsidRPr="00E7798D" w:rsidRDefault="00DE2983" w:rsidP="00DE2983">
                    <w:pPr>
                      <w:rPr>
                        <w:b/>
                        <w:u w:val="single"/>
                      </w:rPr>
                    </w:pPr>
                    <w:r w:rsidRPr="00E7798D">
                      <w:rPr>
                        <w:b/>
                        <w:u w:val="single"/>
                      </w:rPr>
                      <w:t>Центральная</w:t>
                    </w:r>
                  </w:p>
                  <w:p w:rsidR="00DE2983" w:rsidRDefault="00DE2983" w:rsidP="00DE2983">
                    <w:pPr>
                      <w:rPr>
                        <w:b/>
                        <w:u w:val="single"/>
                      </w:rPr>
                    </w:pPr>
                    <w:r>
                      <w:rPr>
                        <w:b/>
                        <w:u w:val="single"/>
                      </w:rPr>
                      <w:t>р</w:t>
                    </w:r>
                    <w:r w:rsidRPr="00E7798D">
                      <w:rPr>
                        <w:b/>
                        <w:u w:val="single"/>
                      </w:rPr>
                      <w:t>авнина</w:t>
                    </w:r>
                  </w:p>
                  <w:p w:rsidR="00DE2983" w:rsidRPr="00E7798D" w:rsidRDefault="00DE2983" w:rsidP="00DE2983">
                    <w:pPr>
                      <w:rPr>
                        <w:b/>
                        <w:u w:val="single"/>
                      </w:rPr>
                    </w:pPr>
                    <w:r>
                      <w:rPr>
                        <w:b/>
                        <w:u w:val="single"/>
                      </w:rPr>
                      <w:t>(оз. Эйр)</w:t>
                    </w:r>
                  </w:p>
                </w:txbxContent>
              </v:textbox>
            </v:rect>
            <v:line id="_x0000_s1034" style="position:absolute;flip:x" from="4681,9808" to="5104,10226">
              <v:stroke endarrow="block"/>
            </v:line>
            <v:line id="_x0000_s1035" style="position:absolute" from="6799,9668" to="7504,10087">
              <v:stroke endarrow="block"/>
            </v:line>
            <v:line id="_x0000_s1036" style="position:absolute;flip:x" from="3552,10923" to="3692,11062">
              <v:stroke endarrow="block"/>
            </v:line>
            <v:line id="_x0000_s1037" style="position:absolute" from="5387,10783" to="5528,11201">
              <v:stroke endarrow="block"/>
            </v:line>
            <v:shapetype id="_x0000_t70" coordsize="21600,21600" o:spt="70" adj="5400,4320" path="m10800,l21600@0@3@0@3@2,21600@2,10800,21600,0@2@1@2@1@0,0@0xe">
              <v:stroke joinstyle="miter"/>
              <v:formulas>
                <v:f eqn="val #1"/>
                <v:f eqn="val #0"/>
                <v:f eqn="sum 21600 0 #1"/>
                <v:f eqn="sum 21600 0 #0"/>
                <v:f eqn="prod #1 #0 10800"/>
                <v:f eqn="sum #1 0 @4"/>
                <v:f eqn="sum 21600 0 @5"/>
              </v:formulas>
              <v:path o:connecttype="custom" o:connectlocs="10800,0;0,@0;@1,10800;0,@2;10800,21600;21600,@2;@3,10800;21600,@0" o:connectangles="270,180,180,180,90,0,0,0" textboxrect="@1,@5,@3,@6"/>
              <v:handles>
                <v:h position="#0,#1" xrange="0,10800" yrange="0,10800"/>
              </v:handles>
            </v:shapetype>
            <v:shape id="_x0000_s1038" type="#_x0000_t70" style="position:absolute;left:2422;top:11201;width:141;height:697"/>
            <v:shapetype id="_x0000_t66" coordsize="21600,21600" o:spt="66" adj="5400,5400" path="m@0,l@0@1,21600@1,21600@2@0@2@0,21600,,10800xe">
              <v:stroke joinstyle="miter"/>
              <v:formulas>
                <v:f eqn="val #0"/>
                <v:f eqn="val #1"/>
                <v:f eqn="sum 21600 0 #1"/>
                <v:f eqn="prod #0 #1 10800"/>
                <v:f eqn="sum #0 0 @3"/>
              </v:formulas>
              <v:path o:connecttype="custom" o:connectlocs="@0,0;0,10800;@0,21600;21600,10800" o:connectangles="270,180,90,0" textboxrect="@4,@1,21600,@2"/>
              <v:handles>
                <v:h position="#0,#1" xrange="0,21600" yrange="0,10800"/>
              </v:handles>
            </v:shapetype>
            <v:shape id="_x0000_s1039" type="#_x0000_t66" style="position:absolute;left:7363;top:12038;width:1272;height:139"/>
            <v:shapetype id="_x0000_t67" coordsize="21600,21600" o:spt="67" adj="16200,5400" path="m0@0l@1@0@1,0@2,0@2@0,21600@0,10800,216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10800,0;0,@0;10800,21600;21600,@0" o:connectangles="270,180,90,0" textboxrect="@1,0,@2,@6"/>
              <v:handles>
                <v:h position="#1,#0" xrange="0,10800" yrange="0,21600"/>
              </v:handles>
            </v:shapetype>
            <v:shape id="_x0000_s1040" type="#_x0000_t67" style="position:absolute;left:6516;top:11201;width:141;height:697"/>
            <v:line id="_x0000_s1041" style="position:absolute" from="7782,10738" to="8206,11016">
              <v:stroke endarrow="block"/>
            </v:line>
            <w10:wrap type="none"/>
            <w10:anchorlock/>
          </v:group>
        </w:pict>
      </w:r>
    </w:p>
    <w:p w:rsidR="00C81A01" w:rsidRDefault="00C81A01"/>
    <w:sectPr w:rsidR="00C81A01" w:rsidSect="00C81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 w:grammar="clean"/>
  <w:defaultTabStop w:val="708"/>
  <w:characterSpacingControl w:val="doNotCompress"/>
  <w:compat/>
  <w:rsids>
    <w:rsidRoot w:val="00DE2983"/>
    <w:rsid w:val="001361E3"/>
    <w:rsid w:val="00212304"/>
    <w:rsid w:val="002123EF"/>
    <w:rsid w:val="0022028D"/>
    <w:rsid w:val="00222DFB"/>
    <w:rsid w:val="00224EA5"/>
    <w:rsid w:val="00250960"/>
    <w:rsid w:val="002F656A"/>
    <w:rsid w:val="003821CE"/>
    <w:rsid w:val="0044653A"/>
    <w:rsid w:val="005F3ECC"/>
    <w:rsid w:val="0067756C"/>
    <w:rsid w:val="0075474F"/>
    <w:rsid w:val="00781BC8"/>
    <w:rsid w:val="00955084"/>
    <w:rsid w:val="00975806"/>
    <w:rsid w:val="009B3493"/>
    <w:rsid w:val="00A919F8"/>
    <w:rsid w:val="00AB2992"/>
    <w:rsid w:val="00BA7101"/>
    <w:rsid w:val="00C81A01"/>
    <w:rsid w:val="00C95F21"/>
    <w:rsid w:val="00CD515A"/>
    <w:rsid w:val="00CD75E9"/>
    <w:rsid w:val="00D74DCB"/>
    <w:rsid w:val="00DE2983"/>
    <w:rsid w:val="00E44254"/>
    <w:rsid w:val="00E473E1"/>
    <w:rsid w:val="00E61626"/>
    <w:rsid w:val="00EC0BEF"/>
    <w:rsid w:val="00F11D25"/>
    <w:rsid w:val="00F309DE"/>
    <w:rsid w:val="00FD3A6C"/>
    <w:rsid w:val="00FD7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Company>Microsoft</Company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XTreme</cp:lastModifiedBy>
  <cp:revision>1</cp:revision>
  <dcterms:created xsi:type="dcterms:W3CDTF">2009-08-08T07:05:00Z</dcterms:created>
  <dcterms:modified xsi:type="dcterms:W3CDTF">2009-08-08T07:05:00Z</dcterms:modified>
</cp:coreProperties>
</file>