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             Приложение 3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Мои впечатления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Выставка творческих работ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(рисунки, поделки)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798" w:dyaOrig="2648">
          <v:rect xmlns:o="urn:schemas-microsoft-com:office:office" xmlns:v="urn:schemas-microsoft-com:vml" id="rectole0000000000" style="width:189.900000pt;height:132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1767" w:dyaOrig="2655">
          <v:rect xmlns:o="urn:schemas-microsoft-com:office:office" xmlns:v="urn:schemas-microsoft-com:vml" id="rectole0000000001" style="width:88.350000pt;height:132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object w:dxaOrig="3924" w:dyaOrig="2644">
          <v:rect xmlns:o="urn:schemas-microsoft-com:office:office" xmlns:v="urn:schemas-microsoft-com:vml" id="rectole0000000002" style="width:196.200000pt;height:13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070" w:dyaOrig="2356">
          <v:rect xmlns:o="urn:schemas-microsoft-com:office:office" xmlns:v="urn:schemas-microsoft-com:vml" id="rectole0000000003" style="width:153.500000pt;height:11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437" w:dyaOrig="2368">
          <v:rect xmlns:o="urn:schemas-microsoft-com:office:office" xmlns:v="urn:schemas-microsoft-com:vml" id="rectole0000000004" style="width:171.850000pt;height:118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075" w:dyaOrig="2379">
          <v:rect xmlns:o="urn:schemas-microsoft-com:office:office" xmlns:v="urn:schemas-microsoft-com:vml" id="rectole0000000005" style="width:153.750000pt;height:118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875" w:dyaOrig="2868">
          <v:rect xmlns:o="urn:schemas-microsoft-com:office:office" xmlns:v="urn:schemas-microsoft-com:vml" id="rectole0000000006" style="width:93.750000pt;height:143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734" w:dyaOrig="2860">
          <v:rect xmlns:o="urn:schemas-microsoft-com:office:office" xmlns:v="urn:schemas-microsoft-com:vml" id="rectole0000000007" style="width:186.700000pt;height:1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4016" w:dyaOrig="2784">
          <v:rect xmlns:o="urn:schemas-microsoft-com:office:office" xmlns:v="urn:schemas-microsoft-com:vml" id="rectole0000000008" style="width:200.800000pt;height:139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543" w:dyaOrig="2704">
          <v:rect xmlns:o="urn:schemas-microsoft-com:office:office" xmlns:v="urn:schemas-microsoft-com:vml" id="rectole0000000009" style="width:227.150000pt;height:135.2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</w:t>
      </w:r>
      <w:r>
        <w:object w:dxaOrig="4095" w:dyaOrig="2716">
          <v:rect xmlns:o="urn:schemas-microsoft-com:office:office" xmlns:v="urn:schemas-microsoft-com:vml" id="rectole0000000010" style="width:204.750000pt;height:135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541" w:dyaOrig="2680">
          <v:rect xmlns:o="urn:schemas-microsoft-com:office:office" xmlns:v="urn:schemas-microsoft-com:vml" id="rectole0000000011" style="width:227.050000pt;height:134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</w:t>
      </w:r>
      <w:r>
        <w:object w:dxaOrig="4079" w:dyaOrig="2680">
          <v:rect xmlns:o="urn:schemas-microsoft-com:office:office" xmlns:v="urn:schemas-microsoft-com:vml" id="rectole0000000012" style="width:203.950000pt;height:134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styles.xml" Id="docRId27" Type="http://schemas.openxmlformats.org/officeDocument/2006/relationships/styles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numbering.xml" Id="docRId26" Type="http://schemas.openxmlformats.org/officeDocument/2006/relationships/numbering"/><Relationship Target="media/image2.wmf" Id="docRId5" Type="http://schemas.openxmlformats.org/officeDocument/2006/relationships/image"/></Relationships>
</file>