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A85" w:rsidRDefault="00F84C51" w:rsidP="00F84C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B105BE" w:rsidRDefault="00B105BE" w:rsidP="00F84C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C51" w:rsidRDefault="00B105BE" w:rsidP="00F84C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1DA6FF3" wp14:editId="7405953E">
            <wp:extent cx="3708399" cy="2781300"/>
            <wp:effectExtent l="0" t="0" r="6985" b="0"/>
            <wp:docPr id="3" name="Рисунок 3" descr="C:\Users\0370~1\AppData\Local\Temp\Rar$DIa0.972\IMG_20210318_155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70~1\AppData\Local\Temp\Rar$DIa0.972\IMG_20210318_1552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926" cy="278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C51" w:rsidRDefault="00F84C51" w:rsidP="00F84C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C51" w:rsidRDefault="00F84C51" w:rsidP="00F84C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Фото 1. </w:t>
      </w:r>
      <w:r w:rsidR="00B105BE">
        <w:rPr>
          <w:rFonts w:ascii="Times New Roman" w:hAnsi="Times New Roman" w:cs="Times New Roman"/>
          <w:b/>
          <w:sz w:val="24"/>
          <w:szCs w:val="24"/>
        </w:rPr>
        <w:t>Выступление специалистов (инженер-технолог) ПАО «НКНХ» в рамках Круглого стола</w:t>
      </w:r>
    </w:p>
    <w:p w:rsidR="00F84C51" w:rsidRDefault="00F84C51" w:rsidP="00F84C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C51" w:rsidRDefault="00B105BE" w:rsidP="00F84C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229100" cy="3171825"/>
            <wp:effectExtent l="0" t="0" r="0" b="9525"/>
            <wp:docPr id="5" name="Рисунок 5" descr="C:\Users\0370~1\AppData\Local\Temp\Rar$DIa0.437\IMG_20210318_162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370~1\AppData\Local\Temp\Rar$DIa0.437\IMG_20210318_1625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841" cy="317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C51" w:rsidRDefault="00B105BE" w:rsidP="00F84C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Фото 2. Выступление ведущих (воспитанники объединения «Углубленное изучение химии») на внеклассном мероприятии</w:t>
      </w:r>
    </w:p>
    <w:p w:rsidR="007B6F9E" w:rsidRDefault="007B6F9E" w:rsidP="007B6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F816342" wp14:editId="7F78A6A2">
            <wp:extent cx="3733800" cy="2800350"/>
            <wp:effectExtent l="0" t="0" r="0" b="0"/>
            <wp:docPr id="6" name="Picture 2" descr="C:\Users\гульназ\Desktop\Повыш квал\Итог раб\фото учащ\_KRA34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гульназ\Desktop\Повыш квал\Итог раб\фото учащ\_KRA34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709" cy="279878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End w:id="0"/>
    </w:p>
    <w:p w:rsidR="007B6F9E" w:rsidRPr="007B6F9E" w:rsidRDefault="007B6F9E" w:rsidP="00F84C51">
      <w:pPr>
        <w:rPr>
          <w:rFonts w:ascii="Times New Roman" w:hAnsi="Times New Roman" w:cs="Times New Roman"/>
          <w:b/>
          <w:sz w:val="24"/>
          <w:szCs w:val="24"/>
        </w:rPr>
      </w:pPr>
      <w:r w:rsidRPr="007B6F9E">
        <w:rPr>
          <w:rFonts w:ascii="Times New Roman" w:hAnsi="Times New Roman" w:cs="Times New Roman"/>
          <w:b/>
          <w:sz w:val="24"/>
          <w:szCs w:val="24"/>
        </w:rPr>
        <w:t>Фото 3. Экскурсия на промышленное предприятие по нефтепереработке «ТАНЕКО»</w:t>
      </w:r>
    </w:p>
    <w:p w:rsidR="00F84C51" w:rsidRPr="00F84C51" w:rsidRDefault="00F84C51" w:rsidP="00F84C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84C51" w:rsidRPr="00F84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D5F"/>
    <w:rsid w:val="00377A85"/>
    <w:rsid w:val="007B6F9E"/>
    <w:rsid w:val="00AC2C21"/>
    <w:rsid w:val="00B105BE"/>
    <w:rsid w:val="00D72D5F"/>
    <w:rsid w:val="00F8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5</cp:revision>
  <dcterms:created xsi:type="dcterms:W3CDTF">2021-05-22T05:35:00Z</dcterms:created>
  <dcterms:modified xsi:type="dcterms:W3CDTF">2021-05-22T06:14:00Z</dcterms:modified>
</cp:coreProperties>
</file>