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144" w:rsidRDefault="00B6700B" w:rsidP="00BD69A2">
      <w:pPr>
        <w:shd w:val="clear" w:color="auto" w:fill="FFFFFF"/>
        <w:spacing w:before="400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Календарно-тематическое планирование</w:t>
      </w:r>
      <w:r w:rsidR="00BD69A2">
        <w:rPr>
          <w:rFonts w:ascii="Times New Roman" w:eastAsia="Times New Roman" w:hAnsi="Times New Roman"/>
          <w:b/>
          <w:sz w:val="28"/>
          <w:szCs w:val="28"/>
        </w:rPr>
        <w:t xml:space="preserve">. </w:t>
      </w:r>
    </w:p>
    <w:p w:rsidR="00B6700B" w:rsidRDefault="00BD69A2" w:rsidP="00BD69A2">
      <w:pPr>
        <w:shd w:val="clear" w:color="auto" w:fill="FFFFFF"/>
        <w:spacing w:before="400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14 тем по 2 часа </w:t>
      </w:r>
      <w:r w:rsidR="00404467">
        <w:rPr>
          <w:rFonts w:ascii="Times New Roman" w:eastAsia="Times New Roman" w:hAnsi="Times New Roman"/>
          <w:b/>
          <w:sz w:val="28"/>
          <w:szCs w:val="28"/>
        </w:rPr>
        <w:t>(итого 28 часов)</w:t>
      </w:r>
    </w:p>
    <w:tbl>
      <w:tblPr>
        <w:tblW w:w="1511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71"/>
        <w:gridCol w:w="4276"/>
        <w:gridCol w:w="2565"/>
        <w:gridCol w:w="2423"/>
        <w:gridCol w:w="2708"/>
      </w:tblGrid>
      <w:tr w:rsidR="00B6700B" w:rsidTr="000A37CF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Элементы содержания занятия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контроля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Ресурсное обеспечение</w:t>
            </w:r>
          </w:p>
        </w:tc>
      </w:tr>
      <w:tr w:rsidR="00B6700B" w:rsidTr="000A37CF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Поиск родственных задач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 w:rsidP="00B6700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рассмотреть частный случай, а потом обобщить</w:t>
            </w:r>
          </w:p>
          <w:p w:rsidR="00B6700B" w:rsidRDefault="00B6700B" w:rsidP="00B6700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разбить задачу на подзадачи</w:t>
            </w:r>
          </w:p>
          <w:p w:rsidR="00B6700B" w:rsidRPr="00B6700B" w:rsidRDefault="00B6700B" w:rsidP="00B6700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свести задачу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более простой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Фронтальная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практическое выполнение задач, составление конспекта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работа по решению задач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по теме занятия</w:t>
            </w:r>
          </w:p>
        </w:tc>
      </w:tr>
      <w:tr w:rsidR="00B6700B" w:rsidTr="0068297C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Причесывание задач или «можно считать что…»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700B" w:rsidRPr="00A10F2B" w:rsidRDefault="00B6700B" w:rsidP="00A10F2B">
            <w:pPr>
              <w:rPr>
                <w:rFonts w:ascii="Times New Roman" w:hAnsi="Times New Roman"/>
                <w:sz w:val="28"/>
                <w:szCs w:val="28"/>
              </w:rPr>
            </w:pPr>
            <w:r w:rsidRPr="00DA4068">
              <w:rPr>
                <w:rFonts w:ascii="Times New Roman" w:hAnsi="Times New Roman"/>
                <w:sz w:val="28"/>
                <w:szCs w:val="28"/>
              </w:rPr>
              <w:t xml:space="preserve">Преобразование задачи к удобному виду, </w:t>
            </w:r>
            <w:proofErr w:type="spellStart"/>
            <w:r w:rsidRPr="00DA4068">
              <w:rPr>
                <w:rFonts w:ascii="Times New Roman" w:hAnsi="Times New Roman"/>
                <w:sz w:val="28"/>
                <w:szCs w:val="28"/>
              </w:rPr>
              <w:t>переформулировка</w:t>
            </w:r>
            <w:proofErr w:type="spellEnd"/>
            <w:r w:rsidRPr="00DA4068">
              <w:rPr>
                <w:rFonts w:ascii="Times New Roman" w:hAnsi="Times New Roman"/>
                <w:sz w:val="28"/>
                <w:szCs w:val="28"/>
              </w:rPr>
              <w:t>, отщепление простых случаев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Практические занятия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разноуровневыми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заданиями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по теме занятия</w:t>
            </w:r>
          </w:p>
        </w:tc>
      </w:tr>
      <w:tr w:rsidR="00B6700B" w:rsidTr="0068297C">
        <w:trPr>
          <w:trHeight w:val="1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Доказательство от противного, чётность</w:t>
            </w:r>
          </w:p>
        </w:tc>
        <w:tc>
          <w:tcPr>
            <w:tcW w:w="4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97C" w:rsidRDefault="0068297C">
            <w:pPr>
              <w:shd w:val="clear" w:color="auto" w:fill="FFFFFF"/>
              <w:spacing w:line="312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функции, четность в играх</w:t>
            </w:r>
          </w:p>
          <w:p w:rsidR="0068297C" w:rsidRPr="00A10F2B" w:rsidRDefault="0068297C">
            <w:pPr>
              <w:shd w:val="clear" w:color="auto" w:fill="FFFFFF"/>
              <w:spacing w:line="312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6700B" w:rsidRPr="00A10F2B" w:rsidRDefault="0068297C" w:rsidP="00A10F2B">
            <w:pPr>
              <w:pStyle w:val="a8"/>
              <w:spacing w:before="0" w:beforeAutospacing="0" w:after="0" w:afterAutospacing="0"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Если операция обратима, то </w:t>
            </w:r>
            <w:r>
              <w:rPr>
                <w:sz w:val="28"/>
                <w:szCs w:val="28"/>
              </w:rPr>
              <w:lastRenderedPageBreak/>
              <w:t>можно сделать переход от конечного результата к исходным данным. Оценка некоторой величины двумя способами. Идея инварианта.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Практические занятия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разноуровневыми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заданиями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0B" w:rsidRPr="00A10F2B" w:rsidRDefault="00B6700B" w:rsidP="00A10F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работа по решению задач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 w:rsidP="00B670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Задания открытого банка задач ЕГЭ</w:t>
            </w:r>
          </w:p>
        </w:tc>
      </w:tr>
      <w:tr w:rsidR="00B6700B" w:rsidTr="000A37CF">
        <w:trPr>
          <w:trHeight w:val="27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Обратный ход, подсчет двумя способами</w:t>
            </w:r>
          </w:p>
        </w:tc>
        <w:tc>
          <w:tcPr>
            <w:tcW w:w="4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00B" w:rsidRDefault="00B6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Практические занятия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разноуровневыми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заданиями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работа по решению задач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по теме занятия</w:t>
            </w:r>
          </w:p>
        </w:tc>
      </w:tr>
      <w:tr w:rsidR="00B6700B" w:rsidTr="0068297C">
        <w:trPr>
          <w:trHeight w:val="13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D69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0B" w:rsidRPr="00A10F2B" w:rsidRDefault="00BD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700B" w:rsidRPr="00A10F2B" w:rsidRDefault="00BD69A2">
            <w:pPr>
              <w:pStyle w:val="a8"/>
              <w:spacing w:before="0" w:beforeAutospacing="0" w:after="0" w:afterAutospacing="0"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Взаимно однозначное соответствие между </w:t>
            </w:r>
            <w:proofErr w:type="spellStart"/>
            <w:r>
              <w:rPr>
                <w:spacing w:val="-2"/>
                <w:sz w:val="28"/>
                <w:szCs w:val="28"/>
              </w:rPr>
              <w:t>мн</w:t>
            </w:r>
            <w:proofErr w:type="spellEnd"/>
            <w:r>
              <w:rPr>
                <w:spacing w:val="-2"/>
                <w:sz w:val="28"/>
                <w:szCs w:val="28"/>
              </w:rPr>
              <w:t>-ми.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Практикум по решению задач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r>
              <w:rPr>
                <w:rFonts w:ascii="Times New Roman" w:hAnsi="Times New Roman"/>
                <w:sz w:val="28"/>
                <w:szCs w:val="28"/>
              </w:rPr>
              <w:t>Практическая работа по решению задач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по теме занятия</w:t>
            </w:r>
          </w:p>
        </w:tc>
      </w:tr>
      <w:tr w:rsidR="00B6700B" w:rsidTr="0068297C">
        <w:trPr>
          <w:trHeight w:val="13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D69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D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Графы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00B" w:rsidRPr="00A10F2B" w:rsidRDefault="0068297C" w:rsidP="00A10F2B">
            <w:pPr>
              <w:pStyle w:val="a8"/>
              <w:spacing w:before="0" w:beforeAutospacing="0" w:after="0" w:afterAutospacing="0"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Четность, связность, обход ребер графа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Практикум по решению задач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r>
              <w:rPr>
                <w:rFonts w:ascii="Times New Roman" w:hAnsi="Times New Roman"/>
                <w:sz w:val="28"/>
                <w:szCs w:val="28"/>
              </w:rPr>
              <w:t>Практическая работа по решению задач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D69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Задания открытого банка задач Е</w:t>
            </w:r>
            <w:r w:rsidR="00B6700B">
              <w:rPr>
                <w:rFonts w:ascii="Times New Roman" w:hAnsi="Times New Roman"/>
                <w:sz w:val="28"/>
                <w:szCs w:val="28"/>
              </w:rPr>
              <w:t>ГЭ</w:t>
            </w:r>
          </w:p>
        </w:tc>
      </w:tr>
      <w:tr w:rsidR="00B6700B" w:rsidTr="0068297C">
        <w:trPr>
          <w:trHeight w:val="11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D69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D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инварианта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00B" w:rsidRDefault="0068297C" w:rsidP="0068297C">
            <w:pPr>
              <w:pStyle w:val="a8"/>
              <w:spacing w:after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Применение нестандартных приемов решения математических задач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Практикум по решению задач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0B" w:rsidRDefault="00B670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 w:rsidP="00BD69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Задания открытого банка задач </w:t>
            </w:r>
            <w:r w:rsidR="00BD69A2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ГЭ</w:t>
            </w:r>
          </w:p>
        </w:tc>
      </w:tr>
      <w:tr w:rsidR="00B6700B" w:rsidTr="000A37CF">
        <w:trPr>
          <w:trHeight w:val="13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D69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D69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 крайнего</w:t>
            </w:r>
          </w:p>
        </w:tc>
        <w:tc>
          <w:tcPr>
            <w:tcW w:w="4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0B" w:rsidRDefault="00BD69A2">
            <w:pPr>
              <w:pStyle w:val="a8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 минимального </w:t>
            </w:r>
            <w:proofErr w:type="spellStart"/>
            <w:r>
              <w:rPr>
                <w:sz w:val="28"/>
                <w:szCs w:val="28"/>
              </w:rPr>
              <w:t>контрпримера</w:t>
            </w:r>
            <w:proofErr w:type="spellEnd"/>
            <w:r>
              <w:rPr>
                <w:sz w:val="28"/>
                <w:szCs w:val="28"/>
              </w:rPr>
              <w:t>, наибольшее число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угловая точка</w:t>
            </w:r>
          </w:p>
          <w:p w:rsidR="00B6700B" w:rsidRPr="00A10F2B" w:rsidRDefault="000A37CF" w:rsidP="00A10F2B">
            <w:pPr>
              <w:pStyle w:val="a8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Методу крайнего родственны ситуации на бесконечности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Практикум по решению задач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r>
              <w:rPr>
                <w:rFonts w:ascii="Times New Roman" w:hAnsi="Times New Roman"/>
                <w:sz w:val="28"/>
                <w:szCs w:val="28"/>
              </w:rPr>
              <w:t>Практическая работа по решению задач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0B" w:rsidRDefault="00B670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по теме занятия</w:t>
            </w:r>
          </w:p>
        </w:tc>
      </w:tr>
      <w:tr w:rsidR="000A37CF" w:rsidTr="000A37CF">
        <w:trPr>
          <w:trHeight w:val="13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CF" w:rsidRPr="000A37CF" w:rsidRDefault="000A3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7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CF" w:rsidRPr="000A37CF" w:rsidRDefault="000A37CF" w:rsidP="000A37C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0A37CF">
              <w:rPr>
                <w:rFonts w:ascii="Times New Roman" w:hAnsi="Times New Roman"/>
                <w:sz w:val="28"/>
                <w:szCs w:val="28"/>
              </w:rPr>
              <w:t>ход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37CF">
              <w:rPr>
                <w:rFonts w:ascii="Times New Roman" w:hAnsi="Times New Roman"/>
                <w:sz w:val="28"/>
                <w:szCs w:val="28"/>
              </w:rPr>
              <w:t>на бесконечность и малые шевеления</w:t>
            </w:r>
          </w:p>
        </w:tc>
        <w:tc>
          <w:tcPr>
            <w:tcW w:w="4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7CF" w:rsidRPr="000A37CF" w:rsidRDefault="000A37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CF" w:rsidRPr="000A37CF" w:rsidRDefault="000A3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7CF">
              <w:rPr>
                <w:rFonts w:ascii="Times New Roman" w:hAnsi="Times New Roman" w:cs="Times New Roman"/>
                <w:sz w:val="28"/>
                <w:szCs w:val="28"/>
              </w:rPr>
              <w:t>Практикум по решению задач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CF" w:rsidRDefault="000A37CF" w:rsidP="00644AE1">
            <w:r>
              <w:rPr>
                <w:rFonts w:ascii="Times New Roman" w:hAnsi="Times New Roman"/>
                <w:sz w:val="28"/>
                <w:szCs w:val="28"/>
              </w:rPr>
              <w:t>Практическая работа по решению задач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CF" w:rsidRDefault="000A37CF" w:rsidP="00644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по теме занятия</w:t>
            </w:r>
          </w:p>
        </w:tc>
      </w:tr>
      <w:tr w:rsidR="000A37CF" w:rsidTr="000A37CF">
        <w:trPr>
          <w:trHeight w:val="13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CF" w:rsidRPr="000A37CF" w:rsidRDefault="000A3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CF" w:rsidRPr="000A37CF" w:rsidRDefault="000A37C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 Дирихле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7CF" w:rsidRPr="000A37CF" w:rsidRDefault="000A37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Доказательство принципа. Прерывное и непрерывное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CF" w:rsidRPr="000A37CF" w:rsidRDefault="000A37CF" w:rsidP="00644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7CF">
              <w:rPr>
                <w:rFonts w:ascii="Times New Roman" w:hAnsi="Times New Roman" w:cs="Times New Roman"/>
                <w:sz w:val="28"/>
                <w:szCs w:val="28"/>
              </w:rPr>
              <w:t>Практикум по решению задач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CF" w:rsidRDefault="000A37CF" w:rsidP="00644AE1">
            <w:r>
              <w:rPr>
                <w:rFonts w:ascii="Times New Roman" w:hAnsi="Times New Roman"/>
                <w:sz w:val="28"/>
                <w:szCs w:val="28"/>
              </w:rPr>
              <w:t>Практическая работа по решению задач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CF" w:rsidRDefault="000A37CF" w:rsidP="00644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по теме занятия</w:t>
            </w:r>
          </w:p>
        </w:tc>
      </w:tr>
      <w:tr w:rsidR="000A37CF" w:rsidTr="000A37CF">
        <w:trPr>
          <w:trHeight w:val="13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CF" w:rsidRPr="000A37CF" w:rsidRDefault="000A3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CF" w:rsidRPr="000A37CF" w:rsidRDefault="000A37C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Индукция, делимость и остатки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7CF" w:rsidRPr="000A37CF" w:rsidRDefault="000A37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Индуктивный спуск, обратная индукция, арифметика остатков, вычеты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CF" w:rsidRPr="000A37CF" w:rsidRDefault="000A37CF" w:rsidP="00644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7CF">
              <w:rPr>
                <w:rFonts w:ascii="Times New Roman" w:hAnsi="Times New Roman" w:cs="Times New Roman"/>
                <w:sz w:val="28"/>
                <w:szCs w:val="28"/>
              </w:rPr>
              <w:t>Практикум по решению задач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CF" w:rsidRDefault="000A37CF" w:rsidP="00644AE1">
            <w:r>
              <w:rPr>
                <w:rFonts w:ascii="Times New Roman" w:hAnsi="Times New Roman"/>
                <w:sz w:val="28"/>
                <w:szCs w:val="28"/>
              </w:rPr>
              <w:t>Практическая работа по решению задач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CF" w:rsidRDefault="000A37CF" w:rsidP="00644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по теме занятия</w:t>
            </w:r>
          </w:p>
        </w:tc>
      </w:tr>
      <w:tr w:rsidR="000A37CF" w:rsidTr="000A37CF">
        <w:trPr>
          <w:trHeight w:val="13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CF" w:rsidRPr="000A37CF" w:rsidRDefault="000A3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CF" w:rsidRPr="000A37CF" w:rsidRDefault="000A37C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Алгоритм Евклида, покрытия, упаковки, замощения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7CF" w:rsidRPr="000A37CF" w:rsidRDefault="008A7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алгоритма, задачи на разрезания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CF" w:rsidRPr="000A37CF" w:rsidRDefault="000A37CF" w:rsidP="00644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7CF">
              <w:rPr>
                <w:rFonts w:ascii="Times New Roman" w:hAnsi="Times New Roman" w:cs="Times New Roman"/>
                <w:sz w:val="28"/>
                <w:szCs w:val="28"/>
              </w:rPr>
              <w:t>Практикум по решению задач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CF" w:rsidRDefault="000A37CF" w:rsidP="00644AE1">
            <w:r>
              <w:rPr>
                <w:rFonts w:ascii="Times New Roman" w:hAnsi="Times New Roman"/>
                <w:sz w:val="28"/>
                <w:szCs w:val="28"/>
              </w:rPr>
              <w:t>Практическая работа по решению задач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CF" w:rsidRDefault="000A37CF" w:rsidP="00644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по теме занятия</w:t>
            </w:r>
          </w:p>
        </w:tc>
      </w:tr>
      <w:tr w:rsidR="008A7844" w:rsidTr="000A37CF">
        <w:trPr>
          <w:trHeight w:val="13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844" w:rsidRPr="008A7844" w:rsidRDefault="008A7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84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844" w:rsidRPr="008A7844" w:rsidRDefault="008A784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844">
              <w:rPr>
                <w:rFonts w:ascii="Times New Roman" w:hAnsi="Times New Roman"/>
                <w:sz w:val="28"/>
                <w:szCs w:val="28"/>
              </w:rPr>
              <w:t>Раскраски, игры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844" w:rsidRPr="008A7844" w:rsidRDefault="008A7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Позиция, выигрышная стратегия, передача хода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844" w:rsidRPr="000A37CF" w:rsidRDefault="008A7844" w:rsidP="00644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7CF">
              <w:rPr>
                <w:rFonts w:ascii="Times New Roman" w:hAnsi="Times New Roman" w:cs="Times New Roman"/>
                <w:sz w:val="28"/>
                <w:szCs w:val="28"/>
              </w:rPr>
              <w:t>Практикум по решению задач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844" w:rsidRDefault="008A7844" w:rsidP="00644AE1">
            <w:r>
              <w:rPr>
                <w:rFonts w:ascii="Times New Roman" w:hAnsi="Times New Roman"/>
                <w:sz w:val="28"/>
                <w:szCs w:val="28"/>
              </w:rPr>
              <w:t>Практическая работа по решению задач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844" w:rsidRDefault="008A7844" w:rsidP="00644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по теме занятия</w:t>
            </w:r>
          </w:p>
        </w:tc>
      </w:tr>
      <w:tr w:rsidR="008A7844" w:rsidTr="000A37CF">
        <w:trPr>
          <w:trHeight w:val="13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844" w:rsidRPr="008A7844" w:rsidRDefault="008A7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844" w:rsidRPr="008A7844" w:rsidRDefault="008A784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Процессы и операции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844" w:rsidRPr="008A7844" w:rsidRDefault="008A7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Спуск, индукция, остановка процесса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844" w:rsidRPr="000A37CF" w:rsidRDefault="008A7844" w:rsidP="00644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7CF">
              <w:rPr>
                <w:rFonts w:ascii="Times New Roman" w:hAnsi="Times New Roman" w:cs="Times New Roman"/>
                <w:sz w:val="28"/>
                <w:szCs w:val="28"/>
              </w:rPr>
              <w:t>Практикум по решению задач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844" w:rsidRDefault="008A7844" w:rsidP="00644AE1">
            <w:r>
              <w:rPr>
                <w:rFonts w:ascii="Times New Roman" w:hAnsi="Times New Roman"/>
                <w:sz w:val="28"/>
                <w:szCs w:val="28"/>
              </w:rPr>
              <w:t>Практическая работа по решению задач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844" w:rsidRDefault="008A7844" w:rsidP="00644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по теме занятия</w:t>
            </w:r>
          </w:p>
        </w:tc>
      </w:tr>
    </w:tbl>
    <w:p w:rsidR="007A7E50" w:rsidRPr="00A10F2B" w:rsidRDefault="007A7E50" w:rsidP="00A10F2B">
      <w:pPr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7A7E50" w:rsidRPr="00A10F2B" w:rsidSect="000A37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81E" w:rsidRDefault="00BE081E" w:rsidP="00F644E0">
      <w:pPr>
        <w:spacing w:after="0" w:line="240" w:lineRule="auto"/>
      </w:pPr>
      <w:r>
        <w:separator/>
      </w:r>
    </w:p>
  </w:endnote>
  <w:endnote w:type="continuationSeparator" w:id="0">
    <w:p w:rsidR="00BE081E" w:rsidRDefault="00BE081E" w:rsidP="00F6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81E" w:rsidRDefault="00BE081E" w:rsidP="00F644E0">
      <w:pPr>
        <w:spacing w:after="0" w:line="240" w:lineRule="auto"/>
      </w:pPr>
      <w:r>
        <w:separator/>
      </w:r>
    </w:p>
  </w:footnote>
  <w:footnote w:type="continuationSeparator" w:id="0">
    <w:p w:rsidR="00BE081E" w:rsidRDefault="00BE081E" w:rsidP="00F64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66B1"/>
    <w:multiLevelType w:val="hybridMultilevel"/>
    <w:tmpl w:val="A678F21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6DF4D5C"/>
    <w:multiLevelType w:val="hybridMultilevel"/>
    <w:tmpl w:val="854C3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A3C52"/>
    <w:multiLevelType w:val="hybridMultilevel"/>
    <w:tmpl w:val="B93246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90224E4"/>
    <w:multiLevelType w:val="hybridMultilevel"/>
    <w:tmpl w:val="DB26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D3E17"/>
    <w:multiLevelType w:val="hybridMultilevel"/>
    <w:tmpl w:val="785CC7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BD1B50"/>
    <w:multiLevelType w:val="multilevel"/>
    <w:tmpl w:val="D83E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203A05"/>
    <w:multiLevelType w:val="hybridMultilevel"/>
    <w:tmpl w:val="45F2C4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7834A35"/>
    <w:multiLevelType w:val="multilevel"/>
    <w:tmpl w:val="1BE47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EA3506"/>
    <w:multiLevelType w:val="hybridMultilevel"/>
    <w:tmpl w:val="BE54429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AB61910"/>
    <w:multiLevelType w:val="hybridMultilevel"/>
    <w:tmpl w:val="3BFA2E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D063E64"/>
    <w:multiLevelType w:val="hybridMultilevel"/>
    <w:tmpl w:val="0B24B5E4"/>
    <w:lvl w:ilvl="0" w:tplc="6F1263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AF7D5D"/>
    <w:multiLevelType w:val="multilevel"/>
    <w:tmpl w:val="3EC68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156235"/>
    <w:multiLevelType w:val="hybridMultilevel"/>
    <w:tmpl w:val="BBD21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F3759"/>
    <w:multiLevelType w:val="multilevel"/>
    <w:tmpl w:val="45122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C81044"/>
    <w:multiLevelType w:val="hybridMultilevel"/>
    <w:tmpl w:val="514A04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C4A3F88"/>
    <w:multiLevelType w:val="hybridMultilevel"/>
    <w:tmpl w:val="C2665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C36292"/>
    <w:multiLevelType w:val="multilevel"/>
    <w:tmpl w:val="6D9E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C206CB"/>
    <w:multiLevelType w:val="hybridMultilevel"/>
    <w:tmpl w:val="6CAA1F5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6C2B0EC5"/>
    <w:multiLevelType w:val="hybridMultilevel"/>
    <w:tmpl w:val="80304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553050"/>
    <w:multiLevelType w:val="hybridMultilevel"/>
    <w:tmpl w:val="50BE1AF2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73C650D3"/>
    <w:multiLevelType w:val="hybridMultilevel"/>
    <w:tmpl w:val="DC3C926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>
    <w:nsid w:val="7A3754BE"/>
    <w:multiLevelType w:val="hybridMultilevel"/>
    <w:tmpl w:val="8CC6134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A875B16"/>
    <w:multiLevelType w:val="multilevel"/>
    <w:tmpl w:val="45A8A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E97B82"/>
    <w:multiLevelType w:val="hybridMultilevel"/>
    <w:tmpl w:val="10BE9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9"/>
  </w:num>
  <w:num w:numId="4">
    <w:abstractNumId w:val="5"/>
  </w:num>
  <w:num w:numId="5">
    <w:abstractNumId w:val="22"/>
  </w:num>
  <w:num w:numId="6">
    <w:abstractNumId w:val="7"/>
  </w:num>
  <w:num w:numId="7">
    <w:abstractNumId w:val="1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7"/>
  </w:num>
  <w:num w:numId="11">
    <w:abstractNumId w:val="21"/>
  </w:num>
  <w:num w:numId="12">
    <w:abstractNumId w:val="4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8"/>
  </w:num>
  <w:num w:numId="18">
    <w:abstractNumId w:val="18"/>
  </w:num>
  <w:num w:numId="19">
    <w:abstractNumId w:val="9"/>
  </w:num>
  <w:num w:numId="20">
    <w:abstractNumId w:val="0"/>
  </w:num>
  <w:num w:numId="21">
    <w:abstractNumId w:val="2"/>
  </w:num>
  <w:num w:numId="22">
    <w:abstractNumId w:val="6"/>
  </w:num>
  <w:num w:numId="23">
    <w:abstractNumId w:val="13"/>
  </w:num>
  <w:num w:numId="24">
    <w:abstractNumId w:val="14"/>
  </w:num>
  <w:num w:numId="25">
    <w:abstractNumId w:val="1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7AAC"/>
    <w:rsid w:val="00013A6D"/>
    <w:rsid w:val="00055F8E"/>
    <w:rsid w:val="000A37CF"/>
    <w:rsid w:val="001152E4"/>
    <w:rsid w:val="00140CCC"/>
    <w:rsid w:val="00170447"/>
    <w:rsid w:val="001D180E"/>
    <w:rsid w:val="001E0E3E"/>
    <w:rsid w:val="00202B06"/>
    <w:rsid w:val="00230979"/>
    <w:rsid w:val="002B420E"/>
    <w:rsid w:val="00352AEA"/>
    <w:rsid w:val="00375E4B"/>
    <w:rsid w:val="003D11B0"/>
    <w:rsid w:val="00404467"/>
    <w:rsid w:val="005343B3"/>
    <w:rsid w:val="005472D3"/>
    <w:rsid w:val="00547F05"/>
    <w:rsid w:val="006027B3"/>
    <w:rsid w:val="00602859"/>
    <w:rsid w:val="00624F32"/>
    <w:rsid w:val="0068297C"/>
    <w:rsid w:val="006A5763"/>
    <w:rsid w:val="00721ADD"/>
    <w:rsid w:val="00763B16"/>
    <w:rsid w:val="007A7E50"/>
    <w:rsid w:val="007C4B17"/>
    <w:rsid w:val="008A7844"/>
    <w:rsid w:val="009738C8"/>
    <w:rsid w:val="00987DAE"/>
    <w:rsid w:val="009A7AAC"/>
    <w:rsid w:val="00A10F2B"/>
    <w:rsid w:val="00A64CC7"/>
    <w:rsid w:val="00AD5144"/>
    <w:rsid w:val="00B010B7"/>
    <w:rsid w:val="00B6700B"/>
    <w:rsid w:val="00B75DD7"/>
    <w:rsid w:val="00B77C2F"/>
    <w:rsid w:val="00BB77EC"/>
    <w:rsid w:val="00BC073E"/>
    <w:rsid w:val="00BD69A2"/>
    <w:rsid w:val="00BE081E"/>
    <w:rsid w:val="00BF6F55"/>
    <w:rsid w:val="00C645B0"/>
    <w:rsid w:val="00C66890"/>
    <w:rsid w:val="00C74B93"/>
    <w:rsid w:val="00CD1904"/>
    <w:rsid w:val="00D71E02"/>
    <w:rsid w:val="00D75D44"/>
    <w:rsid w:val="00DA4068"/>
    <w:rsid w:val="00DE7312"/>
    <w:rsid w:val="00E01DB3"/>
    <w:rsid w:val="00E46216"/>
    <w:rsid w:val="00E54CE4"/>
    <w:rsid w:val="00EB4773"/>
    <w:rsid w:val="00F37EDE"/>
    <w:rsid w:val="00F644E0"/>
    <w:rsid w:val="00F707AC"/>
    <w:rsid w:val="00FD4AC0"/>
    <w:rsid w:val="00FD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AAC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rsid w:val="009A7A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er"/>
    <w:basedOn w:val="a"/>
    <w:link w:val="a6"/>
    <w:rsid w:val="009A7AA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rsid w:val="009A7AAC"/>
    <w:rPr>
      <w:rFonts w:ascii="Calibri" w:eastAsia="Calibri" w:hAnsi="Calibri" w:cs="Times New Roman"/>
      <w:lang w:eastAsia="en-US"/>
    </w:rPr>
  </w:style>
  <w:style w:type="character" w:styleId="a7">
    <w:name w:val="page number"/>
    <w:basedOn w:val="a0"/>
    <w:rsid w:val="009A7AAC"/>
  </w:style>
  <w:style w:type="paragraph" w:styleId="a8">
    <w:name w:val="Normal (Web)"/>
    <w:basedOn w:val="a"/>
    <w:uiPriority w:val="99"/>
    <w:rsid w:val="009A7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99"/>
    <w:qFormat/>
    <w:rsid w:val="009A7AAC"/>
    <w:rPr>
      <w:rFonts w:cs="Times New Roman"/>
      <w:b/>
      <w:bCs/>
    </w:rPr>
  </w:style>
  <w:style w:type="paragraph" w:styleId="aa">
    <w:name w:val="header"/>
    <w:basedOn w:val="a"/>
    <w:link w:val="ab"/>
    <w:uiPriority w:val="99"/>
    <w:semiHidden/>
    <w:unhideWhenUsed/>
    <w:rsid w:val="009A7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A7AAC"/>
  </w:style>
  <w:style w:type="paragraph" w:customStyle="1" w:styleId="ac">
    <w:name w:val="Мой абзац"/>
    <w:basedOn w:val="a"/>
    <w:uiPriority w:val="99"/>
    <w:rsid w:val="00055F8E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53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343B3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B670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4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74D0E-F78B-42BE-92EE-C4B48655B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2</cp:revision>
  <cp:lastPrinted>2020-02-12T06:59:00Z</cp:lastPrinted>
  <dcterms:created xsi:type="dcterms:W3CDTF">2021-03-01T11:34:00Z</dcterms:created>
  <dcterms:modified xsi:type="dcterms:W3CDTF">2021-03-01T11:34:00Z</dcterms:modified>
</cp:coreProperties>
</file>