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0FD" w:rsidRPr="00C74184" w:rsidRDefault="002940FD" w:rsidP="002940F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Pr="00C74184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2940FD" w:rsidRPr="00C74184" w:rsidRDefault="002940FD" w:rsidP="002940F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C74184">
        <w:rPr>
          <w:rFonts w:ascii="Times New Roman" w:hAnsi="Times New Roman" w:cs="Times New Roman"/>
          <w:sz w:val="24"/>
          <w:szCs w:val="24"/>
        </w:rPr>
        <w:t>Отрывок №1</w:t>
      </w:r>
    </w:p>
    <w:p w:rsidR="002940FD" w:rsidRPr="00C74184" w:rsidRDefault="002940FD" w:rsidP="002940F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C74184">
        <w:rPr>
          <w:rFonts w:ascii="Times New Roman" w:hAnsi="Times New Roman" w:cs="Times New Roman"/>
          <w:sz w:val="24"/>
          <w:szCs w:val="24"/>
        </w:rPr>
        <w:t>«Со стороны деревни донесся отдаленный, приглушенный, а потому особенно тревожный своей невнятностью торопливый звон. Разгулявшийся ветер то относил, совсем истончая ослабленные расстоянием звуки, низводя их до томительной тишины, до сверчковой звени собственной крови в висках, то постепенно возвращал и усиливал снова, и тогда становилось слышно, как на селе кто-то без роздыху, одержимо бил, бил, бил, бил по стонливому железу.</w:t>
      </w:r>
    </w:p>
    <w:p w:rsidR="002940FD" w:rsidRPr="00C74184" w:rsidRDefault="002940FD" w:rsidP="002940F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C74184">
        <w:rPr>
          <w:rFonts w:ascii="Times New Roman" w:hAnsi="Times New Roman" w:cs="Times New Roman"/>
          <w:color w:val="000000"/>
          <w:sz w:val="24"/>
          <w:szCs w:val="24"/>
        </w:rPr>
        <w:t xml:space="preserve">«- Ну, значит, такое вот дело... Война... Война... товарищи.  От этого чужого леденящего слова люди задвигались, запереминались на месте, проталкивая в себе его колючий, кровенящий душу смысл. Старики сдержанно запокашливали, ощупывая и куделя бороды. Старушки, сбившиеся в свою особую кучку, белевшую в стороне платочками, торопливо зачастили перед собой щепотками. - Нынче утром, стало быть, напали на нас... В четыре часа... Чего остерегались, то и случилось... Так что такое вот известие.» </w:t>
      </w:r>
    </w:p>
    <w:p w:rsidR="002940FD" w:rsidRPr="00C74184" w:rsidRDefault="002940FD" w:rsidP="002940FD">
      <w:pPr>
        <w:spacing w:after="0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C74184">
        <w:rPr>
          <w:rFonts w:ascii="Times New Roman" w:eastAsia="Times New Roman" w:hAnsi="Times New Roman" w:cs="Times New Roman"/>
          <w:sz w:val="24"/>
          <w:szCs w:val="24"/>
        </w:rPr>
        <w:t>Отрывок №2</w:t>
      </w:r>
    </w:p>
    <w:p w:rsidR="002940FD" w:rsidRPr="00C74184" w:rsidRDefault="002940FD" w:rsidP="002940FD">
      <w:pPr>
        <w:spacing w:after="0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C74184">
        <w:rPr>
          <w:rFonts w:ascii="Times New Roman" w:eastAsia="Times New Roman" w:hAnsi="Times New Roman" w:cs="Times New Roman"/>
          <w:sz w:val="24"/>
          <w:szCs w:val="24"/>
        </w:rPr>
        <w:t xml:space="preserve">«Как-то раз, выйдя из подъезда, мы увидели две интересные машины. Впереди - машина. Все нормально. А позади вместо кузова какие-то рельсы, поднимающиеся вверх над кабиной водителя. Машины проехали мимо нас и спрятались среди деревьев сада рядом с частным домиком. И вдруг оттуда полетели огромные раскаленные, огненные огурцы. Они летели через наши головы, дома, деревья с каким-то характерным звуком: </w:t>
      </w:r>
      <w:proofErr w:type="spellStart"/>
      <w:r w:rsidRPr="00C74184">
        <w:rPr>
          <w:rFonts w:ascii="Times New Roman" w:eastAsia="Times New Roman" w:hAnsi="Times New Roman" w:cs="Times New Roman"/>
          <w:sz w:val="24"/>
          <w:szCs w:val="24"/>
        </w:rPr>
        <w:t>увв</w:t>
      </w:r>
      <w:proofErr w:type="spellEnd"/>
      <w:r w:rsidRPr="00C741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4184">
        <w:rPr>
          <w:rFonts w:ascii="Times New Roman" w:eastAsia="Times New Roman" w:hAnsi="Times New Roman" w:cs="Times New Roman"/>
          <w:sz w:val="24"/>
          <w:szCs w:val="24"/>
        </w:rPr>
        <w:t>увв</w:t>
      </w:r>
      <w:proofErr w:type="spellEnd"/>
      <w:r w:rsidRPr="00C741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4184">
        <w:rPr>
          <w:rFonts w:ascii="Times New Roman" w:eastAsia="Times New Roman" w:hAnsi="Times New Roman" w:cs="Times New Roman"/>
          <w:sz w:val="24"/>
          <w:szCs w:val="24"/>
        </w:rPr>
        <w:t>увв</w:t>
      </w:r>
      <w:proofErr w:type="spellEnd"/>
      <w:r w:rsidRPr="00C74184">
        <w:rPr>
          <w:rFonts w:ascii="Times New Roman" w:eastAsia="Times New Roman" w:hAnsi="Times New Roman" w:cs="Times New Roman"/>
          <w:sz w:val="24"/>
          <w:szCs w:val="24"/>
        </w:rPr>
        <w:t>. Мы с Вовкой даже присели от испуга. А то гляди, за голову зацепит. Огненные огурцы мчались на высоты, где стояли и обстреливали город немецкие пушки. На том месте в небо поднялись огненные столбы. Там все заклубилось в огненном смертельном танце, и выросла высокая черно-красная стена».</w:t>
      </w:r>
    </w:p>
    <w:p w:rsidR="002940FD" w:rsidRPr="00C74184" w:rsidRDefault="002940FD" w:rsidP="002940FD">
      <w:pPr>
        <w:spacing w:after="0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C74184">
        <w:rPr>
          <w:rFonts w:ascii="Times New Roman" w:eastAsia="Times New Roman" w:hAnsi="Times New Roman" w:cs="Times New Roman"/>
          <w:sz w:val="24"/>
          <w:szCs w:val="24"/>
        </w:rPr>
        <w:t>Отрывок №3</w:t>
      </w:r>
    </w:p>
    <w:p w:rsidR="002940FD" w:rsidRPr="00C74184" w:rsidRDefault="002940FD" w:rsidP="002940FD">
      <w:pPr>
        <w:spacing w:after="0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C74184">
        <w:rPr>
          <w:rFonts w:ascii="Times New Roman" w:eastAsia="Times New Roman" w:hAnsi="Times New Roman" w:cs="Times New Roman"/>
          <w:sz w:val="24"/>
          <w:szCs w:val="24"/>
        </w:rPr>
        <w:t xml:space="preserve">«…Не успели мы скатиться по лестнице вниз, как на улице началось что-то невообразимое. Взрывы от снарядов сливались в сплошной грохот. Стены дома задрожали, но в убежище все было нормально. Снаряды для бомбоубежища были не страшны. Когда бешенный обстрел закончился, также внезапно, как и начался, мы снова вылезли наверх. Знакомый солдат с рукой на перевязи, курил у подъезда и был совсем не сердитый. Он сразу узнал нас: - Ну, что, мальцы, испугались? А мы уставились на стену дома, под которой совсем недавно стояли. Вся она была посечена осколками. Выбоины на стене совсем свежие. Солдат продолжал: - Как вам понравились наши “катюши”? Ох, и дали же фрицам прикурить. - Так эти машины с рельсами были “катюши”? - Они самые. Богини войны. А теперь гляньте туда, откуда они стреляли. Мы выскочили на улицу. Дома не было. Ни одного уцелевшего дерева, ни одного кустика. Все было перемешано с землей и черным снегом. Снег вообще перестал быть белым. Жуткая картина. Мы сразу расстроились. Разве может что-то уцелеть в пролетевшем кошмаре. - Наши “катюши” тоже погибли? Солдат, пуская через ноздри табачный дым, только усмехнулся: - Нет, конечно. Зачем им погибать? Они дали по фрицам залп реактивных снарядов и моментально исчезли с места. Это их тактика. Наделают </w:t>
      </w:r>
      <w:proofErr w:type="spellStart"/>
      <w:r w:rsidRPr="00C74184">
        <w:rPr>
          <w:rFonts w:ascii="Times New Roman" w:eastAsia="Times New Roman" w:hAnsi="Times New Roman" w:cs="Times New Roman"/>
          <w:sz w:val="24"/>
          <w:szCs w:val="24"/>
        </w:rPr>
        <w:t>делов</w:t>
      </w:r>
      <w:proofErr w:type="spellEnd"/>
      <w:r w:rsidRPr="00C74184">
        <w:rPr>
          <w:rFonts w:ascii="Times New Roman" w:eastAsia="Times New Roman" w:hAnsi="Times New Roman" w:cs="Times New Roman"/>
          <w:sz w:val="24"/>
          <w:szCs w:val="24"/>
        </w:rPr>
        <w:t xml:space="preserve"> фашистам и сразу удирают. Немцы уже сколько времени охотятся за “катюшами”, а поймать или расстрелять не могут. Видите, какие они подвижные. Здесь они есть и здесь их уже нет. Неуловимые для фашистов наши “катюши” - с гордостью закончил солдат свой короткий рассказ о советских реактивных минометах.»</w:t>
      </w:r>
    </w:p>
    <w:p w:rsidR="002940FD" w:rsidRPr="00C74184" w:rsidRDefault="002940FD" w:rsidP="002940FD">
      <w:pPr>
        <w:spacing w:after="0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C74184">
        <w:rPr>
          <w:rFonts w:ascii="Times New Roman" w:eastAsia="Times New Roman" w:hAnsi="Times New Roman" w:cs="Times New Roman"/>
          <w:sz w:val="24"/>
          <w:szCs w:val="24"/>
        </w:rPr>
        <w:t>Отрывок №4</w:t>
      </w:r>
    </w:p>
    <w:p w:rsidR="002940FD" w:rsidRPr="00C74184" w:rsidRDefault="002940FD" w:rsidP="002940FD">
      <w:pPr>
        <w:spacing w:after="0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C74184">
        <w:rPr>
          <w:rFonts w:ascii="Times New Roman" w:eastAsia="Times New Roman" w:hAnsi="Times New Roman" w:cs="Times New Roman"/>
          <w:sz w:val="24"/>
          <w:szCs w:val="24"/>
        </w:rPr>
        <w:t xml:space="preserve">«Где-то издалека, из под самого неба послышался отдаленный гул. Вовка задрал голову вверх. - Славка! Смотри, самолетик! Действительно, высоко в небе летел неизвестно откуда взявшийся самолетик. Совсем маленький, одинокий и среди белого дня. Прикрыв от солнца ладошкой </w:t>
      </w:r>
      <w:r w:rsidRPr="00C74184">
        <w:rPr>
          <w:rFonts w:ascii="Times New Roman" w:eastAsia="Times New Roman" w:hAnsi="Times New Roman" w:cs="Times New Roman"/>
          <w:sz w:val="24"/>
          <w:szCs w:val="24"/>
        </w:rPr>
        <w:lastRenderedPageBreak/>
        <w:t>глаза, мы с интересом смотрели на него. Чей самолетик? Наш или немецкий? И тут я увидел, как от самолетика стали отделяться маленькие карандашики. Их было много и, лежа на боку, они стали опускаться вниз, а потом вдруг начали выпрямляться. Я заорал в восторге: - Вовка, мама! Карандашики! Но досмотреть, как карандашики упадут на землю, нам не дала мама. Она схватила меня и Вовку и потащила в квартиру, где сразу же засунула нас под кровать. И тут весь наш дом вздрогнул от взрывов. Зазвенела посуда и стаканы на кухне, задрожали стекла в окнах. Хорошо, что они по-прежнему остались заклеенными полосками бумаги.</w:t>
      </w:r>
      <w:r w:rsidRPr="00C74184">
        <w:rPr>
          <w:rFonts w:ascii="Times New Roman" w:eastAsia="Times New Roman" w:hAnsi="Times New Roman" w:cs="Times New Roman"/>
          <w:sz w:val="24"/>
          <w:szCs w:val="24"/>
        </w:rPr>
        <w:br/>
        <w:t xml:space="preserve">Взрывы следовали один за другим. Мама, придерживая наши головы, выглядывавшие из-под кровати, громко шептала: - Вот вам, немчура проклятая, </w:t>
      </w:r>
      <w:proofErr w:type="spellStart"/>
      <w:r w:rsidRPr="00C74184">
        <w:rPr>
          <w:rFonts w:ascii="Times New Roman" w:eastAsia="Times New Roman" w:hAnsi="Times New Roman" w:cs="Times New Roman"/>
          <w:sz w:val="24"/>
          <w:szCs w:val="24"/>
        </w:rPr>
        <w:t>яйка</w:t>
      </w:r>
      <w:proofErr w:type="spellEnd"/>
      <w:r w:rsidRPr="00C74184">
        <w:rPr>
          <w:rFonts w:ascii="Times New Roman" w:eastAsia="Times New Roman" w:hAnsi="Times New Roman" w:cs="Times New Roman"/>
          <w:sz w:val="24"/>
          <w:szCs w:val="24"/>
        </w:rPr>
        <w:t xml:space="preserve"> и млеко, вот вам и курка</w:t>
      </w:r>
      <w:r w:rsidRPr="00C74184">
        <w:rPr>
          <w:rFonts w:ascii="Times New Roman" w:eastAsia="Times New Roman" w:hAnsi="Times New Roman" w:cs="Times New Roman"/>
          <w:sz w:val="24"/>
          <w:szCs w:val="24"/>
        </w:rPr>
        <w:br/>
        <w:t xml:space="preserve">с нашим Петькой! Чтоб вы полопались от наших кур и молока! Чтоб вы все - там скорее </w:t>
      </w:r>
      <w:proofErr w:type="spellStart"/>
      <w:r w:rsidRPr="00C74184">
        <w:rPr>
          <w:rFonts w:ascii="Times New Roman" w:eastAsia="Times New Roman" w:hAnsi="Times New Roman" w:cs="Times New Roman"/>
          <w:sz w:val="24"/>
          <w:szCs w:val="24"/>
        </w:rPr>
        <w:t>повыздыхали</w:t>
      </w:r>
      <w:proofErr w:type="spellEnd"/>
      <w:r w:rsidRPr="00C74184">
        <w:rPr>
          <w:rFonts w:ascii="Times New Roman" w:eastAsia="Times New Roman" w:hAnsi="Times New Roman" w:cs="Times New Roman"/>
          <w:sz w:val="24"/>
          <w:szCs w:val="24"/>
        </w:rPr>
        <w:t xml:space="preserve"> со своим уродом Гитлером! Каждую ночь совершались авиационные налеты на город и систематические бомбежки. Посреди ночи от близкого разрыва бомбы разлетелись стекла в окнах нашей квартиры. Не помогло даже то, что они были оклеены </w:t>
      </w:r>
      <w:proofErr w:type="gramStart"/>
      <w:r w:rsidRPr="00C74184">
        <w:rPr>
          <w:rFonts w:ascii="Times New Roman" w:eastAsia="Times New Roman" w:hAnsi="Times New Roman" w:cs="Times New Roman"/>
          <w:sz w:val="24"/>
          <w:szCs w:val="24"/>
        </w:rPr>
        <w:t>крест-на</w:t>
      </w:r>
      <w:proofErr w:type="gramEnd"/>
      <w:r w:rsidRPr="00C74184">
        <w:rPr>
          <w:rFonts w:ascii="Times New Roman" w:eastAsia="Times New Roman" w:hAnsi="Times New Roman" w:cs="Times New Roman"/>
          <w:sz w:val="24"/>
          <w:szCs w:val="24"/>
        </w:rPr>
        <w:t>-крест полосами бумаги. Мы спешно одеваемся в темноте. Мама нас торопит: - Быстрее, сыночки! Быстрее! Не дай бог бомба в дом попадет! В убежище надо бежать. Быстрее! Не закрыв даже двери квартиры, полуодетые, все втроем выскакиваем на улицу. Впереди нас уже бегут в убежище соседи.</w:t>
      </w:r>
      <w:r w:rsidRPr="00C74184">
        <w:rPr>
          <w:rFonts w:ascii="Times New Roman" w:eastAsia="Times New Roman" w:hAnsi="Times New Roman" w:cs="Times New Roman"/>
          <w:sz w:val="24"/>
          <w:szCs w:val="24"/>
        </w:rPr>
        <w:br/>
        <w:t>Убежище находится метрах в 350-400 от нашего дома дальше по улице, в многоэтажном доме, построенном из красного кирпича. Таких домов было несколько. Их так и называли “красные дома”. За ними кончался город и шли поселки с частными домами, которые в летнее время утопали в садах. В подвалах “красных домов” были оборудованы убежища. Туда во время обстрелов и бомбежек сбегался весь окрестный народ, в том числе и наши солдаты.</w:t>
      </w:r>
      <w:r w:rsidRPr="00C74184">
        <w:rPr>
          <w:rFonts w:ascii="Times New Roman" w:eastAsia="Times New Roman" w:hAnsi="Times New Roman" w:cs="Times New Roman"/>
          <w:sz w:val="24"/>
          <w:szCs w:val="24"/>
        </w:rPr>
        <w:br/>
        <w:t>В темном небе слышен гул немецких бомбардировщиков. И вдруг темнота осветилась каким-то неестественно ярким светом. Я сразу остановился, вырвал свою руку из руки мамы и уставился вверх, в необычное небо. Там высоко горело что-то яркое-яркое и медленно опускалось вниз. А еще выше четко вырисовывался большущий парашют. Таких ярко светящихся</w:t>
      </w:r>
      <w:r w:rsidR="00815D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4184">
        <w:rPr>
          <w:rFonts w:ascii="Times New Roman" w:eastAsia="Times New Roman" w:hAnsi="Times New Roman" w:cs="Times New Roman"/>
          <w:sz w:val="24"/>
          <w:szCs w:val="24"/>
        </w:rPr>
        <w:t>светильников, медленно опускающихся на парашютах было несколько.</w:t>
      </w:r>
      <w:r w:rsidRPr="00C74184">
        <w:rPr>
          <w:rFonts w:ascii="Times New Roman" w:eastAsia="Times New Roman" w:hAnsi="Times New Roman" w:cs="Times New Roman"/>
          <w:sz w:val="24"/>
          <w:szCs w:val="24"/>
        </w:rPr>
        <w:br/>
        <w:t>И тут послышался свист бомб, пронзительный, страшный. Кажется, страшнее свиста падающей на тебя бомбы нет ничего на свете».</w:t>
      </w:r>
    </w:p>
    <w:p w:rsidR="002940FD" w:rsidRPr="00C74184" w:rsidRDefault="002940FD" w:rsidP="002940FD">
      <w:pPr>
        <w:spacing w:after="0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:rsidR="002940FD" w:rsidRPr="00C74184" w:rsidRDefault="002940FD">
      <w:pPr>
        <w:rPr>
          <w:rFonts w:ascii="Times New Roman" w:hAnsi="Times New Roman" w:cs="Times New Roman"/>
          <w:sz w:val="24"/>
          <w:szCs w:val="24"/>
        </w:rPr>
      </w:pPr>
      <w:r w:rsidRPr="00C74184">
        <w:rPr>
          <w:rFonts w:ascii="Times New Roman" w:hAnsi="Times New Roman" w:cs="Times New Roman"/>
          <w:sz w:val="24"/>
          <w:szCs w:val="24"/>
        </w:rPr>
        <w:t>Отрывок №5</w:t>
      </w:r>
    </w:p>
    <w:p w:rsidR="002940FD" w:rsidRDefault="002940FD">
      <w:pPr>
        <w:rPr>
          <w:rFonts w:ascii="Times New Roman" w:hAnsi="Times New Roman" w:cs="Times New Roman"/>
          <w:sz w:val="24"/>
          <w:szCs w:val="24"/>
        </w:rPr>
      </w:pPr>
      <w:r w:rsidRPr="00C74184">
        <w:rPr>
          <w:rFonts w:ascii="Times New Roman" w:hAnsi="Times New Roman" w:cs="Times New Roman"/>
          <w:sz w:val="24"/>
          <w:szCs w:val="24"/>
        </w:rPr>
        <w:t>Под громкие крики ворон и грачей</w:t>
      </w:r>
      <w:r w:rsidRPr="00C74184">
        <w:rPr>
          <w:rFonts w:ascii="Times New Roman" w:hAnsi="Times New Roman" w:cs="Times New Roman"/>
          <w:sz w:val="24"/>
          <w:szCs w:val="24"/>
        </w:rPr>
        <w:br/>
      </w:r>
      <w:r w:rsidRPr="00A71169">
        <w:rPr>
          <w:rFonts w:ascii="Times New Roman" w:hAnsi="Times New Roman" w:cs="Times New Roman"/>
          <w:sz w:val="24"/>
          <w:szCs w:val="24"/>
        </w:rPr>
        <w:t>Мы утром в деревню входили.</w:t>
      </w:r>
      <w:r w:rsidRPr="00A71169">
        <w:rPr>
          <w:rFonts w:ascii="Times New Roman" w:hAnsi="Times New Roman" w:cs="Times New Roman"/>
          <w:sz w:val="24"/>
          <w:szCs w:val="24"/>
        </w:rPr>
        <w:br/>
        <w:t xml:space="preserve"> Маячили остовы черных печей. </w:t>
      </w:r>
      <w:r w:rsidRPr="00A71169">
        <w:rPr>
          <w:rFonts w:ascii="Times New Roman" w:hAnsi="Times New Roman" w:cs="Times New Roman"/>
          <w:sz w:val="24"/>
          <w:szCs w:val="24"/>
        </w:rPr>
        <w:br/>
        <w:t>Руины устало чадили.</w:t>
      </w:r>
      <w:r w:rsidRPr="00A71169">
        <w:rPr>
          <w:rFonts w:ascii="Times New Roman" w:hAnsi="Times New Roman" w:cs="Times New Roman"/>
          <w:sz w:val="24"/>
          <w:szCs w:val="24"/>
        </w:rPr>
        <w:br/>
        <w:t xml:space="preserve">И в редком разбросе лежали тела </w:t>
      </w:r>
      <w:r w:rsidRPr="00A71169">
        <w:rPr>
          <w:rFonts w:ascii="Times New Roman" w:hAnsi="Times New Roman" w:cs="Times New Roman"/>
          <w:sz w:val="24"/>
          <w:szCs w:val="24"/>
        </w:rPr>
        <w:br/>
        <w:t xml:space="preserve">В тени колоколенки древней. </w:t>
      </w:r>
      <w:r w:rsidRPr="00A71169">
        <w:rPr>
          <w:rFonts w:ascii="Times New Roman" w:hAnsi="Times New Roman" w:cs="Times New Roman"/>
          <w:sz w:val="24"/>
          <w:szCs w:val="24"/>
        </w:rPr>
        <w:br/>
        <w:t xml:space="preserve">Как будто бы смерть неохотно брала </w:t>
      </w:r>
      <w:r w:rsidRPr="00A71169">
        <w:rPr>
          <w:rFonts w:ascii="Times New Roman" w:hAnsi="Times New Roman" w:cs="Times New Roman"/>
          <w:sz w:val="24"/>
          <w:szCs w:val="24"/>
        </w:rPr>
        <w:br/>
        <w:t>Ясак с белгородской деревни.</w:t>
      </w:r>
      <w:r w:rsidRPr="00A71169">
        <w:rPr>
          <w:rFonts w:ascii="Times New Roman" w:hAnsi="Times New Roman" w:cs="Times New Roman"/>
          <w:sz w:val="24"/>
          <w:szCs w:val="24"/>
        </w:rPr>
        <w:br/>
        <w:t xml:space="preserve">И в этом, еще не дотлевшем аду, </w:t>
      </w:r>
      <w:r w:rsidRPr="00A71169">
        <w:rPr>
          <w:rFonts w:ascii="Times New Roman" w:hAnsi="Times New Roman" w:cs="Times New Roman"/>
          <w:sz w:val="24"/>
          <w:szCs w:val="24"/>
        </w:rPr>
        <w:br/>
        <w:t xml:space="preserve">Где горе уже накричалось, </w:t>
      </w:r>
      <w:r w:rsidRPr="00A71169">
        <w:rPr>
          <w:rFonts w:ascii="Times New Roman" w:hAnsi="Times New Roman" w:cs="Times New Roman"/>
          <w:sz w:val="24"/>
          <w:szCs w:val="24"/>
        </w:rPr>
        <w:br/>
        <w:t xml:space="preserve">Под старой березой у всех на виду </w:t>
      </w:r>
      <w:r w:rsidRPr="00A71169">
        <w:rPr>
          <w:rFonts w:ascii="Times New Roman" w:hAnsi="Times New Roman" w:cs="Times New Roman"/>
          <w:sz w:val="24"/>
          <w:szCs w:val="24"/>
        </w:rPr>
        <w:br/>
        <w:t>Ременная люлька качалась.</w:t>
      </w:r>
      <w:r w:rsidRPr="00A71169">
        <w:rPr>
          <w:rFonts w:ascii="Times New Roman" w:hAnsi="Times New Roman" w:cs="Times New Roman"/>
          <w:sz w:val="24"/>
          <w:szCs w:val="24"/>
        </w:rPr>
        <w:br/>
        <w:t xml:space="preserve">Играла малиновой медью колец </w:t>
      </w:r>
      <w:r w:rsidRPr="00A71169">
        <w:rPr>
          <w:rFonts w:ascii="Times New Roman" w:hAnsi="Times New Roman" w:cs="Times New Roman"/>
          <w:sz w:val="24"/>
          <w:szCs w:val="24"/>
        </w:rPr>
        <w:br/>
        <w:t xml:space="preserve">С июньскою синью небесной. </w:t>
      </w:r>
      <w:r w:rsidRPr="00A71169">
        <w:rPr>
          <w:rFonts w:ascii="Times New Roman" w:hAnsi="Times New Roman" w:cs="Times New Roman"/>
          <w:sz w:val="24"/>
          <w:szCs w:val="24"/>
        </w:rPr>
        <w:br/>
        <w:t xml:space="preserve">И тихо сидел годовалый малец </w:t>
      </w:r>
      <w:r w:rsidRPr="00A71169">
        <w:rPr>
          <w:rFonts w:ascii="Times New Roman" w:hAnsi="Times New Roman" w:cs="Times New Roman"/>
          <w:sz w:val="24"/>
          <w:szCs w:val="24"/>
        </w:rPr>
        <w:br/>
        <w:t>В той зыбке, плывущей над бездной.</w:t>
      </w:r>
      <w:r w:rsidRPr="00A71169">
        <w:rPr>
          <w:rFonts w:ascii="Times New Roman" w:hAnsi="Times New Roman" w:cs="Times New Roman"/>
          <w:sz w:val="24"/>
          <w:szCs w:val="24"/>
        </w:rPr>
        <w:br/>
        <w:t xml:space="preserve">Нет, он не кричал, ни о чем не молил, </w:t>
      </w:r>
      <w:r w:rsidRPr="00A71169">
        <w:rPr>
          <w:rFonts w:ascii="Times New Roman" w:hAnsi="Times New Roman" w:cs="Times New Roman"/>
          <w:sz w:val="24"/>
          <w:szCs w:val="24"/>
        </w:rPr>
        <w:br/>
        <w:t>Ко рту подтянув кулачонки</w:t>
      </w:r>
      <w:bookmarkStart w:id="0" w:name="_GoBack"/>
      <w:bookmarkEnd w:id="0"/>
      <w:r w:rsidRPr="00A71169">
        <w:rPr>
          <w:rFonts w:ascii="Times New Roman" w:hAnsi="Times New Roman" w:cs="Times New Roman"/>
          <w:sz w:val="24"/>
          <w:szCs w:val="24"/>
        </w:rPr>
        <w:t>.</w:t>
      </w:r>
      <w:r w:rsidRPr="00A71169">
        <w:rPr>
          <w:rFonts w:ascii="Times New Roman" w:hAnsi="Times New Roman" w:cs="Times New Roman"/>
          <w:sz w:val="24"/>
          <w:szCs w:val="24"/>
        </w:rPr>
        <w:br/>
        <w:t xml:space="preserve"> И ветер, пропахший бедой, шевелил </w:t>
      </w:r>
      <w:r w:rsidRPr="00A71169">
        <w:rPr>
          <w:rFonts w:ascii="Times New Roman" w:hAnsi="Times New Roman" w:cs="Times New Roman"/>
          <w:sz w:val="24"/>
          <w:szCs w:val="24"/>
        </w:rPr>
        <w:br/>
        <w:t>Седые его волосенки.</w:t>
      </w:r>
      <w:r w:rsidRPr="00A71169">
        <w:rPr>
          <w:rFonts w:ascii="Times New Roman" w:hAnsi="Times New Roman" w:cs="Times New Roman"/>
          <w:sz w:val="24"/>
          <w:szCs w:val="24"/>
        </w:rPr>
        <w:br/>
        <w:t xml:space="preserve">Как свечка, обугленный тополь горел, </w:t>
      </w:r>
      <w:r w:rsidRPr="00A71169">
        <w:rPr>
          <w:rFonts w:ascii="Times New Roman" w:hAnsi="Times New Roman" w:cs="Times New Roman"/>
          <w:sz w:val="24"/>
          <w:szCs w:val="24"/>
        </w:rPr>
        <w:br/>
        <w:t xml:space="preserve">И хлопья с него опадали. </w:t>
      </w:r>
      <w:r w:rsidRPr="00A71169">
        <w:rPr>
          <w:rFonts w:ascii="Times New Roman" w:hAnsi="Times New Roman" w:cs="Times New Roman"/>
          <w:sz w:val="24"/>
          <w:szCs w:val="24"/>
        </w:rPr>
        <w:br/>
        <w:t xml:space="preserve">А тихий мальчонка смотрел и смотрел </w:t>
      </w:r>
      <w:r w:rsidRPr="00A71169">
        <w:rPr>
          <w:rFonts w:ascii="Times New Roman" w:hAnsi="Times New Roman" w:cs="Times New Roman"/>
          <w:sz w:val="24"/>
          <w:szCs w:val="24"/>
        </w:rPr>
        <w:br/>
        <w:t>В какие-то дальние дали.</w:t>
      </w:r>
      <w:r w:rsidRPr="00A71169">
        <w:rPr>
          <w:rFonts w:ascii="Times New Roman" w:hAnsi="Times New Roman" w:cs="Times New Roman"/>
          <w:sz w:val="24"/>
          <w:szCs w:val="24"/>
        </w:rPr>
        <w:br/>
        <w:t xml:space="preserve">Поверх этой битвы и этой войны, </w:t>
      </w:r>
      <w:r w:rsidRPr="00A71169">
        <w:rPr>
          <w:rFonts w:ascii="Times New Roman" w:hAnsi="Times New Roman" w:cs="Times New Roman"/>
          <w:sz w:val="24"/>
          <w:szCs w:val="24"/>
        </w:rPr>
        <w:br/>
        <w:t xml:space="preserve">Поверх современности грозной </w:t>
      </w:r>
      <w:r w:rsidRPr="00A71169">
        <w:rPr>
          <w:rFonts w:ascii="Times New Roman" w:hAnsi="Times New Roman" w:cs="Times New Roman"/>
          <w:sz w:val="24"/>
          <w:szCs w:val="24"/>
        </w:rPr>
        <w:br/>
        <w:t xml:space="preserve">В далекие дали, что нам не видны, </w:t>
      </w:r>
      <w:r w:rsidRPr="00A71169">
        <w:rPr>
          <w:rFonts w:ascii="Times New Roman" w:hAnsi="Times New Roman" w:cs="Times New Roman"/>
          <w:sz w:val="24"/>
          <w:szCs w:val="24"/>
        </w:rPr>
        <w:br/>
        <w:t>Смотрел не по-детски серьезно.</w:t>
      </w:r>
      <w:r w:rsidRPr="00A71169">
        <w:rPr>
          <w:rFonts w:ascii="Times New Roman" w:hAnsi="Times New Roman" w:cs="Times New Roman"/>
          <w:sz w:val="24"/>
          <w:szCs w:val="24"/>
        </w:rPr>
        <w:br/>
        <w:t xml:space="preserve">Как будто дорогу свою примечал, </w:t>
      </w:r>
      <w:r w:rsidRPr="00A71169">
        <w:rPr>
          <w:rFonts w:ascii="Times New Roman" w:hAnsi="Times New Roman" w:cs="Times New Roman"/>
          <w:sz w:val="24"/>
          <w:szCs w:val="24"/>
        </w:rPr>
        <w:br/>
        <w:t xml:space="preserve">Забыв даже сглатывать слезы. </w:t>
      </w:r>
      <w:r w:rsidRPr="00A71169">
        <w:rPr>
          <w:rFonts w:ascii="Times New Roman" w:hAnsi="Times New Roman" w:cs="Times New Roman"/>
          <w:sz w:val="24"/>
          <w:szCs w:val="24"/>
        </w:rPr>
        <w:br/>
        <w:t xml:space="preserve">А зыбка, как лодка о старый причал, </w:t>
      </w:r>
      <w:r w:rsidRPr="00A71169">
        <w:rPr>
          <w:rFonts w:ascii="Times New Roman" w:hAnsi="Times New Roman" w:cs="Times New Roman"/>
          <w:sz w:val="24"/>
          <w:szCs w:val="24"/>
        </w:rPr>
        <w:br/>
        <w:t>Стучала о скосок березы...</w:t>
      </w:r>
      <w:r w:rsidRPr="00A71169">
        <w:rPr>
          <w:rFonts w:ascii="Times New Roman" w:hAnsi="Times New Roman" w:cs="Times New Roman"/>
          <w:sz w:val="24"/>
          <w:szCs w:val="24"/>
        </w:rPr>
        <w:br/>
        <w:t xml:space="preserve">Я знаю, и вера и правда живет </w:t>
      </w:r>
      <w:r w:rsidRPr="00A71169">
        <w:rPr>
          <w:rFonts w:ascii="Times New Roman" w:hAnsi="Times New Roman" w:cs="Times New Roman"/>
          <w:sz w:val="24"/>
          <w:szCs w:val="24"/>
        </w:rPr>
        <w:br/>
        <w:t xml:space="preserve">На нашей планете любезной, </w:t>
      </w:r>
      <w:r w:rsidRPr="00A71169">
        <w:rPr>
          <w:rFonts w:ascii="Times New Roman" w:hAnsi="Times New Roman" w:cs="Times New Roman"/>
          <w:sz w:val="24"/>
          <w:szCs w:val="24"/>
        </w:rPr>
        <w:br/>
        <w:t xml:space="preserve">Покуда та зыбка, та лодка плывет </w:t>
      </w:r>
      <w:r w:rsidRPr="00A71169">
        <w:rPr>
          <w:rFonts w:ascii="Times New Roman" w:hAnsi="Times New Roman" w:cs="Times New Roman"/>
          <w:sz w:val="24"/>
          <w:szCs w:val="24"/>
        </w:rPr>
        <w:br/>
        <w:t xml:space="preserve">Над гарью, над смертью, над бездной.  </w:t>
      </w:r>
      <w:r w:rsidRPr="00A71169">
        <w:rPr>
          <w:rFonts w:ascii="Times New Roman" w:hAnsi="Times New Roman" w:cs="Times New Roman"/>
          <w:bCs/>
          <w:iCs/>
          <w:sz w:val="24"/>
          <w:szCs w:val="24"/>
        </w:rPr>
        <w:t xml:space="preserve">В сожженной деревне. </w:t>
      </w:r>
      <w:r w:rsidRPr="00A71169">
        <w:rPr>
          <w:rFonts w:ascii="Times New Roman" w:hAnsi="Times New Roman" w:cs="Times New Roman"/>
          <w:sz w:val="24"/>
          <w:szCs w:val="24"/>
        </w:rPr>
        <w:t xml:space="preserve"> Кочетков В</w:t>
      </w:r>
      <w:r w:rsidR="00821569">
        <w:rPr>
          <w:rFonts w:ascii="Times New Roman" w:hAnsi="Times New Roman" w:cs="Times New Roman"/>
          <w:sz w:val="24"/>
          <w:szCs w:val="24"/>
        </w:rPr>
        <w:t>.</w:t>
      </w:r>
    </w:p>
    <w:p w:rsidR="00821569" w:rsidRDefault="008215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Отрывок №6</w:t>
      </w:r>
    </w:p>
    <w:p w:rsidR="00821569" w:rsidRPr="00A71169" w:rsidRDefault="00821569" w:rsidP="0082156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1169">
        <w:rPr>
          <w:rFonts w:ascii="Times New Roman" w:eastAsia="Times New Roman" w:hAnsi="Times New Roman" w:cs="Times New Roman"/>
          <w:color w:val="333333"/>
          <w:sz w:val="24"/>
          <w:szCs w:val="24"/>
        </w:rPr>
        <w:t>Опять война, Опять блокада, —</w:t>
      </w:r>
      <w:r w:rsidRPr="00A7116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А может, нам о них забыть?</w:t>
      </w:r>
    </w:p>
    <w:p w:rsidR="00821569" w:rsidRPr="00A71169" w:rsidRDefault="00821569" w:rsidP="0082156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1169">
        <w:rPr>
          <w:rFonts w:ascii="Times New Roman" w:eastAsia="Times New Roman" w:hAnsi="Times New Roman" w:cs="Times New Roman"/>
          <w:color w:val="333333"/>
          <w:sz w:val="24"/>
          <w:szCs w:val="24"/>
        </w:rPr>
        <w:t>Я слышу иногда:</w:t>
      </w:r>
    </w:p>
    <w:p w:rsidR="00821569" w:rsidRDefault="00821569" w:rsidP="0082156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1169">
        <w:rPr>
          <w:rFonts w:ascii="Times New Roman" w:eastAsia="Times New Roman" w:hAnsi="Times New Roman" w:cs="Times New Roman"/>
          <w:color w:val="333333"/>
          <w:sz w:val="24"/>
          <w:szCs w:val="24"/>
        </w:rPr>
        <w:t>«Не надо,</w:t>
      </w:r>
    </w:p>
    <w:p w:rsidR="00815DF5" w:rsidRDefault="00821569" w:rsidP="0082156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116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Не надо раны бередить</w:t>
      </w:r>
      <w:r w:rsidR="00815DF5"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</w:p>
    <w:p w:rsidR="00821569" w:rsidRPr="00A71169" w:rsidRDefault="00815DF5" w:rsidP="0082156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Ведь</w:t>
      </w:r>
      <w:r w:rsidR="00FB31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21569" w:rsidRPr="00A71169">
        <w:rPr>
          <w:rFonts w:ascii="Times New Roman" w:eastAsia="Times New Roman" w:hAnsi="Times New Roman" w:cs="Times New Roman"/>
          <w:color w:val="333333"/>
          <w:sz w:val="24"/>
          <w:szCs w:val="24"/>
        </w:rPr>
        <w:t>это правда, что устали</w:t>
      </w:r>
      <w:r w:rsidR="00821569" w:rsidRPr="00A7116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Мы от рассказов о войне.</w:t>
      </w:r>
      <w:r w:rsidR="00821569" w:rsidRPr="00A7116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И о блокаде пролистали</w:t>
      </w:r>
      <w:r w:rsidR="00821569" w:rsidRPr="00A7116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Стихов достаточно вполне».</w:t>
      </w:r>
    </w:p>
    <w:p w:rsidR="00821569" w:rsidRPr="00A71169" w:rsidRDefault="00821569" w:rsidP="0082156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1169">
        <w:rPr>
          <w:rFonts w:ascii="Times New Roman" w:eastAsia="Times New Roman" w:hAnsi="Times New Roman" w:cs="Times New Roman"/>
          <w:color w:val="333333"/>
          <w:sz w:val="24"/>
          <w:szCs w:val="24"/>
        </w:rPr>
        <w:t>И может показаться:</w:t>
      </w:r>
    </w:p>
    <w:p w:rsidR="00821569" w:rsidRDefault="00821569" w:rsidP="0082156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116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Правы</w:t>
      </w:r>
      <w:r w:rsidRPr="00A7116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И убедительны слова.</w:t>
      </w:r>
      <w:r w:rsidRPr="00A7116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Но даже если это правда, </w:t>
      </w:r>
    </w:p>
    <w:p w:rsidR="00821569" w:rsidRPr="00A71169" w:rsidRDefault="00821569" w:rsidP="0082156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1169">
        <w:rPr>
          <w:rFonts w:ascii="Times New Roman" w:eastAsia="Times New Roman" w:hAnsi="Times New Roman" w:cs="Times New Roman"/>
          <w:color w:val="333333"/>
          <w:sz w:val="24"/>
          <w:szCs w:val="24"/>
        </w:rPr>
        <w:t>Такая правда</w:t>
      </w:r>
      <w:r w:rsidRPr="00A7116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Не права!</w:t>
      </w:r>
    </w:p>
    <w:p w:rsidR="00821569" w:rsidRDefault="00821569" w:rsidP="00821569">
      <w:pPr>
        <w:pStyle w:val="1"/>
        <w:spacing w:before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1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не напрасно беспокоюсь, </w:t>
      </w:r>
    </w:p>
    <w:p w:rsidR="00821569" w:rsidRPr="00A71169" w:rsidRDefault="00821569" w:rsidP="00821569">
      <w:pPr>
        <w:pStyle w:val="1"/>
        <w:spacing w:before="0" w:line="240" w:lineRule="atLeast"/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</w:pPr>
      <w:r w:rsidRPr="00A71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Чтоб не забылась та </w:t>
      </w:r>
      <w:proofErr w:type="gramStart"/>
      <w:r w:rsidRPr="00A71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война:</w:t>
      </w:r>
      <w:r w:rsidRPr="00A71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Ведь</w:t>
      </w:r>
      <w:proofErr w:type="gramEnd"/>
      <w:r w:rsidRPr="00A71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эта память — наша совесть.</w:t>
      </w:r>
      <w:r w:rsidRPr="00A71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Она, как сила, нам нужна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</w:t>
      </w:r>
      <w:r w:rsidRPr="00A71169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  <w:t xml:space="preserve">                         Опять война, опять блокада.</w:t>
      </w:r>
      <w:r w:rsidR="00FB312C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  <w:t xml:space="preserve"> </w:t>
      </w:r>
      <w:r w:rsidRPr="00A71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Юрий Воронов</w:t>
      </w:r>
    </w:p>
    <w:p w:rsidR="00821569" w:rsidRDefault="00821569"/>
    <w:sectPr w:rsidR="00821569" w:rsidSect="00835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40FD"/>
    <w:rsid w:val="002940FD"/>
    <w:rsid w:val="00815DF5"/>
    <w:rsid w:val="00821569"/>
    <w:rsid w:val="00835D81"/>
    <w:rsid w:val="00C74184"/>
    <w:rsid w:val="00E434EB"/>
    <w:rsid w:val="00FB3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79B04F-016B-4256-A124-86646A13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D81"/>
  </w:style>
  <w:style w:type="paragraph" w:styleId="1">
    <w:name w:val="heading 1"/>
    <w:basedOn w:val="a"/>
    <w:next w:val="a"/>
    <w:link w:val="10"/>
    <w:uiPriority w:val="9"/>
    <w:qFormat/>
    <w:rsid w:val="00821569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56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</dc:creator>
  <cp:keywords/>
  <dc:description/>
  <cp:lastModifiedBy>ЦВР-4</cp:lastModifiedBy>
  <cp:revision>6</cp:revision>
  <dcterms:created xsi:type="dcterms:W3CDTF">2021-02-02T05:40:00Z</dcterms:created>
  <dcterms:modified xsi:type="dcterms:W3CDTF">2021-02-08T10:58:00Z</dcterms:modified>
</cp:coreProperties>
</file>